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324F5" w14:textId="77777777" w:rsidR="00280537" w:rsidRDefault="00280537" w:rsidP="00280537">
      <w:pPr>
        <w:ind w:right="-144"/>
        <w:jc w:val="both"/>
        <w:rPr>
          <w:b/>
          <w:sz w:val="24"/>
          <w:szCs w:val="24"/>
          <w:lang w:val="en-US"/>
        </w:rPr>
      </w:pPr>
      <w:bookmarkStart w:id="0" w:name="_GoBack"/>
      <w:bookmarkEnd w:id="0"/>
      <w:r>
        <w:rPr>
          <w:b/>
          <w:sz w:val="24"/>
          <w:szCs w:val="24"/>
          <w:lang w:val="en-US"/>
        </w:rPr>
        <w:t xml:space="preserve">      </w:t>
      </w:r>
    </w:p>
    <w:p w14:paraId="06CDB508" w14:textId="77777777" w:rsidR="00280537" w:rsidRDefault="00280537" w:rsidP="00280537">
      <w:pPr>
        <w:pStyle w:val="a5"/>
        <w:numPr>
          <w:ilvl w:val="0"/>
          <w:numId w:val="1"/>
        </w:numPr>
        <w:ind w:right="-144"/>
        <w:jc w:val="both"/>
        <w:rPr>
          <w:b/>
          <w:sz w:val="24"/>
          <w:szCs w:val="24"/>
          <w:lang w:val="en-US"/>
        </w:rPr>
      </w:pPr>
      <w:r>
        <w:rPr>
          <w:b/>
          <w:sz w:val="24"/>
          <w:szCs w:val="24"/>
          <w:lang w:val="en-US"/>
        </w:rPr>
        <w:t xml:space="preserve">Cu </w:t>
      </w:r>
      <w:proofErr w:type="spellStart"/>
      <w:r>
        <w:rPr>
          <w:b/>
          <w:sz w:val="24"/>
          <w:szCs w:val="24"/>
          <w:lang w:val="en-US"/>
        </w:rPr>
        <w:t>privire</w:t>
      </w:r>
      <w:proofErr w:type="spellEnd"/>
      <w:r>
        <w:rPr>
          <w:b/>
          <w:sz w:val="24"/>
          <w:szCs w:val="24"/>
          <w:lang w:val="en-US"/>
        </w:rPr>
        <w:t xml:space="preserve"> la </w:t>
      </w:r>
      <w:proofErr w:type="spellStart"/>
      <w:r>
        <w:rPr>
          <w:b/>
          <w:sz w:val="24"/>
          <w:szCs w:val="24"/>
          <w:lang w:val="en-US"/>
        </w:rPr>
        <w:t>implementarea</w:t>
      </w:r>
      <w:proofErr w:type="spellEnd"/>
      <w:r>
        <w:rPr>
          <w:b/>
          <w:sz w:val="24"/>
          <w:szCs w:val="24"/>
          <w:lang w:val="en-US"/>
        </w:rPr>
        <w:t xml:space="preserve"> </w:t>
      </w:r>
      <w:proofErr w:type="spellStart"/>
      <w:r>
        <w:rPr>
          <w:b/>
          <w:sz w:val="24"/>
          <w:szCs w:val="24"/>
          <w:lang w:val="en-US"/>
        </w:rPr>
        <w:t>unui</w:t>
      </w:r>
      <w:proofErr w:type="spellEnd"/>
      <w:r>
        <w:rPr>
          <w:b/>
          <w:sz w:val="24"/>
          <w:szCs w:val="24"/>
          <w:lang w:val="en-US"/>
        </w:rPr>
        <w:t xml:space="preserve"> </w:t>
      </w:r>
      <w:proofErr w:type="spellStart"/>
      <w:r>
        <w:rPr>
          <w:b/>
          <w:sz w:val="24"/>
          <w:szCs w:val="24"/>
          <w:lang w:val="en-US"/>
        </w:rPr>
        <w:t>proiect</w:t>
      </w:r>
      <w:proofErr w:type="spellEnd"/>
      <w:r>
        <w:rPr>
          <w:b/>
          <w:sz w:val="24"/>
          <w:szCs w:val="24"/>
          <w:lang w:val="en-US"/>
        </w:rPr>
        <w:t xml:space="preserve"> </w:t>
      </w:r>
      <w:proofErr w:type="spellStart"/>
      <w:r>
        <w:rPr>
          <w:b/>
          <w:sz w:val="24"/>
          <w:szCs w:val="24"/>
          <w:lang w:val="en-US"/>
        </w:rPr>
        <w:t>investiţional</w:t>
      </w:r>
      <w:proofErr w:type="spellEnd"/>
      <w:r>
        <w:rPr>
          <w:b/>
          <w:sz w:val="24"/>
          <w:szCs w:val="24"/>
          <w:lang w:val="en-US"/>
        </w:rPr>
        <w:t>.</w:t>
      </w:r>
    </w:p>
    <w:p w14:paraId="1CA6A835" w14:textId="77777777" w:rsidR="00280537" w:rsidRDefault="00280537" w:rsidP="00280537">
      <w:pPr>
        <w:ind w:left="300" w:right="-144"/>
        <w:jc w:val="both"/>
        <w:rPr>
          <w:b/>
          <w:sz w:val="24"/>
          <w:szCs w:val="24"/>
          <w:lang w:val="en-US"/>
        </w:rPr>
      </w:pPr>
      <w:r>
        <w:rPr>
          <w:b/>
          <w:sz w:val="24"/>
          <w:szCs w:val="24"/>
          <w:lang w:val="en-US"/>
        </w:rPr>
        <w:t xml:space="preserve">            </w:t>
      </w:r>
      <w:proofErr w:type="spellStart"/>
      <w:r>
        <w:rPr>
          <w:b/>
          <w:sz w:val="24"/>
          <w:szCs w:val="24"/>
          <w:lang w:val="en-US"/>
        </w:rPr>
        <w:t>Raportor</w:t>
      </w:r>
      <w:proofErr w:type="spellEnd"/>
      <w:r>
        <w:rPr>
          <w:b/>
          <w:sz w:val="24"/>
          <w:szCs w:val="24"/>
          <w:lang w:val="en-US"/>
        </w:rPr>
        <w:t xml:space="preserve">: dl </w:t>
      </w:r>
      <w:proofErr w:type="spellStart"/>
      <w:r>
        <w:rPr>
          <w:b/>
          <w:sz w:val="24"/>
          <w:szCs w:val="24"/>
          <w:lang w:val="en-US"/>
        </w:rPr>
        <w:t>V.Berzan</w:t>
      </w:r>
      <w:proofErr w:type="spellEnd"/>
      <w:r>
        <w:rPr>
          <w:b/>
          <w:sz w:val="24"/>
          <w:szCs w:val="24"/>
          <w:lang w:val="en-US"/>
        </w:rPr>
        <w:t xml:space="preserve">, </w:t>
      </w:r>
      <w:proofErr w:type="spellStart"/>
      <w:r>
        <w:rPr>
          <w:b/>
          <w:sz w:val="24"/>
          <w:szCs w:val="24"/>
          <w:lang w:val="en-US"/>
        </w:rPr>
        <w:t>primarul</w:t>
      </w:r>
      <w:proofErr w:type="spellEnd"/>
      <w:r>
        <w:rPr>
          <w:b/>
          <w:sz w:val="24"/>
          <w:szCs w:val="24"/>
          <w:lang w:val="en-US"/>
        </w:rPr>
        <w:t xml:space="preserve"> </w:t>
      </w:r>
      <w:proofErr w:type="spellStart"/>
      <w:r>
        <w:rPr>
          <w:b/>
          <w:sz w:val="24"/>
          <w:szCs w:val="24"/>
          <w:lang w:val="en-US"/>
        </w:rPr>
        <w:t>localităţii</w:t>
      </w:r>
      <w:proofErr w:type="spellEnd"/>
    </w:p>
    <w:p w14:paraId="408FCADA" w14:textId="77777777" w:rsidR="00280537" w:rsidRDefault="00280537" w:rsidP="00280537">
      <w:pPr>
        <w:ind w:left="553" w:right="-144" w:firstLine="6804"/>
        <w:jc w:val="both"/>
        <w:rPr>
          <w:b/>
          <w:sz w:val="24"/>
          <w:szCs w:val="24"/>
          <w:lang w:val="en-US"/>
        </w:rPr>
      </w:pPr>
    </w:p>
    <w:p w14:paraId="6765DF9D" w14:textId="77777777" w:rsidR="00280537" w:rsidRDefault="00280537" w:rsidP="00280537">
      <w:pPr>
        <w:ind w:left="553" w:right="-144" w:firstLine="6804"/>
        <w:jc w:val="both"/>
        <w:rPr>
          <w:b/>
          <w:sz w:val="24"/>
          <w:szCs w:val="24"/>
          <w:lang w:val="en-US"/>
        </w:rPr>
      </w:pPr>
    </w:p>
    <w:p w14:paraId="4A4082BF" w14:textId="77777777" w:rsidR="00280537" w:rsidRDefault="00280537" w:rsidP="00280537">
      <w:pPr>
        <w:ind w:left="553" w:right="-144" w:firstLine="6804"/>
        <w:jc w:val="both"/>
        <w:rPr>
          <w:b/>
          <w:sz w:val="24"/>
          <w:szCs w:val="24"/>
          <w:lang w:val="en-US"/>
        </w:rPr>
      </w:pPr>
      <w:r>
        <w:rPr>
          <w:b/>
          <w:sz w:val="24"/>
          <w:szCs w:val="24"/>
          <w:lang w:val="en-US"/>
        </w:rPr>
        <w:t xml:space="preserve">PROIECT:                                                                                                                                                                   </w:t>
      </w:r>
    </w:p>
    <w:p w14:paraId="27E4A4C4" w14:textId="77777777" w:rsidR="00280537" w:rsidRDefault="00280537" w:rsidP="00280537">
      <w:pPr>
        <w:ind w:left="7655" w:hanging="7655"/>
        <w:rPr>
          <w:b/>
          <w:bCs/>
          <w:sz w:val="28"/>
          <w:szCs w:val="28"/>
        </w:rPr>
      </w:pPr>
      <w:r>
        <w:rPr>
          <w:sz w:val="28"/>
          <w:szCs w:val="28"/>
        </w:rPr>
        <w:t xml:space="preserve">                                                             </w:t>
      </w:r>
    </w:p>
    <w:p w14:paraId="0991C2B5" w14:textId="77777777" w:rsidR="00280537" w:rsidRDefault="00280537" w:rsidP="00280537">
      <w:pPr>
        <w:ind w:left="7655" w:hanging="7655"/>
        <w:rPr>
          <w:sz w:val="24"/>
          <w:szCs w:val="24"/>
        </w:rPr>
      </w:pPr>
      <w:r>
        <w:rPr>
          <w:sz w:val="24"/>
          <w:szCs w:val="24"/>
        </w:rPr>
        <w:t xml:space="preserve">                                                               DECIZIE nr.4/1</w:t>
      </w:r>
    </w:p>
    <w:p w14:paraId="37E74284" w14:textId="77777777" w:rsidR="00280537" w:rsidRDefault="00280537" w:rsidP="00280537">
      <w:pPr>
        <w:ind w:left="7655" w:hanging="7655"/>
        <w:rPr>
          <w:sz w:val="24"/>
          <w:szCs w:val="24"/>
        </w:rPr>
      </w:pPr>
      <w:r>
        <w:rPr>
          <w:sz w:val="24"/>
          <w:szCs w:val="24"/>
        </w:rPr>
        <w:t xml:space="preserve">                                                          din ______________</w:t>
      </w:r>
    </w:p>
    <w:p w14:paraId="3DEF9499" w14:textId="77777777" w:rsidR="00280537" w:rsidRDefault="00280537" w:rsidP="00280537">
      <w:pPr>
        <w:ind w:firstLine="709"/>
        <w:jc w:val="both"/>
        <w:rPr>
          <w:sz w:val="24"/>
          <w:szCs w:val="24"/>
        </w:rPr>
      </w:pPr>
    </w:p>
    <w:p w14:paraId="2B2498D6" w14:textId="77777777" w:rsidR="00280537" w:rsidRDefault="00280537" w:rsidP="00280537">
      <w:pPr>
        <w:ind w:firstLine="709"/>
        <w:jc w:val="both"/>
        <w:rPr>
          <w:sz w:val="24"/>
          <w:szCs w:val="24"/>
        </w:rPr>
      </w:pPr>
    </w:p>
    <w:p w14:paraId="360808C2" w14:textId="77777777" w:rsidR="00280537" w:rsidRDefault="00280537" w:rsidP="00280537">
      <w:pPr>
        <w:ind w:left="7655" w:hanging="7655"/>
        <w:rPr>
          <w:sz w:val="24"/>
          <w:szCs w:val="24"/>
        </w:rPr>
      </w:pPr>
    </w:p>
    <w:p w14:paraId="6D44CB19" w14:textId="77777777" w:rsidR="00280537" w:rsidRDefault="00280537" w:rsidP="00280537">
      <w:pPr>
        <w:ind w:left="-284"/>
        <w:rPr>
          <w:sz w:val="24"/>
          <w:szCs w:val="24"/>
        </w:rPr>
      </w:pPr>
      <w:r>
        <w:rPr>
          <w:sz w:val="24"/>
          <w:szCs w:val="24"/>
        </w:rPr>
        <w:t xml:space="preserve"> Cu privire la implementarea</w:t>
      </w:r>
    </w:p>
    <w:p w14:paraId="03306902" w14:textId="77777777" w:rsidR="00280537" w:rsidRDefault="00280537" w:rsidP="00280537">
      <w:pPr>
        <w:ind w:left="-284"/>
        <w:rPr>
          <w:sz w:val="24"/>
          <w:szCs w:val="24"/>
        </w:rPr>
      </w:pPr>
      <w:r>
        <w:rPr>
          <w:sz w:val="24"/>
          <w:szCs w:val="24"/>
        </w:rPr>
        <w:t xml:space="preserve"> unui proiect investiţional</w:t>
      </w:r>
    </w:p>
    <w:p w14:paraId="73392CFE" w14:textId="77777777" w:rsidR="00280537" w:rsidRDefault="00280537" w:rsidP="00280537">
      <w:pPr>
        <w:ind w:left="7655" w:hanging="7655"/>
        <w:rPr>
          <w:sz w:val="24"/>
          <w:szCs w:val="24"/>
        </w:rPr>
      </w:pPr>
      <w:r>
        <w:rPr>
          <w:sz w:val="24"/>
          <w:szCs w:val="24"/>
        </w:rPr>
        <w:t xml:space="preserve">      </w:t>
      </w:r>
    </w:p>
    <w:p w14:paraId="7380001D" w14:textId="77777777" w:rsidR="00280537" w:rsidRDefault="00280537" w:rsidP="00280537">
      <w:pPr>
        <w:ind w:left="7655" w:hanging="7655"/>
        <w:rPr>
          <w:sz w:val="24"/>
          <w:szCs w:val="24"/>
        </w:rPr>
      </w:pPr>
    </w:p>
    <w:p w14:paraId="10914269" w14:textId="77777777" w:rsidR="00280537" w:rsidRDefault="00280537" w:rsidP="00280537">
      <w:pPr>
        <w:ind w:left="7655" w:hanging="7939"/>
        <w:rPr>
          <w:sz w:val="24"/>
          <w:szCs w:val="24"/>
        </w:rPr>
      </w:pPr>
      <w:r>
        <w:rPr>
          <w:sz w:val="24"/>
          <w:szCs w:val="24"/>
        </w:rPr>
        <w:t xml:space="preserve">      În  conformitate cu prevederile art. 14 alin. (2) lit.f) lit. n), lit p), lit.v</w:t>
      </w:r>
      <w:r>
        <w:rPr>
          <w:sz w:val="24"/>
          <w:szCs w:val="24"/>
          <w:vertAlign w:val="superscript"/>
        </w:rPr>
        <w:t>1</w:t>
      </w:r>
      <w:r>
        <w:rPr>
          <w:sz w:val="24"/>
          <w:szCs w:val="24"/>
        </w:rPr>
        <w:t xml:space="preserve">) al Legii nr. 436/2006 </w:t>
      </w:r>
    </w:p>
    <w:p w14:paraId="2FAD82F3" w14:textId="77777777" w:rsidR="00280537" w:rsidRDefault="00280537" w:rsidP="00280537">
      <w:pPr>
        <w:ind w:left="-284" w:hanging="142"/>
        <w:rPr>
          <w:sz w:val="24"/>
          <w:szCs w:val="24"/>
        </w:rPr>
      </w:pPr>
      <w:r>
        <w:rPr>
          <w:sz w:val="24"/>
          <w:szCs w:val="24"/>
        </w:rPr>
        <w:t xml:space="preserve">  privind administraţia publică locală, decizia Consiliului local nr.6/15 din din 21.12.2023 „Cu privire la aprobarea bugetului local pentru anul 2024 în lectura a doua”, Apelul de  depunere a cererilor de finanţare  nr.1/2024 Programul LEADER pentru susţinerea dezvoltării  locale în cadrul Asociaţiei Grupului de Acţiune Locală „Inima Nistrului”, avizul pozitiv al comisiei</w:t>
      </w:r>
    </w:p>
    <w:p w14:paraId="2E855EB9" w14:textId="77777777" w:rsidR="00280537" w:rsidRDefault="00280537" w:rsidP="00280537">
      <w:pPr>
        <w:ind w:left="5954" w:hanging="6238"/>
        <w:rPr>
          <w:sz w:val="24"/>
          <w:szCs w:val="24"/>
        </w:rPr>
      </w:pPr>
      <w:r>
        <w:rPr>
          <w:sz w:val="24"/>
          <w:szCs w:val="24"/>
        </w:rPr>
        <w:t>consultative de specialitate pentru probleme administrative, economie, buget şi finanţe, având</w:t>
      </w:r>
    </w:p>
    <w:p w14:paraId="4D8FACC2" w14:textId="77777777" w:rsidR="00280537" w:rsidRDefault="00280537" w:rsidP="00280537">
      <w:pPr>
        <w:ind w:left="5954" w:hanging="6238"/>
        <w:rPr>
          <w:sz w:val="24"/>
          <w:szCs w:val="24"/>
        </w:rPr>
      </w:pPr>
      <w:r>
        <w:rPr>
          <w:sz w:val="24"/>
          <w:szCs w:val="24"/>
        </w:rPr>
        <w:t>în vedere  informaţia prezentată de dl Berzan Valeriu, primarul localităţii, Consiliul local</w:t>
      </w:r>
    </w:p>
    <w:p w14:paraId="1BE3683E" w14:textId="77777777" w:rsidR="00280537" w:rsidRDefault="00280537" w:rsidP="00280537">
      <w:pPr>
        <w:ind w:left="5954" w:hanging="6238"/>
        <w:rPr>
          <w:sz w:val="24"/>
          <w:szCs w:val="24"/>
        </w:rPr>
      </w:pPr>
      <w:r>
        <w:rPr>
          <w:sz w:val="24"/>
          <w:szCs w:val="24"/>
        </w:rPr>
        <w:t xml:space="preserve">DECIDE: </w:t>
      </w:r>
    </w:p>
    <w:p w14:paraId="7E22DD39" w14:textId="77777777" w:rsidR="00280537" w:rsidRDefault="00280537" w:rsidP="00280537">
      <w:pPr>
        <w:ind w:right="-144"/>
        <w:rPr>
          <w:sz w:val="24"/>
          <w:szCs w:val="24"/>
        </w:rPr>
      </w:pPr>
    </w:p>
    <w:p w14:paraId="1A8DD795" w14:textId="77777777" w:rsidR="00280537" w:rsidRDefault="00280537" w:rsidP="00280537">
      <w:pPr>
        <w:pStyle w:val="a5"/>
        <w:numPr>
          <w:ilvl w:val="0"/>
          <w:numId w:val="2"/>
        </w:numPr>
        <w:ind w:right="-144"/>
        <w:rPr>
          <w:sz w:val="24"/>
          <w:szCs w:val="24"/>
        </w:rPr>
      </w:pPr>
      <w:r>
        <w:rPr>
          <w:sz w:val="24"/>
          <w:szCs w:val="24"/>
        </w:rPr>
        <w:t>Se ia act de informaţia prezentată.</w:t>
      </w:r>
    </w:p>
    <w:p w14:paraId="4E943CFB" w14:textId="77777777" w:rsidR="00280537" w:rsidRDefault="00280537" w:rsidP="00280537">
      <w:pPr>
        <w:pStyle w:val="a5"/>
        <w:ind w:left="480" w:right="-144"/>
        <w:rPr>
          <w:sz w:val="24"/>
          <w:szCs w:val="24"/>
        </w:rPr>
      </w:pPr>
    </w:p>
    <w:p w14:paraId="27F43876" w14:textId="77777777" w:rsidR="00280537" w:rsidRDefault="00280537" w:rsidP="00280537">
      <w:pPr>
        <w:ind w:right="-144"/>
        <w:rPr>
          <w:sz w:val="24"/>
          <w:szCs w:val="24"/>
        </w:rPr>
      </w:pPr>
      <w:r>
        <w:rPr>
          <w:sz w:val="24"/>
          <w:szCs w:val="24"/>
        </w:rPr>
        <w:t xml:space="preserve">  2. Se acceptă implementarea proiectului investiţional  „Promovarea patrimoniului cultural</w:t>
      </w:r>
    </w:p>
    <w:p w14:paraId="5F26C116" w14:textId="77777777" w:rsidR="00280537" w:rsidRDefault="00280537" w:rsidP="00280537">
      <w:pPr>
        <w:ind w:left="-284" w:right="-144"/>
        <w:rPr>
          <w:sz w:val="24"/>
          <w:szCs w:val="24"/>
        </w:rPr>
      </w:pPr>
      <w:r>
        <w:rPr>
          <w:sz w:val="24"/>
          <w:szCs w:val="24"/>
        </w:rPr>
        <w:t xml:space="preserve"> prin dotarea Casei de cultură din s.Doroţcaia cu costume naţionale şi tehnică digitală” în sumă de</w:t>
      </w:r>
    </w:p>
    <w:p w14:paraId="6CCA4800" w14:textId="77777777" w:rsidR="00280537" w:rsidRDefault="00280537" w:rsidP="00280537">
      <w:pPr>
        <w:ind w:left="5954" w:right="-144" w:hanging="6238"/>
        <w:rPr>
          <w:sz w:val="24"/>
          <w:szCs w:val="24"/>
        </w:rPr>
      </w:pPr>
      <w:r>
        <w:rPr>
          <w:sz w:val="24"/>
          <w:szCs w:val="24"/>
        </w:rPr>
        <w:t xml:space="preserve"> 117,0 mii lei, în cadrul Apelului de  depunere a cererilor de finanţare  nr.1/2024 Programul </w:t>
      </w:r>
    </w:p>
    <w:p w14:paraId="27390E21" w14:textId="77777777" w:rsidR="00280537" w:rsidRDefault="00280537" w:rsidP="00280537">
      <w:pPr>
        <w:ind w:left="5954" w:right="-144" w:hanging="6238"/>
        <w:rPr>
          <w:sz w:val="24"/>
          <w:szCs w:val="24"/>
        </w:rPr>
      </w:pPr>
      <w:r>
        <w:rPr>
          <w:sz w:val="24"/>
          <w:szCs w:val="24"/>
        </w:rPr>
        <w:t xml:space="preserve"> LEADER pentru susţinerea dezvoltării  locale în cadrul Asociaţiei Grupului de Acţiune Locală</w:t>
      </w:r>
    </w:p>
    <w:p w14:paraId="52DFD1A4" w14:textId="77777777" w:rsidR="00280537" w:rsidRDefault="00280537" w:rsidP="00280537">
      <w:pPr>
        <w:ind w:left="5954" w:right="-144" w:hanging="6238"/>
        <w:rPr>
          <w:sz w:val="24"/>
          <w:szCs w:val="24"/>
        </w:rPr>
      </w:pPr>
      <w:r>
        <w:rPr>
          <w:sz w:val="24"/>
          <w:szCs w:val="24"/>
        </w:rPr>
        <w:t>„Inima  Nistrului”</w:t>
      </w:r>
    </w:p>
    <w:p w14:paraId="6F7A6F9F" w14:textId="77777777" w:rsidR="00280537" w:rsidRDefault="00280537" w:rsidP="00280537">
      <w:pPr>
        <w:ind w:left="5954" w:right="-144" w:hanging="6238"/>
        <w:rPr>
          <w:sz w:val="24"/>
          <w:szCs w:val="24"/>
        </w:rPr>
      </w:pPr>
    </w:p>
    <w:p w14:paraId="471907F2" w14:textId="77777777" w:rsidR="00280537" w:rsidRDefault="00280537" w:rsidP="00280537">
      <w:pPr>
        <w:ind w:right="-144"/>
        <w:rPr>
          <w:sz w:val="24"/>
          <w:szCs w:val="24"/>
        </w:rPr>
      </w:pPr>
      <w:r>
        <w:rPr>
          <w:sz w:val="24"/>
          <w:szCs w:val="24"/>
        </w:rPr>
        <w:t xml:space="preserve">  3. Se confirmă capacitatea de cofinanţare în  proporţie de 20% din valoarea proiectului </w:t>
      </w:r>
    </w:p>
    <w:p w14:paraId="26529905" w14:textId="77777777" w:rsidR="00280537" w:rsidRDefault="00280537" w:rsidP="00280537">
      <w:pPr>
        <w:ind w:left="5954" w:right="-144" w:hanging="6238"/>
        <w:rPr>
          <w:sz w:val="24"/>
          <w:szCs w:val="24"/>
        </w:rPr>
      </w:pPr>
      <w:r>
        <w:rPr>
          <w:sz w:val="24"/>
          <w:szCs w:val="24"/>
        </w:rPr>
        <w:t xml:space="preserve">investiţional în mărime de 23,0 mii lei, alocată din sursele financiare prevăzute în bugetul local la </w:t>
      </w:r>
    </w:p>
    <w:p w14:paraId="49C520F1" w14:textId="77777777" w:rsidR="00280537" w:rsidRDefault="00280537" w:rsidP="00280537">
      <w:pPr>
        <w:ind w:left="5954" w:right="-144" w:hanging="6238"/>
        <w:rPr>
          <w:sz w:val="24"/>
          <w:szCs w:val="24"/>
        </w:rPr>
      </w:pPr>
      <w:r>
        <w:rPr>
          <w:sz w:val="24"/>
          <w:szCs w:val="24"/>
        </w:rPr>
        <w:t>Casa de cultură pentru anul 2024.</w:t>
      </w:r>
    </w:p>
    <w:p w14:paraId="2A8DAC5F" w14:textId="77777777" w:rsidR="00280537" w:rsidRDefault="00280537" w:rsidP="00280537">
      <w:pPr>
        <w:ind w:left="5954" w:right="-144" w:hanging="6238"/>
        <w:rPr>
          <w:sz w:val="24"/>
          <w:szCs w:val="24"/>
        </w:rPr>
      </w:pPr>
      <w:r>
        <w:rPr>
          <w:sz w:val="24"/>
          <w:szCs w:val="24"/>
        </w:rPr>
        <w:t xml:space="preserve"> </w:t>
      </w:r>
    </w:p>
    <w:p w14:paraId="181A84CB" w14:textId="77777777" w:rsidR="00280537" w:rsidRDefault="00280537" w:rsidP="00280537">
      <w:pPr>
        <w:ind w:left="-284" w:right="-144"/>
        <w:rPr>
          <w:sz w:val="24"/>
          <w:szCs w:val="24"/>
        </w:rPr>
      </w:pPr>
      <w:r>
        <w:rPr>
          <w:sz w:val="24"/>
          <w:szCs w:val="24"/>
        </w:rPr>
        <w:t xml:space="preserve">   4. Se împuterniceşte dl Valeriu Berzan, prtimarul localităţii pentru a depune cererea de finanţare a proiectului investiţional, cu dreptul de a semna contractul de acordare a subvenţiei în avans şi alte</w:t>
      </w:r>
    </w:p>
    <w:p w14:paraId="4C650FC6" w14:textId="77777777" w:rsidR="00280537" w:rsidRDefault="00280537" w:rsidP="00280537">
      <w:pPr>
        <w:ind w:left="-284" w:right="-144"/>
        <w:rPr>
          <w:sz w:val="24"/>
          <w:szCs w:val="24"/>
        </w:rPr>
      </w:pPr>
      <w:r>
        <w:rPr>
          <w:sz w:val="24"/>
          <w:szCs w:val="24"/>
        </w:rPr>
        <w:t>acte administrative necesare în cadrul proiectului nomonalizat.</w:t>
      </w:r>
    </w:p>
    <w:p w14:paraId="5C1B0954" w14:textId="77777777" w:rsidR="00280537" w:rsidRDefault="00280537" w:rsidP="00280537">
      <w:pPr>
        <w:ind w:left="-284" w:right="-144"/>
        <w:rPr>
          <w:sz w:val="24"/>
          <w:szCs w:val="24"/>
        </w:rPr>
      </w:pPr>
    </w:p>
    <w:p w14:paraId="1441B2A9" w14:textId="77777777" w:rsidR="00280537" w:rsidRDefault="00280537" w:rsidP="00280537">
      <w:pPr>
        <w:ind w:left="-284" w:right="-144"/>
        <w:rPr>
          <w:sz w:val="24"/>
          <w:szCs w:val="24"/>
        </w:rPr>
      </w:pPr>
      <w:r>
        <w:rPr>
          <w:sz w:val="24"/>
          <w:szCs w:val="24"/>
        </w:rPr>
        <w:t xml:space="preserve">     5. Responsabil de executarea prevederilor prezentei decizii se desemnează dl Valeriu Berzan,</w:t>
      </w:r>
    </w:p>
    <w:p w14:paraId="376FBA63" w14:textId="77777777" w:rsidR="00280537" w:rsidRDefault="00280537" w:rsidP="00280537">
      <w:pPr>
        <w:ind w:left="-284" w:right="-144"/>
        <w:rPr>
          <w:sz w:val="24"/>
          <w:szCs w:val="24"/>
        </w:rPr>
      </w:pPr>
      <w:r>
        <w:rPr>
          <w:sz w:val="24"/>
          <w:szCs w:val="24"/>
        </w:rPr>
        <w:t>primarul localităţii.</w:t>
      </w:r>
    </w:p>
    <w:p w14:paraId="544E3C42" w14:textId="77777777" w:rsidR="00280537" w:rsidRDefault="00280537" w:rsidP="00280537">
      <w:pPr>
        <w:ind w:left="-284" w:right="-144"/>
        <w:rPr>
          <w:sz w:val="24"/>
          <w:szCs w:val="24"/>
        </w:rPr>
      </w:pPr>
    </w:p>
    <w:p w14:paraId="586A9714" w14:textId="77777777" w:rsidR="00280537" w:rsidRDefault="00280537" w:rsidP="00280537">
      <w:pPr>
        <w:ind w:left="-284" w:right="-144"/>
        <w:rPr>
          <w:sz w:val="24"/>
          <w:szCs w:val="24"/>
        </w:rPr>
      </w:pPr>
    </w:p>
    <w:p w14:paraId="0C32B1B6" w14:textId="77777777" w:rsidR="00280537" w:rsidRDefault="00280537" w:rsidP="00280537">
      <w:pPr>
        <w:ind w:left="-284" w:right="-144"/>
        <w:rPr>
          <w:sz w:val="24"/>
          <w:szCs w:val="24"/>
        </w:rPr>
      </w:pPr>
    </w:p>
    <w:p w14:paraId="0FD8459F" w14:textId="77777777" w:rsidR="00280537" w:rsidRDefault="00280537" w:rsidP="00280537">
      <w:pPr>
        <w:ind w:left="-284" w:right="-144"/>
        <w:rPr>
          <w:sz w:val="24"/>
          <w:szCs w:val="24"/>
        </w:rPr>
      </w:pPr>
    </w:p>
    <w:p w14:paraId="76F3A892" w14:textId="77777777" w:rsidR="00280537" w:rsidRDefault="00280537" w:rsidP="00280537">
      <w:pPr>
        <w:ind w:left="-284" w:right="-144"/>
        <w:rPr>
          <w:sz w:val="24"/>
          <w:szCs w:val="24"/>
        </w:rPr>
      </w:pPr>
    </w:p>
    <w:p w14:paraId="7C96D1A3" w14:textId="77777777" w:rsidR="00280537" w:rsidRDefault="00280537" w:rsidP="00280537">
      <w:pPr>
        <w:ind w:right="-144"/>
        <w:rPr>
          <w:sz w:val="24"/>
          <w:szCs w:val="24"/>
        </w:rPr>
      </w:pPr>
      <w:r>
        <w:rPr>
          <w:sz w:val="24"/>
          <w:szCs w:val="24"/>
        </w:rPr>
        <w:t>Secretarul Consiliului local                                                                      Diordiev Nina</w:t>
      </w:r>
    </w:p>
    <w:p w14:paraId="40F549EF" w14:textId="77777777" w:rsidR="00280537" w:rsidRDefault="00280537" w:rsidP="00280537">
      <w:pPr>
        <w:tabs>
          <w:tab w:val="left" w:pos="884"/>
          <w:tab w:val="left" w:pos="1196"/>
        </w:tabs>
        <w:rPr>
          <w:b/>
          <w:sz w:val="24"/>
          <w:szCs w:val="24"/>
          <w:lang w:val="en-US"/>
        </w:rPr>
      </w:pPr>
      <w:r>
        <w:rPr>
          <w:b/>
          <w:sz w:val="24"/>
          <w:szCs w:val="24"/>
          <w:lang w:val="en-US"/>
        </w:rPr>
        <w:t xml:space="preserve">                                        Nota </w:t>
      </w:r>
      <w:proofErr w:type="spellStart"/>
      <w:r>
        <w:rPr>
          <w:b/>
          <w:sz w:val="24"/>
          <w:szCs w:val="24"/>
          <w:lang w:val="en-US"/>
        </w:rPr>
        <w:t>informativă</w:t>
      </w:r>
      <w:proofErr w:type="spellEnd"/>
      <w:r>
        <w:rPr>
          <w:b/>
          <w:sz w:val="24"/>
          <w:szCs w:val="24"/>
          <w:lang w:val="en-US"/>
        </w:rPr>
        <w:t xml:space="preserve"> la </w:t>
      </w:r>
      <w:proofErr w:type="spellStart"/>
      <w:r>
        <w:rPr>
          <w:b/>
          <w:sz w:val="24"/>
          <w:szCs w:val="24"/>
          <w:lang w:val="en-US"/>
        </w:rPr>
        <w:t>proiectul</w:t>
      </w:r>
      <w:proofErr w:type="spellEnd"/>
      <w:r>
        <w:rPr>
          <w:b/>
          <w:sz w:val="24"/>
          <w:szCs w:val="24"/>
          <w:lang w:val="en-US"/>
        </w:rPr>
        <w:t xml:space="preserve"> de </w:t>
      </w:r>
      <w:proofErr w:type="spellStart"/>
      <w:r>
        <w:rPr>
          <w:b/>
          <w:sz w:val="24"/>
          <w:szCs w:val="24"/>
          <w:lang w:val="en-US"/>
        </w:rPr>
        <w:t>decizie</w:t>
      </w:r>
      <w:proofErr w:type="spellEnd"/>
    </w:p>
    <w:p w14:paraId="1D222912" w14:textId="77777777" w:rsidR="00280537" w:rsidRDefault="00280537" w:rsidP="00280537">
      <w:pPr>
        <w:tabs>
          <w:tab w:val="left" w:pos="884"/>
          <w:tab w:val="left" w:pos="1196"/>
        </w:tabs>
        <w:jc w:val="center"/>
        <w:rPr>
          <w:b/>
          <w:i/>
          <w:sz w:val="24"/>
          <w:szCs w:val="24"/>
          <w:lang w:eastAsia="ar-SA"/>
        </w:rPr>
      </w:pPr>
      <w:r>
        <w:rPr>
          <w:b/>
          <w:i/>
          <w:sz w:val="24"/>
          <w:szCs w:val="24"/>
          <w:lang w:eastAsia="ar-SA"/>
        </w:rPr>
        <w:t>”Cu privire la implementarea unui proiect investiţional”</w:t>
      </w:r>
    </w:p>
    <w:p w14:paraId="428E69CF" w14:textId="77777777" w:rsidR="00280537" w:rsidRDefault="00280537" w:rsidP="00280537">
      <w:pPr>
        <w:tabs>
          <w:tab w:val="left" w:pos="884"/>
          <w:tab w:val="left" w:pos="1196"/>
        </w:tabs>
        <w:jc w:val="center"/>
        <w:rPr>
          <w:rFonts w:eastAsiaTheme="minorHAnsi" w:cstheme="minorBidi"/>
          <w:b/>
          <w:sz w:val="24"/>
          <w:szCs w:val="24"/>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280537" w:rsidRPr="00280537" w14:paraId="3BF76814"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6C7E14F8" w14:textId="77777777" w:rsidR="00280537" w:rsidRDefault="00280537" w:rsidP="00EE3396">
            <w:pPr>
              <w:numPr>
                <w:ilvl w:val="3"/>
                <w:numId w:val="3"/>
              </w:numPr>
              <w:tabs>
                <w:tab w:val="left" w:pos="284"/>
                <w:tab w:val="left" w:pos="1196"/>
              </w:tabs>
              <w:spacing w:line="254" w:lineRule="auto"/>
              <w:ind w:left="0" w:firstLine="0"/>
              <w:jc w:val="both"/>
              <w:rPr>
                <w:b/>
                <w:bCs/>
                <w:kern w:val="2"/>
                <w:sz w:val="24"/>
                <w:szCs w:val="24"/>
                <w:lang w:val="en-US" w:eastAsia="en-US"/>
                <w14:ligatures w14:val="standardContextual"/>
              </w:rPr>
            </w:pPr>
            <w:proofErr w:type="spellStart"/>
            <w:r>
              <w:rPr>
                <w:b/>
                <w:bCs/>
                <w:kern w:val="2"/>
                <w:sz w:val="24"/>
                <w:szCs w:val="24"/>
                <w:lang w:val="en-US" w:eastAsia="en-US"/>
                <w14:ligatures w14:val="standardContextual"/>
              </w:rPr>
              <w:lastRenderedPageBreak/>
              <w:t>Denumirea</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autorului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şi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după</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caz</w:t>
            </w:r>
            <w:proofErr w:type="spellEnd"/>
            <w:r>
              <w:rPr>
                <w:b/>
                <w:bCs/>
                <w:kern w:val="2"/>
                <w:sz w:val="24"/>
                <w:szCs w:val="24"/>
                <w:lang w:val="en-US" w:eastAsia="en-US"/>
                <w14:ligatures w14:val="standardContextual"/>
              </w:rPr>
              <w:t xml:space="preserve">, a </w:t>
            </w:r>
            <w:proofErr w:type="spellStart"/>
            <w:r>
              <w:rPr>
                <w:b/>
                <w:bCs/>
                <w:kern w:val="2"/>
                <w:sz w:val="24"/>
                <w:szCs w:val="24"/>
                <w:lang w:val="en-US" w:eastAsia="en-US"/>
                <w14:ligatures w14:val="standardContextual"/>
              </w:rPr>
              <w:t>participanţilor</w:t>
            </w:r>
            <w:proofErr w:type="spellEnd"/>
            <w:r>
              <w:rPr>
                <w:b/>
                <w:bCs/>
                <w:kern w:val="2"/>
                <w:sz w:val="24"/>
                <w:szCs w:val="24"/>
                <w:lang w:val="en-US" w:eastAsia="en-US"/>
                <w14:ligatures w14:val="standardContextual"/>
              </w:rPr>
              <w:t xml:space="preserve"> la </w:t>
            </w:r>
            <w:proofErr w:type="spellStart"/>
            <w:r>
              <w:rPr>
                <w:b/>
                <w:bCs/>
                <w:kern w:val="2"/>
                <w:sz w:val="24"/>
                <w:szCs w:val="24"/>
                <w:lang w:val="en-US" w:eastAsia="en-US"/>
                <w14:ligatures w14:val="standardContextual"/>
              </w:rPr>
              <w:t>elaborarea</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proiectului</w:t>
            </w:r>
            <w:proofErr w:type="spellEnd"/>
          </w:p>
        </w:tc>
      </w:tr>
      <w:tr w:rsidR="00280537" w:rsidRPr="00280537" w14:paraId="1D67EDA0"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1D609605" w14:textId="77777777" w:rsidR="00280537" w:rsidRDefault="00280537">
            <w:pPr>
              <w:tabs>
                <w:tab w:val="left" w:pos="884"/>
                <w:tab w:val="left" w:pos="1196"/>
              </w:tabs>
              <w:spacing w:line="254" w:lineRule="auto"/>
              <w:jc w:val="both"/>
              <w:rPr>
                <w:kern w:val="2"/>
                <w:sz w:val="24"/>
                <w:szCs w:val="24"/>
                <w:lang w:eastAsia="en-US"/>
                <w14:ligatures w14:val="standardContextual"/>
              </w:rPr>
            </w:pPr>
            <w:r>
              <w:rPr>
                <w:kern w:val="2"/>
                <w:sz w:val="24"/>
                <w:szCs w:val="24"/>
                <w:lang w:eastAsia="en-US"/>
                <w14:ligatures w14:val="standardContextual"/>
              </w:rPr>
              <w:t xml:space="preserve">     Primarul localităţii, directorul Casei de cultură</w:t>
            </w:r>
          </w:p>
        </w:tc>
      </w:tr>
      <w:tr w:rsidR="00280537" w:rsidRPr="00280537" w14:paraId="0C101B1F"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3713C241" w14:textId="77777777" w:rsidR="00280537" w:rsidRDefault="00280537">
            <w:pPr>
              <w:tabs>
                <w:tab w:val="left" w:pos="884"/>
                <w:tab w:val="left" w:pos="1196"/>
              </w:tabs>
              <w:spacing w:line="254" w:lineRule="auto"/>
              <w:jc w:val="both"/>
              <w:rPr>
                <w:b/>
                <w:bCs/>
                <w:kern w:val="2"/>
                <w:sz w:val="24"/>
                <w:szCs w:val="24"/>
                <w:lang w:val="en-US" w:eastAsia="en-US"/>
                <w14:ligatures w14:val="standardContextual"/>
              </w:rPr>
            </w:pPr>
            <w:r>
              <w:rPr>
                <w:b/>
                <w:bCs/>
                <w:kern w:val="2"/>
                <w:sz w:val="24"/>
                <w:szCs w:val="24"/>
                <w:lang w:val="en-US" w:eastAsia="en-US"/>
                <w14:ligatures w14:val="standardContextual"/>
              </w:rPr>
              <w:t xml:space="preserve">2. </w:t>
            </w:r>
            <w:proofErr w:type="spellStart"/>
            <w:r>
              <w:rPr>
                <w:b/>
                <w:bCs/>
                <w:kern w:val="2"/>
                <w:sz w:val="24"/>
                <w:szCs w:val="24"/>
                <w:lang w:val="en-US" w:eastAsia="en-US"/>
                <w14:ligatures w14:val="standardContextual"/>
              </w:rPr>
              <w:t>Condiţiile</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ce</w:t>
            </w:r>
            <w:proofErr w:type="spellEnd"/>
            <w:r>
              <w:rPr>
                <w:b/>
                <w:bCs/>
                <w:kern w:val="2"/>
                <w:sz w:val="24"/>
                <w:szCs w:val="24"/>
                <w:lang w:val="en-US" w:eastAsia="en-US"/>
                <w14:ligatures w14:val="standardContextual"/>
              </w:rPr>
              <w:t xml:space="preserve"> au </w:t>
            </w:r>
            <w:proofErr w:type="spellStart"/>
            <w:r>
              <w:rPr>
                <w:b/>
                <w:bCs/>
                <w:kern w:val="2"/>
                <w:sz w:val="24"/>
                <w:szCs w:val="24"/>
                <w:lang w:val="en-US" w:eastAsia="en-US"/>
                <w14:ligatures w14:val="standardContextual"/>
              </w:rPr>
              <w:t>impus</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elaborarea</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proiectului</w:t>
            </w:r>
            <w:proofErr w:type="spellEnd"/>
            <w:r>
              <w:rPr>
                <w:b/>
                <w:bCs/>
                <w:kern w:val="2"/>
                <w:sz w:val="24"/>
                <w:szCs w:val="24"/>
                <w:lang w:val="en-US" w:eastAsia="en-US"/>
                <w14:ligatures w14:val="standardContextual"/>
              </w:rPr>
              <w:t xml:space="preserve"> de act </w:t>
            </w:r>
            <w:proofErr w:type="spellStart"/>
            <w:r>
              <w:rPr>
                <w:b/>
                <w:bCs/>
                <w:kern w:val="2"/>
                <w:sz w:val="24"/>
                <w:szCs w:val="24"/>
                <w:lang w:val="en-US" w:eastAsia="en-US"/>
                <w14:ligatures w14:val="standardContextual"/>
              </w:rPr>
              <w:t>normativ</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şi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finalităţile</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urmărite</w:t>
            </w:r>
            <w:proofErr w:type="spellEnd"/>
          </w:p>
        </w:tc>
      </w:tr>
      <w:tr w:rsidR="00280537" w:rsidRPr="00280537" w14:paraId="1004C101"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60ED3021" w14:textId="77777777" w:rsidR="00280537" w:rsidRDefault="00280537">
            <w:pPr>
              <w:spacing w:line="256" w:lineRule="auto"/>
              <w:ind w:left="7655" w:hanging="7939"/>
              <w:rPr>
                <w:iCs/>
                <w:kern w:val="2"/>
                <w:sz w:val="24"/>
                <w:szCs w:val="24"/>
                <w:lang w:eastAsia="en-US"/>
                <w14:ligatures w14:val="standardContextual"/>
              </w:rPr>
            </w:pPr>
            <w:r>
              <w:rPr>
                <w:i/>
                <w:kern w:val="2"/>
                <w:sz w:val="24"/>
                <w:szCs w:val="24"/>
                <w:lang w:eastAsia="en-US"/>
                <w14:ligatures w14:val="standardContextual"/>
              </w:rPr>
              <w:t xml:space="preserve">P       </w:t>
            </w:r>
            <w:r>
              <w:rPr>
                <w:iCs/>
                <w:kern w:val="2"/>
                <w:sz w:val="24"/>
                <w:szCs w:val="24"/>
                <w:lang w:eastAsia="en-US"/>
                <w14:ligatures w14:val="standardContextual"/>
              </w:rPr>
              <w:t xml:space="preserve">Proiectul de decizie este elaborat </w:t>
            </w:r>
            <w:r>
              <w:rPr>
                <w:iCs/>
                <w:kern w:val="2"/>
                <w:sz w:val="24"/>
                <w:szCs w:val="24"/>
                <w:lang w:eastAsia="ar-SA"/>
                <w14:ligatures w14:val="standardContextual"/>
              </w:rPr>
              <w:t>în scopul implementării unui proiect investiţional  în</w:t>
            </w:r>
            <w:r>
              <w:rPr>
                <w:iCs/>
                <w:kern w:val="2"/>
                <w:sz w:val="24"/>
                <w:szCs w:val="24"/>
                <w:lang w:eastAsia="en-US"/>
                <w14:ligatures w14:val="standardContextual"/>
              </w:rPr>
              <w:t xml:space="preserve"> </w:t>
            </w:r>
          </w:p>
          <w:p w14:paraId="065C40DA" w14:textId="77777777" w:rsidR="00280537" w:rsidRDefault="00280537">
            <w:pPr>
              <w:spacing w:line="256" w:lineRule="auto"/>
              <w:ind w:left="7655" w:hanging="7939"/>
              <w:rPr>
                <w:iCs/>
                <w:kern w:val="2"/>
                <w:sz w:val="24"/>
                <w:szCs w:val="24"/>
                <w:lang w:eastAsia="en-US"/>
                <w14:ligatures w14:val="standardContextual"/>
              </w:rPr>
            </w:pPr>
            <w:r>
              <w:rPr>
                <w:iCs/>
                <w:kern w:val="2"/>
                <w:sz w:val="24"/>
                <w:szCs w:val="24"/>
                <w:lang w:eastAsia="en-US"/>
                <w14:ligatures w14:val="standardContextual"/>
              </w:rPr>
              <w:t>C  conformitate cu prevederile art. 14 alin. (2) lit.f) lit. n), lit p), lit.v</w:t>
            </w:r>
            <w:r>
              <w:rPr>
                <w:iCs/>
                <w:kern w:val="2"/>
                <w:sz w:val="24"/>
                <w:szCs w:val="24"/>
                <w:vertAlign w:val="superscript"/>
                <w:lang w:eastAsia="en-US"/>
                <w14:ligatures w14:val="standardContextual"/>
              </w:rPr>
              <w:t>1</w:t>
            </w:r>
            <w:r>
              <w:rPr>
                <w:iCs/>
                <w:kern w:val="2"/>
                <w:sz w:val="24"/>
                <w:szCs w:val="24"/>
                <w:lang w:eastAsia="en-US"/>
                <w14:ligatures w14:val="standardContextual"/>
              </w:rPr>
              <w:t xml:space="preserve">) al Legii nr. 436/2006 </w:t>
            </w:r>
          </w:p>
          <w:p w14:paraId="1C309D06" w14:textId="77777777" w:rsidR="00280537" w:rsidRDefault="00280537">
            <w:pPr>
              <w:tabs>
                <w:tab w:val="left" w:pos="884"/>
                <w:tab w:val="left" w:pos="1196"/>
              </w:tabs>
              <w:spacing w:line="254" w:lineRule="auto"/>
              <w:jc w:val="both"/>
              <w:rPr>
                <w:bCs/>
                <w:i/>
                <w:kern w:val="2"/>
                <w:sz w:val="24"/>
                <w:szCs w:val="24"/>
                <w:lang w:val="en-US" w:eastAsia="en-US"/>
                <w14:ligatures w14:val="standardContextual"/>
              </w:rPr>
            </w:pPr>
            <w:r>
              <w:rPr>
                <w:iCs/>
                <w:kern w:val="2"/>
                <w:sz w:val="24"/>
                <w:szCs w:val="24"/>
                <w:lang w:eastAsia="en-US"/>
                <w14:ligatures w14:val="standardContextual"/>
              </w:rPr>
              <w:t>privind administraţia publică locală, decizia Consiliului local nr.6/15 din din 21.12.2023 „Cu privire la aprobarea bugetului local pentru anul 2024 în lectura a doua”, Apelul de  depunere a cererilor de finanţare  nr.1/2024 Programul LEADER pentru susţinerea dezvoltării  locale în cadrul Asociaţiei Grupului de Acţiune Locală „Inima Nistrului”,</w:t>
            </w:r>
          </w:p>
        </w:tc>
      </w:tr>
      <w:tr w:rsidR="00280537" w:rsidRPr="00280537" w14:paraId="6D8A8B00"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216D0454" w14:textId="77777777" w:rsidR="00280537" w:rsidRDefault="00280537">
            <w:pPr>
              <w:spacing w:line="256" w:lineRule="auto"/>
              <w:ind w:left="7655" w:hanging="7939"/>
              <w:rPr>
                <w:b/>
                <w:bCs/>
                <w:iCs/>
                <w:kern w:val="2"/>
                <w:sz w:val="24"/>
                <w:szCs w:val="24"/>
                <w:lang w:eastAsia="en-US"/>
                <w14:ligatures w14:val="standardContextual"/>
              </w:rPr>
            </w:pPr>
            <w:r>
              <w:rPr>
                <w:iCs/>
                <w:kern w:val="2"/>
                <w:sz w:val="24"/>
                <w:szCs w:val="24"/>
                <w:lang w:eastAsia="en-US"/>
                <w14:ligatures w14:val="standardContextual"/>
              </w:rPr>
              <w:t xml:space="preserve">3  </w:t>
            </w:r>
            <w:r>
              <w:rPr>
                <w:b/>
                <w:bCs/>
                <w:iCs/>
                <w:kern w:val="2"/>
                <w:sz w:val="24"/>
                <w:szCs w:val="24"/>
                <w:lang w:eastAsia="en-US"/>
                <w14:ligatures w14:val="standardContextual"/>
              </w:rPr>
              <w:t xml:space="preserve">3. Descrierea gradului de compatibilitate pentru proiectele care au ca scop armonizarea </w:t>
            </w:r>
          </w:p>
          <w:p w14:paraId="6E4BD07F" w14:textId="77777777" w:rsidR="00280537" w:rsidRDefault="00280537">
            <w:pPr>
              <w:spacing w:line="256" w:lineRule="auto"/>
              <w:ind w:left="7655" w:hanging="7939"/>
              <w:rPr>
                <w:b/>
                <w:bCs/>
                <w:iCs/>
                <w:kern w:val="2"/>
                <w:sz w:val="24"/>
                <w:szCs w:val="24"/>
                <w:lang w:eastAsia="en-US"/>
                <w14:ligatures w14:val="standardContextual"/>
              </w:rPr>
            </w:pPr>
            <w:r>
              <w:rPr>
                <w:b/>
                <w:bCs/>
                <w:iCs/>
                <w:kern w:val="2"/>
                <w:sz w:val="24"/>
                <w:szCs w:val="24"/>
                <w:lang w:eastAsia="en-US"/>
                <w14:ligatures w14:val="standardContextual"/>
              </w:rPr>
              <w:t xml:space="preserve">     Legislaţiei naţionale cu Legislaţia Uniunii Europene.</w:t>
            </w:r>
            <w:r>
              <w:rPr>
                <w:iCs/>
                <w:kern w:val="2"/>
                <w:sz w:val="24"/>
                <w:szCs w:val="24"/>
                <w:lang w:eastAsia="en-US"/>
                <w14:ligatures w14:val="standardContextual"/>
              </w:rPr>
              <w:t xml:space="preserve">  </w:t>
            </w:r>
          </w:p>
        </w:tc>
      </w:tr>
      <w:tr w:rsidR="00280537" w14:paraId="5914A397"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77036A5F" w14:textId="77777777" w:rsidR="00280537" w:rsidRDefault="00280537">
            <w:pPr>
              <w:spacing w:line="256" w:lineRule="auto"/>
              <w:ind w:left="7655" w:hanging="7939"/>
              <w:rPr>
                <w:iCs/>
                <w:kern w:val="2"/>
                <w:sz w:val="24"/>
                <w:szCs w:val="24"/>
                <w:lang w:eastAsia="en-US"/>
                <w14:ligatures w14:val="standardContextual"/>
              </w:rPr>
            </w:pPr>
            <w:r>
              <w:rPr>
                <w:iCs/>
                <w:kern w:val="2"/>
                <w:sz w:val="24"/>
                <w:szCs w:val="24"/>
                <w:lang w:eastAsia="en-US"/>
                <w14:ligatures w14:val="standardContextual"/>
              </w:rPr>
              <w:t xml:space="preserve"> -     - - - - - - - - - - - - -- - -</w:t>
            </w:r>
          </w:p>
        </w:tc>
      </w:tr>
      <w:tr w:rsidR="00280537" w:rsidRPr="00280537" w14:paraId="05E58903"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07D4B30C" w14:textId="77777777" w:rsidR="00280537" w:rsidRDefault="00280537">
            <w:pPr>
              <w:tabs>
                <w:tab w:val="left" w:pos="884"/>
                <w:tab w:val="left" w:pos="1196"/>
              </w:tabs>
              <w:spacing w:line="254" w:lineRule="auto"/>
              <w:jc w:val="both"/>
              <w:rPr>
                <w:b/>
                <w:bCs/>
                <w:kern w:val="2"/>
                <w:sz w:val="24"/>
                <w:szCs w:val="24"/>
                <w:lang w:val="en-US" w:eastAsia="en-US"/>
                <w14:ligatures w14:val="standardContextual"/>
              </w:rPr>
            </w:pPr>
            <w:r>
              <w:rPr>
                <w:b/>
                <w:bCs/>
                <w:kern w:val="2"/>
                <w:sz w:val="24"/>
                <w:szCs w:val="24"/>
                <w:lang w:val="en-US" w:eastAsia="en-US"/>
                <w14:ligatures w14:val="standardContextual"/>
              </w:rPr>
              <w:t xml:space="preserve">4. </w:t>
            </w:r>
            <w:proofErr w:type="spellStart"/>
            <w:r>
              <w:rPr>
                <w:b/>
                <w:bCs/>
                <w:kern w:val="2"/>
                <w:sz w:val="24"/>
                <w:szCs w:val="24"/>
                <w:lang w:val="en-US" w:eastAsia="en-US"/>
                <w14:ligatures w14:val="standardContextual"/>
              </w:rPr>
              <w:t>Principalele</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prevederi</w:t>
            </w:r>
            <w:proofErr w:type="spellEnd"/>
            <w:r>
              <w:rPr>
                <w:b/>
                <w:bCs/>
                <w:kern w:val="2"/>
                <w:sz w:val="24"/>
                <w:szCs w:val="24"/>
                <w:lang w:val="en-US" w:eastAsia="en-US"/>
                <w14:ligatures w14:val="standardContextual"/>
              </w:rPr>
              <w:t xml:space="preserve"> ale </w:t>
            </w:r>
            <w:proofErr w:type="spellStart"/>
            <w:r>
              <w:rPr>
                <w:b/>
                <w:bCs/>
                <w:kern w:val="2"/>
                <w:sz w:val="24"/>
                <w:szCs w:val="24"/>
                <w:lang w:val="en-US" w:eastAsia="en-US"/>
                <w14:ligatures w14:val="standardContextual"/>
              </w:rPr>
              <w:t>proiectului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şi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evidenţierea</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elementelor</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noi</w:t>
            </w:r>
            <w:proofErr w:type="spellEnd"/>
          </w:p>
        </w:tc>
      </w:tr>
      <w:tr w:rsidR="00280537" w:rsidRPr="00280537" w14:paraId="313B67BA"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51C5EDAA" w14:textId="77777777" w:rsidR="00280537" w:rsidRDefault="00280537">
            <w:pPr>
              <w:spacing w:line="256" w:lineRule="auto"/>
              <w:ind w:right="-144"/>
              <w:rPr>
                <w:kern w:val="2"/>
                <w:sz w:val="24"/>
                <w:szCs w:val="24"/>
                <w:lang w:eastAsia="en-US"/>
                <w14:ligatures w14:val="standardContextual"/>
              </w:rPr>
            </w:pPr>
            <w:r>
              <w:rPr>
                <w:i/>
                <w:kern w:val="2"/>
                <w:sz w:val="24"/>
                <w:szCs w:val="24"/>
                <w:lang w:eastAsia="en-US"/>
                <w14:ligatures w14:val="standardContextual"/>
              </w:rPr>
              <w:t xml:space="preserve">        </w:t>
            </w:r>
            <w:r>
              <w:rPr>
                <w:iCs/>
                <w:kern w:val="2"/>
                <w:sz w:val="24"/>
                <w:szCs w:val="24"/>
                <w:lang w:eastAsia="en-US"/>
                <w14:ligatures w14:val="standardContextual"/>
              </w:rPr>
              <w:t xml:space="preserve">Prezentul proiect prevede </w:t>
            </w:r>
            <w:r>
              <w:rPr>
                <w:kern w:val="2"/>
                <w:sz w:val="24"/>
                <w:szCs w:val="24"/>
                <w:lang w:eastAsia="en-US"/>
                <w14:ligatures w14:val="standardContextual"/>
              </w:rPr>
              <w:t xml:space="preserve">acceparea implementării proiectului investiţional „Promovarea patrimoniului cultural  prin dotarea Casei de cultură din s.Doroţcaia cu costume naţionale şi tehnică digitală” în sumă de 117,0 mii lei, în cadrul Apelului de  depunere a cererilor de finanţare  nr.1/2024 Programul  LEADER pentru susţinerea dezvoltării  locale în cadrul Asociaţiei Grupului de Acţiune Locală Inima  Nistrului” şi confirmarea cofinanţării în proporţie de 20% din valoarea proiectului investiţional în mărime de 23,0 mii lei. </w:t>
            </w:r>
          </w:p>
        </w:tc>
      </w:tr>
      <w:tr w:rsidR="00280537" w14:paraId="5FEFE31C"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4F0723A9" w14:textId="77777777" w:rsidR="00280537" w:rsidRDefault="00280537">
            <w:pPr>
              <w:tabs>
                <w:tab w:val="left" w:pos="884"/>
                <w:tab w:val="left" w:pos="1196"/>
              </w:tabs>
              <w:spacing w:line="254" w:lineRule="auto"/>
              <w:jc w:val="both"/>
              <w:rPr>
                <w:rFonts w:eastAsiaTheme="minorHAnsi" w:cstheme="minorBidi"/>
                <w:b/>
                <w:bCs/>
                <w:kern w:val="2"/>
                <w:sz w:val="24"/>
                <w:szCs w:val="24"/>
                <w:lang w:val="ru-MD" w:eastAsia="en-US"/>
                <w14:ligatures w14:val="standardContextual"/>
              </w:rPr>
            </w:pPr>
            <w:r>
              <w:rPr>
                <w:b/>
                <w:bCs/>
                <w:kern w:val="2"/>
                <w:sz w:val="24"/>
                <w:szCs w:val="24"/>
                <w:lang w:eastAsia="en-US"/>
                <w14:ligatures w14:val="standardContextual"/>
              </w:rPr>
              <w:t>5</w:t>
            </w:r>
            <w:r>
              <w:rPr>
                <w:b/>
                <w:bCs/>
                <w:kern w:val="2"/>
                <w:sz w:val="24"/>
                <w:szCs w:val="24"/>
                <w:lang w:val="ru-MD" w:eastAsia="en-US"/>
                <w14:ligatures w14:val="standardContextual"/>
              </w:rPr>
              <w:t>. Fundamentarea economico-financiară</w:t>
            </w:r>
          </w:p>
        </w:tc>
      </w:tr>
      <w:tr w:rsidR="00280537" w:rsidRPr="00280537" w14:paraId="5C26DDBB"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10E88569" w14:textId="77777777" w:rsidR="00280537" w:rsidRDefault="00280537">
            <w:pPr>
              <w:spacing w:line="256" w:lineRule="auto"/>
              <w:ind w:left="5954" w:right="-144" w:hanging="6238"/>
              <w:rPr>
                <w:kern w:val="2"/>
                <w:sz w:val="24"/>
                <w:szCs w:val="24"/>
                <w:lang w:eastAsia="en-US"/>
                <w14:ligatures w14:val="standardContextual"/>
              </w:rPr>
            </w:pPr>
            <w:r>
              <w:rPr>
                <w:kern w:val="2"/>
                <w:sz w:val="24"/>
                <w:lang w:eastAsia="ar-SA"/>
                <w14:ligatures w14:val="standardContextual"/>
              </w:rPr>
              <w:t xml:space="preserve">          Împlementarea proiectului de decizie prevede cheltueli financiare </w:t>
            </w:r>
            <w:r>
              <w:rPr>
                <w:kern w:val="2"/>
                <w:sz w:val="24"/>
                <w:szCs w:val="24"/>
                <w:lang w:eastAsia="en-US"/>
                <w14:ligatures w14:val="standardContextual"/>
              </w:rPr>
              <w:t xml:space="preserve">prevăzute în bugetul </w:t>
            </w:r>
          </w:p>
          <w:p w14:paraId="4352D7A0" w14:textId="77777777" w:rsidR="00280537" w:rsidRDefault="00280537">
            <w:pPr>
              <w:spacing w:line="256" w:lineRule="auto"/>
              <w:ind w:left="5954" w:right="-144" w:hanging="6238"/>
              <w:rPr>
                <w:kern w:val="2"/>
                <w:sz w:val="24"/>
                <w:szCs w:val="24"/>
                <w:lang w:eastAsia="en-US"/>
                <w14:ligatures w14:val="standardContextual"/>
              </w:rPr>
            </w:pPr>
            <w:r>
              <w:rPr>
                <w:kern w:val="2"/>
                <w:sz w:val="24"/>
                <w:szCs w:val="24"/>
                <w:lang w:eastAsia="en-US"/>
                <w14:ligatures w14:val="standardContextual"/>
              </w:rPr>
              <w:t xml:space="preserve">     local  la Casa de cultură pentru anul 2024.</w:t>
            </w:r>
          </w:p>
        </w:tc>
      </w:tr>
      <w:tr w:rsidR="00280537" w:rsidRPr="00280537" w14:paraId="78D864F4"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5A152925" w14:textId="77777777" w:rsidR="00280537" w:rsidRDefault="00280537">
            <w:pPr>
              <w:tabs>
                <w:tab w:val="left" w:pos="884"/>
                <w:tab w:val="left" w:pos="1196"/>
              </w:tabs>
              <w:spacing w:line="254" w:lineRule="auto"/>
              <w:jc w:val="both"/>
              <w:rPr>
                <w:rFonts w:eastAsiaTheme="minorHAnsi" w:cstheme="minorBidi"/>
                <w:b/>
                <w:bCs/>
                <w:kern w:val="2"/>
                <w:sz w:val="24"/>
                <w:szCs w:val="24"/>
                <w:lang w:val="en-US" w:eastAsia="en-US"/>
                <w14:ligatures w14:val="standardContextual"/>
              </w:rPr>
            </w:pPr>
            <w:r>
              <w:rPr>
                <w:b/>
                <w:bCs/>
                <w:kern w:val="2"/>
                <w:sz w:val="24"/>
                <w:szCs w:val="24"/>
                <w:lang w:val="en-US" w:eastAsia="en-US"/>
                <w14:ligatures w14:val="standardContextual"/>
              </w:rPr>
              <w:t xml:space="preserve">6. </w:t>
            </w:r>
            <w:proofErr w:type="spellStart"/>
            <w:r>
              <w:rPr>
                <w:b/>
                <w:bCs/>
                <w:kern w:val="2"/>
                <w:sz w:val="24"/>
                <w:szCs w:val="24"/>
                <w:lang w:val="en-US" w:eastAsia="en-US"/>
                <w14:ligatures w14:val="standardContextual"/>
              </w:rPr>
              <w:t>Modul</w:t>
            </w:r>
            <w:proofErr w:type="spellEnd"/>
            <w:r>
              <w:rPr>
                <w:b/>
                <w:bCs/>
                <w:kern w:val="2"/>
                <w:sz w:val="24"/>
                <w:szCs w:val="24"/>
                <w:lang w:val="en-US" w:eastAsia="en-US"/>
                <w14:ligatures w14:val="standardContextual"/>
              </w:rPr>
              <w:t xml:space="preserve"> de </w:t>
            </w:r>
            <w:proofErr w:type="spellStart"/>
            <w:r>
              <w:rPr>
                <w:b/>
                <w:bCs/>
                <w:kern w:val="2"/>
                <w:sz w:val="24"/>
                <w:szCs w:val="24"/>
                <w:lang w:val="en-US" w:eastAsia="en-US"/>
                <w14:ligatures w14:val="standardContextual"/>
              </w:rPr>
              <w:t>încorporare</w:t>
            </w:r>
            <w:proofErr w:type="spellEnd"/>
            <w:r>
              <w:rPr>
                <w:b/>
                <w:bCs/>
                <w:kern w:val="2"/>
                <w:sz w:val="24"/>
                <w:szCs w:val="24"/>
                <w:lang w:val="en-US" w:eastAsia="en-US"/>
                <w14:ligatures w14:val="standardContextual"/>
              </w:rPr>
              <w:t xml:space="preserve"> a </w:t>
            </w:r>
            <w:proofErr w:type="spellStart"/>
            <w:r>
              <w:rPr>
                <w:b/>
                <w:bCs/>
                <w:kern w:val="2"/>
                <w:sz w:val="24"/>
                <w:szCs w:val="24"/>
                <w:lang w:val="en-US" w:eastAsia="en-US"/>
                <w14:ligatures w14:val="standardContextual"/>
              </w:rPr>
              <w:t>actului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în</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cadrul</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normativ</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în</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vigoare</w:t>
            </w:r>
            <w:proofErr w:type="spellEnd"/>
          </w:p>
        </w:tc>
      </w:tr>
      <w:tr w:rsidR="00280537" w:rsidRPr="00280537" w14:paraId="142148A2"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20A5CFCA" w14:textId="77777777" w:rsidR="00280537" w:rsidRDefault="00280537">
            <w:pPr>
              <w:tabs>
                <w:tab w:val="left" w:pos="884"/>
                <w:tab w:val="left" w:pos="1196"/>
              </w:tabs>
              <w:spacing w:line="254" w:lineRule="auto"/>
              <w:jc w:val="both"/>
              <w:rPr>
                <w:iCs/>
                <w:kern w:val="2"/>
                <w:sz w:val="24"/>
                <w:szCs w:val="24"/>
                <w:lang w:val="en-US" w:eastAsia="en-US"/>
                <w14:ligatures w14:val="standardContextual"/>
              </w:rPr>
            </w:pPr>
            <w:r>
              <w:rPr>
                <w:iCs/>
                <w:kern w:val="2"/>
                <w:sz w:val="24"/>
                <w:szCs w:val="24"/>
                <w:lang w:val="en-US" w:eastAsia="en-US"/>
                <w14:ligatures w14:val="standardContextual"/>
              </w:rPr>
              <w:t xml:space="preserve">     </w:t>
            </w:r>
            <w:proofErr w:type="spellStart"/>
            <w:r>
              <w:rPr>
                <w:iCs/>
                <w:kern w:val="2"/>
                <w:sz w:val="24"/>
                <w:szCs w:val="24"/>
                <w:lang w:val="en-US" w:eastAsia="en-US"/>
                <w14:ligatures w14:val="standardContextual"/>
              </w:rPr>
              <w:t>Proiectul</w:t>
            </w:r>
            <w:proofErr w:type="spellEnd"/>
            <w:r>
              <w:rPr>
                <w:iCs/>
                <w:kern w:val="2"/>
                <w:sz w:val="24"/>
                <w:szCs w:val="24"/>
                <w:lang w:val="en-US" w:eastAsia="en-US"/>
                <w14:ligatures w14:val="standardContextual"/>
              </w:rPr>
              <w:t xml:space="preserve"> de </w:t>
            </w:r>
            <w:proofErr w:type="spellStart"/>
            <w:r>
              <w:rPr>
                <w:iCs/>
                <w:kern w:val="2"/>
                <w:sz w:val="24"/>
                <w:szCs w:val="24"/>
                <w:lang w:val="en-US" w:eastAsia="en-US"/>
                <w14:ligatures w14:val="standardContextual"/>
              </w:rPr>
              <w:t>decizie</w:t>
            </w:r>
            <w:proofErr w:type="spellEnd"/>
            <w:r>
              <w:rPr>
                <w:iCs/>
                <w:kern w:val="2"/>
                <w:sz w:val="24"/>
                <w:szCs w:val="24"/>
                <w:lang w:val="en-US" w:eastAsia="en-US"/>
                <w14:ligatures w14:val="standardContextual"/>
              </w:rPr>
              <w:t xml:space="preserve"> se </w:t>
            </w:r>
            <w:proofErr w:type="spellStart"/>
            <w:r>
              <w:rPr>
                <w:iCs/>
                <w:kern w:val="2"/>
                <w:sz w:val="24"/>
                <w:szCs w:val="24"/>
                <w:lang w:val="en-US" w:eastAsia="en-US"/>
                <w14:ligatures w14:val="standardContextual"/>
              </w:rPr>
              <w:t>încorporează</w:t>
            </w:r>
            <w:proofErr w:type="spellEnd"/>
            <w:r>
              <w:rPr>
                <w:iCs/>
                <w:kern w:val="2"/>
                <w:sz w:val="24"/>
                <w:szCs w:val="24"/>
                <w:lang w:val="en-US" w:eastAsia="en-US"/>
                <w14:ligatures w14:val="standardContextual"/>
              </w:rPr>
              <w:t xml:space="preserve"> </w:t>
            </w:r>
            <w:proofErr w:type="spellStart"/>
            <w:r>
              <w:rPr>
                <w:iCs/>
                <w:kern w:val="2"/>
                <w:sz w:val="24"/>
                <w:szCs w:val="24"/>
                <w:lang w:val="en-US" w:eastAsia="en-US"/>
                <w14:ligatures w14:val="standardContextual"/>
              </w:rPr>
              <w:t>în</w:t>
            </w:r>
            <w:proofErr w:type="spellEnd"/>
            <w:r>
              <w:rPr>
                <w:iCs/>
                <w:kern w:val="2"/>
                <w:sz w:val="24"/>
                <w:szCs w:val="24"/>
                <w:lang w:val="en-US" w:eastAsia="en-US"/>
                <w14:ligatures w14:val="standardContextual"/>
              </w:rPr>
              <w:t xml:space="preserve"> </w:t>
            </w:r>
            <w:proofErr w:type="spellStart"/>
            <w:r>
              <w:rPr>
                <w:iCs/>
                <w:kern w:val="2"/>
                <w:sz w:val="24"/>
                <w:szCs w:val="24"/>
                <w:lang w:val="en-US" w:eastAsia="en-US"/>
                <w14:ligatures w14:val="standardContextual"/>
              </w:rPr>
              <w:t>sistemul</w:t>
            </w:r>
            <w:proofErr w:type="spellEnd"/>
            <w:r>
              <w:rPr>
                <w:iCs/>
                <w:kern w:val="2"/>
                <w:sz w:val="24"/>
                <w:szCs w:val="24"/>
                <w:lang w:val="en-US" w:eastAsia="en-US"/>
                <w14:ligatures w14:val="standardContextual"/>
              </w:rPr>
              <w:t xml:space="preserve"> </w:t>
            </w:r>
            <w:proofErr w:type="spellStart"/>
            <w:r>
              <w:rPr>
                <w:iCs/>
                <w:kern w:val="2"/>
                <w:sz w:val="24"/>
                <w:szCs w:val="24"/>
                <w:lang w:val="en-US" w:eastAsia="en-US"/>
                <w14:ligatures w14:val="standardContextual"/>
              </w:rPr>
              <w:t>actelor</w:t>
            </w:r>
            <w:proofErr w:type="spellEnd"/>
            <w:r>
              <w:rPr>
                <w:iCs/>
                <w:kern w:val="2"/>
                <w:sz w:val="24"/>
                <w:szCs w:val="24"/>
                <w:lang w:val="en-US" w:eastAsia="en-US"/>
                <w14:ligatures w14:val="standardContextual"/>
              </w:rPr>
              <w:t xml:space="preserve"> normative in </w:t>
            </w:r>
            <w:proofErr w:type="spellStart"/>
            <w:r>
              <w:rPr>
                <w:iCs/>
                <w:kern w:val="2"/>
                <w:sz w:val="24"/>
                <w:szCs w:val="24"/>
                <w:lang w:val="en-US" w:eastAsia="en-US"/>
                <w14:ligatures w14:val="standardContextual"/>
              </w:rPr>
              <w:t>vigoare</w:t>
            </w:r>
            <w:proofErr w:type="spellEnd"/>
            <w:r>
              <w:rPr>
                <w:iCs/>
                <w:kern w:val="2"/>
                <w:sz w:val="24"/>
                <w:szCs w:val="24"/>
                <w:lang w:val="en-US" w:eastAsia="en-US"/>
                <w14:ligatures w14:val="standardContextual"/>
              </w:rPr>
              <w:t>.</w:t>
            </w:r>
          </w:p>
        </w:tc>
      </w:tr>
      <w:tr w:rsidR="00280537" w:rsidRPr="00280537" w14:paraId="10043EA0"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5BEC36EE" w14:textId="77777777" w:rsidR="00280537" w:rsidRDefault="00280537">
            <w:pPr>
              <w:tabs>
                <w:tab w:val="left" w:pos="884"/>
                <w:tab w:val="left" w:pos="1196"/>
              </w:tabs>
              <w:spacing w:line="254" w:lineRule="auto"/>
              <w:jc w:val="both"/>
              <w:rPr>
                <w:b/>
                <w:bCs/>
                <w:kern w:val="2"/>
                <w:sz w:val="24"/>
                <w:szCs w:val="24"/>
                <w:lang w:val="en-US" w:eastAsia="en-US"/>
                <w14:ligatures w14:val="standardContextual"/>
              </w:rPr>
            </w:pPr>
            <w:r>
              <w:rPr>
                <w:b/>
                <w:bCs/>
                <w:kern w:val="2"/>
                <w:sz w:val="24"/>
                <w:szCs w:val="24"/>
                <w:lang w:val="en-US" w:eastAsia="en-US"/>
                <w14:ligatures w14:val="standardContextual"/>
              </w:rPr>
              <w:t xml:space="preserve">7. </w:t>
            </w:r>
            <w:proofErr w:type="spellStart"/>
            <w:r>
              <w:rPr>
                <w:b/>
                <w:bCs/>
                <w:kern w:val="2"/>
                <w:sz w:val="24"/>
                <w:szCs w:val="24"/>
                <w:lang w:val="en-US" w:eastAsia="en-US"/>
                <w14:ligatures w14:val="standardContextual"/>
              </w:rPr>
              <w:t>Avizarea</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şi</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consultarea</w:t>
            </w:r>
            <w:proofErr w:type="spellEnd"/>
            <w:r>
              <w:rPr>
                <w:b/>
                <w:bCs/>
                <w:kern w:val="2"/>
                <w:sz w:val="24"/>
                <w:szCs w:val="24"/>
                <w:lang w:val="en-US" w:eastAsia="en-US"/>
                <w14:ligatures w14:val="standardContextual"/>
              </w:rPr>
              <w:t xml:space="preserve"> </w:t>
            </w:r>
            <w:proofErr w:type="spellStart"/>
            <w:r>
              <w:rPr>
                <w:b/>
                <w:bCs/>
                <w:kern w:val="2"/>
                <w:sz w:val="24"/>
                <w:szCs w:val="24"/>
                <w:lang w:val="en-US" w:eastAsia="en-US"/>
                <w14:ligatures w14:val="standardContextual"/>
              </w:rPr>
              <w:t>publică</w:t>
            </w:r>
            <w:proofErr w:type="spellEnd"/>
            <w:r>
              <w:rPr>
                <w:b/>
                <w:bCs/>
                <w:kern w:val="2"/>
                <w:sz w:val="24"/>
                <w:szCs w:val="24"/>
                <w:lang w:val="en-US" w:eastAsia="en-US"/>
                <w14:ligatures w14:val="standardContextual"/>
              </w:rPr>
              <w:t xml:space="preserve"> a </w:t>
            </w:r>
            <w:proofErr w:type="spellStart"/>
            <w:r>
              <w:rPr>
                <w:b/>
                <w:bCs/>
                <w:kern w:val="2"/>
                <w:sz w:val="24"/>
                <w:szCs w:val="24"/>
                <w:lang w:val="en-US" w:eastAsia="en-US"/>
                <w14:ligatures w14:val="standardContextual"/>
              </w:rPr>
              <w:t>proiectului</w:t>
            </w:r>
            <w:proofErr w:type="spellEnd"/>
          </w:p>
        </w:tc>
      </w:tr>
      <w:tr w:rsidR="00280537" w:rsidRPr="00280537" w14:paraId="62D1AF00"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0DE344C3" w14:textId="77777777" w:rsidR="00280537" w:rsidRDefault="00280537">
            <w:pPr>
              <w:tabs>
                <w:tab w:val="left" w:pos="884"/>
                <w:tab w:val="left" w:pos="1196"/>
              </w:tabs>
              <w:spacing w:line="254" w:lineRule="auto"/>
              <w:jc w:val="both"/>
              <w:rPr>
                <w:kern w:val="2"/>
                <w:sz w:val="24"/>
                <w:szCs w:val="24"/>
                <w:lang w:eastAsia="en-US"/>
                <w14:ligatures w14:val="standardContextual"/>
              </w:rPr>
            </w:pPr>
            <w:r>
              <w:rPr>
                <w:kern w:val="2"/>
                <w:sz w:val="24"/>
                <w:szCs w:val="24"/>
                <w:lang w:eastAsia="ar-SA"/>
                <w14:ligatures w14:val="standardContextual"/>
              </w:rPr>
              <w:t xml:space="preserve">     Proiectul va fi supus consultării publice, conform art.32 din Legea nr.100 din 22 decembrie 2017 cu privire la actele normative, fiind plasat pe pagina Web, al primăriei Doroțcaia, </w:t>
            </w:r>
            <w:r>
              <w:rPr>
                <w:kern w:val="2"/>
                <w:lang w:eastAsia="en-US"/>
                <w14:ligatures w14:val="standardContextual"/>
              </w:rPr>
              <w:fldChar w:fldCharType="begin"/>
            </w:r>
            <w:r>
              <w:rPr>
                <w:kern w:val="2"/>
                <w:lang w:eastAsia="en-US"/>
                <w14:ligatures w14:val="standardContextual"/>
              </w:rPr>
              <w:instrText>HYPERLINK "http://www.primariadorotcaia.md"</w:instrText>
            </w:r>
            <w:r>
              <w:rPr>
                <w:kern w:val="2"/>
                <w:lang w:eastAsia="en-US"/>
                <w14:ligatures w14:val="standardContextual"/>
              </w:rPr>
              <w:fldChar w:fldCharType="separate"/>
            </w:r>
            <w:r>
              <w:rPr>
                <w:rStyle w:val="a3"/>
                <w:kern w:val="2"/>
                <w:sz w:val="24"/>
                <w:szCs w:val="24"/>
                <w:lang w:eastAsia="ar-SA"/>
                <w14:ligatures w14:val="standardContextual"/>
              </w:rPr>
              <w:t>www.primariadorotcaia.md</w:t>
            </w:r>
            <w:r>
              <w:rPr>
                <w:kern w:val="2"/>
                <w:lang w:eastAsia="en-US"/>
                <w14:ligatures w14:val="standardContextual"/>
              </w:rPr>
              <w:fldChar w:fldCharType="end"/>
            </w:r>
            <w:r>
              <w:rPr>
                <w:color w:val="0563C1"/>
                <w:kern w:val="2"/>
                <w:sz w:val="24"/>
                <w:szCs w:val="24"/>
                <w:u w:val="single"/>
                <w:lang w:eastAsia="ar-SA"/>
                <w14:ligatures w14:val="standardContextual"/>
              </w:rPr>
              <w:t xml:space="preserve"> </w:t>
            </w:r>
          </w:p>
        </w:tc>
      </w:tr>
      <w:tr w:rsidR="00280537" w14:paraId="4F1F4C0A"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21337BC1" w14:textId="77777777" w:rsidR="00280537" w:rsidRDefault="00280537">
            <w:pPr>
              <w:suppressAutoHyphens/>
              <w:spacing w:before="100" w:beforeAutospacing="1" w:after="100" w:afterAutospacing="1" w:line="254" w:lineRule="auto"/>
              <w:jc w:val="both"/>
              <w:rPr>
                <w:b/>
                <w:kern w:val="2"/>
                <w:sz w:val="24"/>
                <w:szCs w:val="24"/>
                <w:lang w:eastAsia="ar-SA"/>
                <w14:ligatures w14:val="standardContextual"/>
              </w:rPr>
            </w:pPr>
            <w:r>
              <w:rPr>
                <w:b/>
                <w:kern w:val="2"/>
                <w:sz w:val="24"/>
                <w:szCs w:val="24"/>
                <w:lang w:eastAsia="ar-SA"/>
                <w14:ligatures w14:val="standardContextual"/>
              </w:rPr>
              <w:t>8. Constatările expertizei anticorupţi</w:t>
            </w:r>
          </w:p>
        </w:tc>
      </w:tr>
      <w:tr w:rsidR="00280537" w:rsidRPr="00280537" w14:paraId="02BDAC27"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7EB50CEC" w14:textId="77777777" w:rsidR="00280537" w:rsidRDefault="00280537">
            <w:pPr>
              <w:suppressAutoHyphens/>
              <w:spacing w:before="100" w:beforeAutospacing="1" w:after="100" w:afterAutospacing="1" w:line="254" w:lineRule="auto"/>
              <w:jc w:val="both"/>
              <w:rPr>
                <w:kern w:val="2"/>
                <w:sz w:val="24"/>
                <w:szCs w:val="24"/>
                <w:lang w:eastAsia="ar-SA"/>
                <w14:ligatures w14:val="standardContextual"/>
              </w:rPr>
            </w:pPr>
            <w:r>
              <w:rPr>
                <w:kern w:val="2"/>
                <w:sz w:val="24"/>
                <w:szCs w:val="24"/>
                <w:lang w:eastAsia="ar-SA"/>
                <w14:ligatures w14:val="standardContextual"/>
              </w:rPr>
              <w:t xml:space="preserve">     Nu este necesară expertiza anticorupție</w:t>
            </w:r>
          </w:p>
        </w:tc>
      </w:tr>
      <w:tr w:rsidR="00280537" w14:paraId="36887E4E"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418215BB" w14:textId="77777777" w:rsidR="00280537" w:rsidRDefault="00280537">
            <w:pPr>
              <w:suppressAutoHyphens/>
              <w:spacing w:before="100" w:beforeAutospacing="1" w:after="100" w:afterAutospacing="1" w:line="254" w:lineRule="auto"/>
              <w:jc w:val="both"/>
              <w:rPr>
                <w:b/>
                <w:kern w:val="2"/>
                <w:sz w:val="24"/>
                <w:szCs w:val="24"/>
                <w:lang w:eastAsia="ar-SA"/>
                <w14:ligatures w14:val="standardContextual"/>
              </w:rPr>
            </w:pPr>
            <w:r>
              <w:rPr>
                <w:b/>
                <w:kern w:val="2"/>
                <w:sz w:val="24"/>
                <w:szCs w:val="24"/>
                <w:lang w:eastAsia="ar-SA"/>
                <w14:ligatures w14:val="standardContextual"/>
              </w:rPr>
              <w:t>9. Constatările expertizei juridice</w:t>
            </w:r>
          </w:p>
        </w:tc>
      </w:tr>
      <w:tr w:rsidR="00280537" w:rsidRPr="00280537" w14:paraId="2C2CA83E" w14:textId="77777777" w:rsidTr="00280537">
        <w:tc>
          <w:tcPr>
            <w:tcW w:w="5000" w:type="pct"/>
            <w:tcBorders>
              <w:top w:val="single" w:sz="4" w:space="0" w:color="auto"/>
              <w:left w:val="single" w:sz="4" w:space="0" w:color="auto"/>
              <w:bottom w:val="single" w:sz="4" w:space="0" w:color="auto"/>
              <w:right w:val="single" w:sz="4" w:space="0" w:color="auto"/>
            </w:tcBorders>
            <w:hideMark/>
          </w:tcPr>
          <w:p w14:paraId="2D6238E0" w14:textId="77777777" w:rsidR="00280537" w:rsidRDefault="00280537">
            <w:pPr>
              <w:suppressAutoHyphens/>
              <w:spacing w:before="100" w:beforeAutospacing="1" w:after="100" w:afterAutospacing="1" w:line="254" w:lineRule="auto"/>
              <w:jc w:val="both"/>
              <w:rPr>
                <w:b/>
                <w:kern w:val="2"/>
                <w:sz w:val="24"/>
                <w:szCs w:val="24"/>
                <w:lang w:eastAsia="ar-SA"/>
                <w14:ligatures w14:val="standardContextual"/>
              </w:rPr>
            </w:pPr>
            <w:r>
              <w:rPr>
                <w:kern w:val="2"/>
                <w:sz w:val="24"/>
                <w:szCs w:val="24"/>
                <w:lang w:eastAsia="ar-SA"/>
                <w14:ligatures w14:val="standardContextual"/>
              </w:rPr>
              <w:t xml:space="preserve">     Proiectul de decizie se încadrează în normele legislației în vigoare</w:t>
            </w:r>
          </w:p>
        </w:tc>
      </w:tr>
    </w:tbl>
    <w:p w14:paraId="483F1536" w14:textId="77777777" w:rsidR="00280537" w:rsidRDefault="00280537" w:rsidP="00280537">
      <w:pPr>
        <w:rPr>
          <w:b/>
          <w:sz w:val="24"/>
          <w:szCs w:val="24"/>
          <w:lang w:val="en-US"/>
        </w:rPr>
      </w:pPr>
    </w:p>
    <w:p w14:paraId="371D856B" w14:textId="77777777" w:rsidR="00280537" w:rsidRDefault="00280537" w:rsidP="00280537">
      <w:pPr>
        <w:rPr>
          <w:b/>
          <w:sz w:val="24"/>
          <w:szCs w:val="24"/>
          <w:lang w:val="en-US"/>
        </w:rPr>
      </w:pPr>
    </w:p>
    <w:p w14:paraId="02943AAF" w14:textId="77777777" w:rsidR="00280537" w:rsidRDefault="00280537" w:rsidP="00280537">
      <w:pPr>
        <w:rPr>
          <w:b/>
          <w:sz w:val="24"/>
          <w:szCs w:val="24"/>
          <w:lang w:val="en-US"/>
        </w:rPr>
      </w:pPr>
    </w:p>
    <w:p w14:paraId="0B9BF2C4" w14:textId="77777777" w:rsidR="00280537" w:rsidRDefault="00280537" w:rsidP="00280537">
      <w:pPr>
        <w:rPr>
          <w:bCs/>
          <w:sz w:val="24"/>
          <w:szCs w:val="24"/>
          <w:lang w:val="en-US"/>
        </w:rPr>
      </w:pPr>
      <w:proofErr w:type="spellStart"/>
      <w:r>
        <w:rPr>
          <w:bCs/>
          <w:sz w:val="24"/>
          <w:szCs w:val="24"/>
          <w:lang w:val="en-US"/>
        </w:rPr>
        <w:t>Secretarul</w:t>
      </w:r>
      <w:proofErr w:type="spellEnd"/>
      <w:r>
        <w:rPr>
          <w:bCs/>
          <w:sz w:val="24"/>
          <w:szCs w:val="24"/>
          <w:lang w:val="en-US"/>
        </w:rPr>
        <w:t xml:space="preserve"> </w:t>
      </w:r>
      <w:proofErr w:type="spellStart"/>
      <w:r>
        <w:rPr>
          <w:bCs/>
          <w:sz w:val="24"/>
          <w:szCs w:val="24"/>
          <w:lang w:val="en-US"/>
        </w:rPr>
        <w:t>Consiliului</w:t>
      </w:r>
      <w:proofErr w:type="spellEnd"/>
      <w:r>
        <w:rPr>
          <w:bCs/>
          <w:sz w:val="24"/>
          <w:szCs w:val="24"/>
          <w:lang w:val="en-US"/>
        </w:rPr>
        <w:t xml:space="preserve"> local                                                                       </w:t>
      </w:r>
      <w:proofErr w:type="spellStart"/>
      <w:r>
        <w:rPr>
          <w:bCs/>
          <w:sz w:val="24"/>
          <w:szCs w:val="24"/>
          <w:lang w:val="en-US"/>
        </w:rPr>
        <w:t>N.Diordiev</w:t>
      </w:r>
      <w:proofErr w:type="spellEnd"/>
    </w:p>
    <w:p w14:paraId="78BCFC9A" w14:textId="77777777" w:rsidR="00280537" w:rsidRDefault="00280537" w:rsidP="00280537">
      <w:pPr>
        <w:rPr>
          <w:b/>
          <w:sz w:val="24"/>
          <w:szCs w:val="24"/>
          <w:lang w:val="en-US"/>
        </w:rPr>
      </w:pPr>
    </w:p>
    <w:p w14:paraId="0533A802" w14:textId="77777777" w:rsidR="00280537" w:rsidRDefault="00280537" w:rsidP="00280537">
      <w:pPr>
        <w:rPr>
          <w:b/>
          <w:sz w:val="24"/>
          <w:szCs w:val="24"/>
        </w:rPr>
      </w:pPr>
    </w:p>
    <w:p w14:paraId="29C11A09" w14:textId="77777777" w:rsidR="00280537" w:rsidRDefault="00280537" w:rsidP="00280537">
      <w:pPr>
        <w:jc w:val="center"/>
        <w:rPr>
          <w:b/>
          <w:sz w:val="24"/>
          <w:szCs w:val="24"/>
          <w:lang w:val="en-US"/>
        </w:rPr>
      </w:pPr>
    </w:p>
    <w:p w14:paraId="7010A5C8" w14:textId="77777777" w:rsidR="00280537" w:rsidRDefault="00280537" w:rsidP="00280537">
      <w:pPr>
        <w:ind w:right="-144"/>
        <w:rPr>
          <w:sz w:val="24"/>
          <w:szCs w:val="24"/>
          <w:lang w:val="en-US"/>
        </w:rPr>
      </w:pPr>
    </w:p>
    <w:p w14:paraId="2F02CCE0"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214D2"/>
    <w:multiLevelType w:val="hybridMultilevel"/>
    <w:tmpl w:val="E59C3E88"/>
    <w:lvl w:ilvl="0" w:tplc="4C3AAEE4">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
    <w:nsid w:val="1EA978F0"/>
    <w:multiLevelType w:val="hybridMultilevel"/>
    <w:tmpl w:val="E396B714"/>
    <w:lvl w:ilvl="0" w:tplc="47C25C7E">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644"/>
        </w:tabs>
        <w:ind w:left="644"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65"/>
    <w:rsid w:val="00280537"/>
    <w:rsid w:val="005D2F24"/>
    <w:rsid w:val="00612A09"/>
    <w:rsid w:val="006C0B77"/>
    <w:rsid w:val="007A0A65"/>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537"/>
    <w:pPr>
      <w:spacing w:after="0" w:line="240" w:lineRule="auto"/>
    </w:pPr>
    <w:rPr>
      <w:rFonts w:ascii="Times New Roman" w:eastAsia="Times New Roman" w:hAnsi="Times New Roman" w:cs="Times New Roman"/>
      <w:kern w:val="0"/>
      <w:sz w:val="20"/>
      <w:szCs w:val="20"/>
      <w:lang w:val="ro-RO"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0537"/>
    <w:rPr>
      <w:color w:val="0563C1" w:themeColor="hyperlink"/>
      <w:u w:val="single"/>
    </w:rPr>
  </w:style>
  <w:style w:type="character" w:customStyle="1" w:styleId="a4">
    <w:name w:val="Абзац списка Знак"/>
    <w:aliases w:val="HotarirePunct1 Знак,List Paragraph 1 Знак"/>
    <w:link w:val="a5"/>
    <w:uiPriority w:val="34"/>
    <w:locked/>
    <w:rsid w:val="00280537"/>
    <w:rPr>
      <w:rFonts w:ascii="Times New Roman" w:eastAsia="Times New Roman" w:hAnsi="Times New Roman" w:cs="Times New Roman"/>
      <w:sz w:val="20"/>
      <w:szCs w:val="20"/>
      <w:lang w:val="ro-RO" w:eastAsia="ru-RU"/>
    </w:rPr>
  </w:style>
  <w:style w:type="paragraph" w:styleId="a5">
    <w:name w:val="List Paragraph"/>
    <w:aliases w:val="HotarirePunct1,List Paragraph 1"/>
    <w:basedOn w:val="a"/>
    <w:link w:val="a4"/>
    <w:uiPriority w:val="34"/>
    <w:qFormat/>
    <w:rsid w:val="00280537"/>
    <w:pPr>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537"/>
    <w:pPr>
      <w:spacing w:after="0" w:line="240" w:lineRule="auto"/>
    </w:pPr>
    <w:rPr>
      <w:rFonts w:ascii="Times New Roman" w:eastAsia="Times New Roman" w:hAnsi="Times New Roman" w:cs="Times New Roman"/>
      <w:kern w:val="0"/>
      <w:sz w:val="20"/>
      <w:szCs w:val="20"/>
      <w:lang w:val="ro-RO"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0537"/>
    <w:rPr>
      <w:color w:val="0563C1" w:themeColor="hyperlink"/>
      <w:u w:val="single"/>
    </w:rPr>
  </w:style>
  <w:style w:type="character" w:customStyle="1" w:styleId="a4">
    <w:name w:val="Абзац списка Знак"/>
    <w:aliases w:val="HotarirePunct1 Знак,List Paragraph 1 Знак"/>
    <w:link w:val="a5"/>
    <w:uiPriority w:val="34"/>
    <w:locked/>
    <w:rsid w:val="00280537"/>
    <w:rPr>
      <w:rFonts w:ascii="Times New Roman" w:eastAsia="Times New Roman" w:hAnsi="Times New Roman" w:cs="Times New Roman"/>
      <w:sz w:val="20"/>
      <w:szCs w:val="20"/>
      <w:lang w:val="ro-RO" w:eastAsia="ru-RU"/>
    </w:rPr>
  </w:style>
  <w:style w:type="paragraph" w:styleId="a5">
    <w:name w:val="List Paragraph"/>
    <w:aliases w:val="HotarirePunct1,List Paragraph 1"/>
    <w:basedOn w:val="a"/>
    <w:link w:val="a4"/>
    <w:uiPriority w:val="34"/>
    <w:qFormat/>
    <w:rsid w:val="00280537"/>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ACER Z1</cp:lastModifiedBy>
  <cp:revision>3</cp:revision>
  <dcterms:created xsi:type="dcterms:W3CDTF">2024-06-25T13:57:00Z</dcterms:created>
  <dcterms:modified xsi:type="dcterms:W3CDTF">2024-06-26T06:25:00Z</dcterms:modified>
</cp:coreProperties>
</file>