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DF7EC" w14:textId="77777777" w:rsidR="00606F82" w:rsidRDefault="00606F82" w:rsidP="00606F82">
      <w:pPr>
        <w:spacing w:after="0" w:line="240" w:lineRule="auto"/>
        <w:jc w:val="right"/>
        <w:rPr>
          <w:rFonts w:ascii="Times New Roman" w:hAnsi="Times New Roman" w:cs="Times New Roman"/>
          <w:b/>
          <w:sz w:val="24"/>
          <w:szCs w:val="24"/>
          <w:lang w:val="en-US"/>
        </w:rPr>
      </w:pPr>
    </w:p>
    <w:p w14:paraId="7B8CE30F" w14:textId="77777777" w:rsidR="00606F82" w:rsidRDefault="00606F82" w:rsidP="00606F82">
      <w:pPr>
        <w:spacing w:after="0" w:line="240" w:lineRule="auto"/>
        <w:jc w:val="right"/>
        <w:rPr>
          <w:rFonts w:ascii="Times New Roman" w:hAnsi="Times New Roman" w:cs="Times New Roman"/>
          <w:b/>
          <w:sz w:val="24"/>
          <w:szCs w:val="24"/>
          <w:lang w:val="en-US"/>
        </w:rPr>
      </w:pPr>
      <w:r>
        <w:rPr>
          <w:rFonts w:ascii="Times New Roman" w:hAnsi="Times New Roman" w:cs="Times New Roman"/>
          <w:b/>
          <w:sz w:val="24"/>
          <w:szCs w:val="24"/>
          <w:lang w:val="en-US"/>
        </w:rPr>
        <w:t>PROIECT:</w:t>
      </w:r>
    </w:p>
    <w:p w14:paraId="66EFBDD8" w14:textId="77777777" w:rsidR="00606F82" w:rsidRDefault="00606F82" w:rsidP="00606F82">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DECIZIE nr. 2/1</w:t>
      </w:r>
    </w:p>
    <w:p w14:paraId="1652EA01" w14:textId="77777777" w:rsidR="00606F82" w:rsidRDefault="00606F82" w:rsidP="00606F82">
      <w:pPr>
        <w:tabs>
          <w:tab w:val="left" w:pos="390"/>
          <w:tab w:val="center" w:pos="4606"/>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                                                      din _________2024</w:t>
      </w:r>
    </w:p>
    <w:p w14:paraId="05E7D660" w14:textId="77777777" w:rsidR="00606F82" w:rsidRDefault="00606F82" w:rsidP="00606F82">
      <w:pPr>
        <w:tabs>
          <w:tab w:val="left" w:pos="390"/>
          <w:tab w:val="center" w:pos="4606"/>
        </w:tabs>
        <w:spacing w:after="0" w:line="240" w:lineRule="auto"/>
        <w:rPr>
          <w:rFonts w:ascii="Times New Roman" w:hAnsi="Times New Roman" w:cs="Times New Roman"/>
          <w:sz w:val="24"/>
          <w:szCs w:val="24"/>
          <w:lang w:val="en-US"/>
        </w:rPr>
      </w:pPr>
    </w:p>
    <w:p w14:paraId="2A17C238" w14:textId="77777777" w:rsidR="00606F82" w:rsidRDefault="00606F82" w:rsidP="00606F82">
      <w:pPr>
        <w:tabs>
          <w:tab w:val="left" w:pos="390"/>
          <w:tab w:val="center" w:pos="4606"/>
        </w:tabs>
        <w:spacing w:after="0" w:line="240" w:lineRule="auto"/>
        <w:rPr>
          <w:rFonts w:ascii="Times New Roman" w:hAnsi="Times New Roman" w:cs="Times New Roman"/>
          <w:sz w:val="24"/>
          <w:szCs w:val="24"/>
          <w:lang w:val="en-US"/>
        </w:rPr>
      </w:pPr>
    </w:p>
    <w:p w14:paraId="6C82B1A9" w14:textId="77777777" w:rsidR="00606F82" w:rsidRDefault="00606F82" w:rsidP="00606F82">
      <w:pPr>
        <w:tabs>
          <w:tab w:val="left" w:pos="390"/>
          <w:tab w:val="center" w:pos="4606"/>
        </w:tabs>
        <w:spacing w:after="0" w:line="240" w:lineRule="auto"/>
        <w:rPr>
          <w:rFonts w:ascii="Times New Roman" w:hAnsi="Times New Roman" w:cs="Times New Roman"/>
          <w:sz w:val="24"/>
          <w:szCs w:val="24"/>
          <w:lang w:val="en-US"/>
        </w:rPr>
      </w:pPr>
    </w:p>
    <w:p w14:paraId="6CE69FFF" w14:textId="77777777" w:rsidR="00606F82" w:rsidRDefault="00606F82" w:rsidP="00606F82">
      <w:pPr>
        <w:tabs>
          <w:tab w:val="left" w:pos="390"/>
          <w:tab w:val="center" w:pos="4606"/>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activitatea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Casei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cultură</w:t>
      </w:r>
      <w:proofErr w:type="spellEnd"/>
    </w:p>
    <w:p w14:paraId="6694E05D" w14:textId="77777777" w:rsidR="00606F82" w:rsidRDefault="00606F82" w:rsidP="00606F82">
      <w:pPr>
        <w:tabs>
          <w:tab w:val="left" w:pos="390"/>
          <w:tab w:val="center" w:pos="4606"/>
        </w:tabs>
        <w:spacing w:after="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bibliotecii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publice</w:t>
      </w:r>
      <w:proofErr w:type="spellEnd"/>
      <w:r>
        <w:rPr>
          <w:rFonts w:ascii="Times New Roman" w:hAnsi="Times New Roman" w:cs="Times New Roman"/>
          <w:sz w:val="24"/>
          <w:szCs w:val="24"/>
          <w:lang w:val="en-US"/>
        </w:rPr>
        <w:t xml:space="preserve"> din </w:t>
      </w:r>
      <w:proofErr w:type="spellStart"/>
      <w:proofErr w:type="gramStart"/>
      <w:r>
        <w:rPr>
          <w:rFonts w:ascii="Times New Roman" w:hAnsi="Times New Roman" w:cs="Times New Roman"/>
          <w:sz w:val="24"/>
          <w:szCs w:val="24"/>
          <w:lang w:val="en-US"/>
        </w:rPr>
        <w:t>s.Doroţcaia</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p>
    <w:p w14:paraId="78702AD2" w14:textId="77777777" w:rsidR="00606F82" w:rsidRDefault="00606F82" w:rsidP="00606F82">
      <w:pPr>
        <w:tabs>
          <w:tab w:val="left" w:pos="390"/>
          <w:tab w:val="center" w:pos="4606"/>
        </w:tabs>
        <w:spacing w:after="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anul</w:t>
      </w:r>
      <w:proofErr w:type="spellEnd"/>
      <w:r>
        <w:rPr>
          <w:rFonts w:ascii="Times New Roman" w:hAnsi="Times New Roman" w:cs="Times New Roman"/>
          <w:sz w:val="24"/>
          <w:szCs w:val="24"/>
          <w:lang w:val="en-US"/>
        </w:rPr>
        <w:t xml:space="preserve"> 2023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sarcinile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prioritare</w:t>
      </w:r>
      <w:proofErr w:type="spellEnd"/>
      <w:r>
        <w:rPr>
          <w:rFonts w:ascii="Times New Roman" w:hAnsi="Times New Roman" w:cs="Times New Roman"/>
          <w:sz w:val="24"/>
          <w:szCs w:val="24"/>
          <w:lang w:val="en-US"/>
        </w:rPr>
        <w:t xml:space="preserve"> pentru </w:t>
      </w:r>
    </w:p>
    <w:p w14:paraId="0227AEBB" w14:textId="77777777" w:rsidR="00606F82" w:rsidRDefault="00606F82" w:rsidP="00606F82">
      <w:pPr>
        <w:tabs>
          <w:tab w:val="left" w:pos="390"/>
          <w:tab w:val="center" w:pos="4606"/>
        </w:tabs>
        <w:spacing w:after="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anul</w:t>
      </w:r>
      <w:proofErr w:type="spellEnd"/>
      <w:r>
        <w:rPr>
          <w:rFonts w:ascii="Times New Roman" w:hAnsi="Times New Roman" w:cs="Times New Roman"/>
          <w:sz w:val="24"/>
          <w:szCs w:val="24"/>
          <w:lang w:val="en-US"/>
        </w:rPr>
        <w:t xml:space="preserve"> 2024</w:t>
      </w:r>
    </w:p>
    <w:p w14:paraId="4766F9E6" w14:textId="77777777" w:rsidR="00606F82" w:rsidRDefault="00606F82" w:rsidP="00606F82">
      <w:pPr>
        <w:tabs>
          <w:tab w:val="left" w:pos="390"/>
          <w:tab w:val="center" w:pos="4606"/>
        </w:tabs>
        <w:spacing w:after="0" w:line="240" w:lineRule="auto"/>
        <w:rPr>
          <w:rFonts w:ascii="Times New Roman" w:hAnsi="Times New Roman" w:cs="Times New Roman"/>
          <w:sz w:val="24"/>
          <w:szCs w:val="24"/>
          <w:lang w:val="en-US"/>
        </w:rPr>
      </w:pPr>
    </w:p>
    <w:p w14:paraId="548DCEB6" w14:textId="77777777" w:rsidR="00606F82" w:rsidRDefault="00606F82" w:rsidP="00606F82">
      <w:pPr>
        <w:tabs>
          <w:tab w:val="left" w:pos="390"/>
          <w:tab w:val="center" w:pos="4606"/>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conformitate</w:t>
      </w:r>
      <w:proofErr w:type="spellEnd"/>
      <w:r>
        <w:rPr>
          <w:rFonts w:ascii="Times New Roman" w:hAnsi="Times New Roman" w:cs="Times New Roman"/>
          <w:sz w:val="24"/>
          <w:szCs w:val="24"/>
          <w:lang w:val="en-US"/>
        </w:rPr>
        <w:t xml:space="preserve"> cu art. 14 al </w:t>
      </w:r>
      <w:proofErr w:type="spellStart"/>
      <w:r>
        <w:rPr>
          <w:rFonts w:ascii="Times New Roman" w:hAnsi="Times New Roman" w:cs="Times New Roman"/>
          <w:sz w:val="24"/>
          <w:szCs w:val="24"/>
          <w:lang w:val="en-US"/>
        </w:rPr>
        <w:t>Legii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administraţia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publică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locală</w:t>
      </w:r>
      <w:proofErr w:type="spellEnd"/>
      <w:r>
        <w:rPr>
          <w:rFonts w:ascii="Times New Roman" w:hAnsi="Times New Roman" w:cs="Times New Roman"/>
          <w:sz w:val="24"/>
          <w:szCs w:val="24"/>
          <w:lang w:val="en-US"/>
        </w:rPr>
        <w:t xml:space="preserve"> nr.436/2006, art.4</w:t>
      </w:r>
    </w:p>
    <w:p w14:paraId="5F400B02" w14:textId="77777777" w:rsidR="00606F82" w:rsidRDefault="00606F82" w:rsidP="00606F82">
      <w:pPr>
        <w:tabs>
          <w:tab w:val="left" w:pos="390"/>
          <w:tab w:val="center" w:pos="4606"/>
        </w:tabs>
        <w:spacing w:after="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alin</w:t>
      </w:r>
      <w:proofErr w:type="spellEnd"/>
      <w:r>
        <w:rPr>
          <w:rFonts w:ascii="Times New Roman" w:hAnsi="Times New Roman" w:cs="Times New Roman"/>
          <w:sz w:val="24"/>
          <w:szCs w:val="24"/>
          <w:lang w:val="en-US"/>
        </w:rPr>
        <w:t xml:space="preserve">.(1) al </w:t>
      </w:r>
      <w:proofErr w:type="spellStart"/>
      <w:r>
        <w:rPr>
          <w:rFonts w:ascii="Times New Roman" w:hAnsi="Times New Roman" w:cs="Times New Roman"/>
          <w:sz w:val="24"/>
          <w:szCs w:val="24"/>
          <w:lang w:val="en-US"/>
        </w:rPr>
        <w:t>Legii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descentralizarea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administrativă</w:t>
      </w:r>
      <w:proofErr w:type="spellEnd"/>
      <w:r>
        <w:rPr>
          <w:rFonts w:ascii="Times New Roman" w:hAnsi="Times New Roman" w:cs="Times New Roman"/>
          <w:sz w:val="24"/>
          <w:szCs w:val="24"/>
          <w:lang w:val="en-US"/>
        </w:rPr>
        <w:t xml:space="preserve"> nr.435/2006, </w:t>
      </w:r>
      <w:proofErr w:type="spellStart"/>
      <w:r>
        <w:rPr>
          <w:rFonts w:ascii="Times New Roman" w:hAnsi="Times New Roman" w:cs="Times New Roman"/>
          <w:sz w:val="24"/>
          <w:szCs w:val="24"/>
          <w:lang w:val="en-US"/>
        </w:rPr>
        <w:t>Legea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culturii</w:t>
      </w:r>
      <w:proofErr w:type="spellEnd"/>
      <w:r>
        <w:rPr>
          <w:rFonts w:ascii="Times New Roman" w:hAnsi="Times New Roman" w:cs="Times New Roman"/>
          <w:sz w:val="24"/>
          <w:szCs w:val="24"/>
          <w:lang w:val="en-US"/>
        </w:rPr>
        <w:t xml:space="preserve"> nr.413/1999, </w:t>
      </w:r>
      <w:proofErr w:type="spellStart"/>
      <w:r>
        <w:rPr>
          <w:rFonts w:ascii="Times New Roman" w:hAnsi="Times New Roman" w:cs="Times New Roman"/>
          <w:sz w:val="24"/>
          <w:szCs w:val="24"/>
          <w:lang w:val="en-US"/>
        </w:rPr>
        <w:t>Regulamentul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activitate</w:t>
      </w:r>
      <w:proofErr w:type="spellEnd"/>
      <w:r>
        <w:rPr>
          <w:rFonts w:ascii="Times New Roman" w:hAnsi="Times New Roman" w:cs="Times New Roman"/>
          <w:sz w:val="24"/>
          <w:szCs w:val="24"/>
          <w:lang w:val="en-US"/>
        </w:rPr>
        <w:t xml:space="preserve"> al </w:t>
      </w:r>
      <w:proofErr w:type="spellStart"/>
      <w:r>
        <w:rPr>
          <w:rFonts w:ascii="Times New Roman" w:hAnsi="Times New Roman" w:cs="Times New Roman"/>
          <w:sz w:val="24"/>
          <w:szCs w:val="24"/>
          <w:lang w:val="en-US"/>
        </w:rPr>
        <w:t>Casei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cultură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aprobat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decizia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Consiliului</w:t>
      </w:r>
      <w:proofErr w:type="spellEnd"/>
      <w:r>
        <w:rPr>
          <w:rFonts w:ascii="Times New Roman" w:hAnsi="Times New Roman" w:cs="Times New Roman"/>
          <w:sz w:val="24"/>
          <w:szCs w:val="24"/>
          <w:lang w:val="en-US"/>
        </w:rPr>
        <w:t xml:space="preserve"> local nr.8/4 din 23.11.2018, </w:t>
      </w:r>
      <w:proofErr w:type="spellStart"/>
      <w:r>
        <w:rPr>
          <w:rFonts w:ascii="Times New Roman" w:hAnsi="Times New Roman" w:cs="Times New Roman"/>
          <w:sz w:val="24"/>
          <w:szCs w:val="24"/>
          <w:lang w:val="en-US"/>
        </w:rPr>
        <w:t>decizia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Consiliului</w:t>
      </w:r>
      <w:proofErr w:type="spellEnd"/>
      <w:r>
        <w:rPr>
          <w:rFonts w:ascii="Times New Roman" w:hAnsi="Times New Roman" w:cs="Times New Roman"/>
          <w:sz w:val="24"/>
          <w:szCs w:val="24"/>
          <w:lang w:val="en-US"/>
        </w:rPr>
        <w:t xml:space="preserve"> local nr.11/22 din 21.12.2023 “Cu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aprobarea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statelor</w:t>
      </w:r>
      <w:proofErr w:type="spellEnd"/>
      <w:r>
        <w:rPr>
          <w:rFonts w:ascii="Times New Roman" w:hAnsi="Times New Roman" w:cs="Times New Roman"/>
          <w:sz w:val="24"/>
          <w:szCs w:val="24"/>
          <w:lang w:val="en-US"/>
        </w:rPr>
        <w:t xml:space="preserve"> de personal ale </w:t>
      </w:r>
      <w:proofErr w:type="spellStart"/>
      <w:r>
        <w:rPr>
          <w:rFonts w:ascii="Times New Roman" w:hAnsi="Times New Roman" w:cs="Times New Roman"/>
          <w:sz w:val="24"/>
          <w:szCs w:val="24"/>
          <w:lang w:val="en-US"/>
        </w:rPr>
        <w:t>primăriei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instituţiilor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publice</w:t>
      </w:r>
      <w:proofErr w:type="spellEnd"/>
      <w:r>
        <w:rPr>
          <w:rFonts w:ascii="Times New Roman" w:hAnsi="Times New Roman" w:cs="Times New Roman"/>
          <w:sz w:val="24"/>
          <w:szCs w:val="24"/>
          <w:lang w:val="en-US"/>
        </w:rPr>
        <w:t xml:space="preserve"> din </w:t>
      </w:r>
      <w:proofErr w:type="spellStart"/>
      <w:r>
        <w:rPr>
          <w:rFonts w:ascii="Times New Roman" w:hAnsi="Times New Roman" w:cs="Times New Roman"/>
          <w:sz w:val="24"/>
          <w:szCs w:val="24"/>
          <w:lang w:val="en-US"/>
        </w:rPr>
        <w:t>subordinea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Consiliului</w:t>
      </w:r>
      <w:proofErr w:type="spellEnd"/>
      <w:r>
        <w:rPr>
          <w:rFonts w:ascii="Times New Roman" w:hAnsi="Times New Roman" w:cs="Times New Roman"/>
          <w:sz w:val="24"/>
          <w:szCs w:val="24"/>
          <w:lang w:val="en-US"/>
        </w:rPr>
        <w:t xml:space="preserve"> local”, </w:t>
      </w:r>
      <w:proofErr w:type="spellStart"/>
      <w:r>
        <w:rPr>
          <w:rFonts w:ascii="Times New Roman" w:hAnsi="Times New Roman" w:cs="Times New Roman"/>
          <w:sz w:val="24"/>
          <w:szCs w:val="24"/>
          <w:lang w:val="en-US"/>
        </w:rPr>
        <w:t>având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vedere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informaţiile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directorului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Casei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cultură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dlui</w:t>
      </w:r>
      <w:proofErr w:type="spellEnd"/>
      <w:r>
        <w:rPr>
          <w:rFonts w:ascii="Times New Roman" w:hAnsi="Times New Roman" w:cs="Times New Roman"/>
          <w:sz w:val="24"/>
          <w:szCs w:val="24"/>
          <w:lang w:val="en-US"/>
        </w:rPr>
        <w:t xml:space="preserve"> Ion Nicolaev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bibliotecarei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principale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dna</w:t>
      </w:r>
      <w:proofErr w:type="spellEnd"/>
      <w:r>
        <w:rPr>
          <w:rFonts w:ascii="Times New Roman" w:hAnsi="Times New Roman" w:cs="Times New Roman"/>
          <w:sz w:val="24"/>
          <w:szCs w:val="24"/>
          <w:lang w:val="en-US"/>
        </w:rPr>
        <w:t xml:space="preserve"> Maria Sajin, </w:t>
      </w:r>
      <w:proofErr w:type="spellStart"/>
      <w:r>
        <w:rPr>
          <w:rFonts w:ascii="Times New Roman" w:hAnsi="Times New Roman" w:cs="Times New Roman"/>
          <w:sz w:val="24"/>
          <w:szCs w:val="24"/>
          <w:lang w:val="en-US"/>
        </w:rPr>
        <w:t>Consiliul</w:t>
      </w:r>
      <w:proofErr w:type="spellEnd"/>
      <w:r>
        <w:rPr>
          <w:rFonts w:ascii="Times New Roman" w:hAnsi="Times New Roman" w:cs="Times New Roman"/>
          <w:sz w:val="24"/>
          <w:szCs w:val="24"/>
          <w:lang w:val="en-US"/>
        </w:rPr>
        <w:t xml:space="preserve"> local DECIDE:</w:t>
      </w:r>
    </w:p>
    <w:p w14:paraId="36F34556" w14:textId="77777777" w:rsidR="00606F82" w:rsidRDefault="00606F82" w:rsidP="00606F82">
      <w:pPr>
        <w:tabs>
          <w:tab w:val="left" w:pos="390"/>
          <w:tab w:val="center" w:pos="4606"/>
        </w:tabs>
        <w:spacing w:after="0" w:line="240" w:lineRule="auto"/>
        <w:rPr>
          <w:rFonts w:ascii="Times New Roman" w:hAnsi="Times New Roman" w:cs="Times New Roman"/>
          <w:sz w:val="24"/>
          <w:szCs w:val="24"/>
          <w:lang w:val="en-US"/>
        </w:rPr>
      </w:pPr>
    </w:p>
    <w:p w14:paraId="2DB7C684" w14:textId="77777777" w:rsidR="00606F82" w:rsidRDefault="00606F82" w:rsidP="00606F82">
      <w:pPr>
        <w:pStyle w:val="af0"/>
        <w:numPr>
          <w:ilvl w:val="0"/>
          <w:numId w:val="2"/>
        </w:numPr>
        <w:tabs>
          <w:tab w:val="left" w:pos="390"/>
          <w:tab w:val="center" w:pos="4606"/>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Se </w:t>
      </w:r>
      <w:proofErr w:type="spellStart"/>
      <w:r>
        <w:rPr>
          <w:rFonts w:ascii="Times New Roman" w:hAnsi="Times New Roman" w:cs="Times New Roman"/>
          <w:sz w:val="24"/>
          <w:szCs w:val="24"/>
          <w:lang w:val="en-US"/>
        </w:rPr>
        <w:t>ia</w:t>
      </w:r>
      <w:proofErr w:type="spellEnd"/>
      <w:r>
        <w:rPr>
          <w:rFonts w:ascii="Times New Roman" w:hAnsi="Times New Roman" w:cs="Times New Roman"/>
          <w:sz w:val="24"/>
          <w:szCs w:val="24"/>
          <w:lang w:val="en-US"/>
        </w:rPr>
        <w:t xml:space="preserve"> act de </w:t>
      </w:r>
      <w:proofErr w:type="spellStart"/>
      <w:r>
        <w:rPr>
          <w:rFonts w:ascii="Times New Roman" w:hAnsi="Times New Roman" w:cs="Times New Roman"/>
          <w:sz w:val="24"/>
          <w:szCs w:val="24"/>
          <w:lang w:val="en-US"/>
        </w:rPr>
        <w:t>informaţiile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prezentate</w:t>
      </w:r>
      <w:proofErr w:type="spellEnd"/>
      <w:r>
        <w:rPr>
          <w:rFonts w:ascii="Times New Roman" w:hAnsi="Times New Roman" w:cs="Times New Roman"/>
          <w:sz w:val="24"/>
          <w:szCs w:val="24"/>
          <w:lang w:val="en-US"/>
        </w:rPr>
        <w:t>.</w:t>
      </w:r>
    </w:p>
    <w:p w14:paraId="7E477A5C" w14:textId="77777777" w:rsidR="00606F82" w:rsidRDefault="00606F82" w:rsidP="00606F82">
      <w:pPr>
        <w:pStyle w:val="af0"/>
        <w:tabs>
          <w:tab w:val="left" w:pos="390"/>
          <w:tab w:val="center" w:pos="4606"/>
        </w:tabs>
        <w:spacing w:after="0" w:line="240" w:lineRule="auto"/>
        <w:ind w:left="660"/>
        <w:rPr>
          <w:rFonts w:ascii="Times New Roman" w:hAnsi="Times New Roman" w:cs="Times New Roman"/>
          <w:sz w:val="24"/>
          <w:szCs w:val="24"/>
          <w:lang w:val="en-US"/>
        </w:rPr>
      </w:pPr>
    </w:p>
    <w:p w14:paraId="172E1568" w14:textId="77777777" w:rsidR="00606F82" w:rsidRDefault="00606F82" w:rsidP="00606F82">
      <w:pPr>
        <w:pStyle w:val="af0"/>
        <w:tabs>
          <w:tab w:val="left" w:pos="390"/>
          <w:tab w:val="center" w:pos="4606"/>
        </w:tabs>
        <w:spacing w:after="0" w:line="240" w:lineRule="auto"/>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     2. </w:t>
      </w:r>
      <w:proofErr w:type="spellStart"/>
      <w:r>
        <w:rPr>
          <w:rFonts w:ascii="Times New Roman" w:hAnsi="Times New Roman" w:cs="Times New Roman"/>
          <w:sz w:val="24"/>
          <w:szCs w:val="24"/>
          <w:lang w:val="en-US"/>
        </w:rPr>
        <w:t>Directorul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Casei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cultură</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ro-RO"/>
        </w:rPr>
        <w:t>şi în continuare</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întreprinde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măsurile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necesare</w:t>
      </w:r>
      <w:proofErr w:type="spellEnd"/>
      <w:r>
        <w:rPr>
          <w:rFonts w:ascii="Times New Roman" w:hAnsi="Times New Roman" w:cs="Times New Roman"/>
          <w:sz w:val="24"/>
          <w:szCs w:val="24"/>
          <w:lang w:val="en-US"/>
        </w:rPr>
        <w:t>:</w:t>
      </w:r>
    </w:p>
    <w:p w14:paraId="5DF80588" w14:textId="77777777" w:rsidR="00606F82" w:rsidRDefault="00606F82" w:rsidP="00606F82">
      <w:pPr>
        <w:pStyle w:val="af0"/>
        <w:tabs>
          <w:tab w:val="left" w:pos="390"/>
          <w:tab w:val="center" w:pos="4606"/>
        </w:tabs>
        <w:spacing w:after="0" w:line="240" w:lineRule="auto"/>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     2.1.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vederea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promovări</w:t>
      </w:r>
      <w:proofErr w:type="spellEnd"/>
      <w:r>
        <w:rPr>
          <w:rFonts w:ascii="Times New Roman" w:hAnsi="Times New Roman" w:cs="Times New Roman"/>
          <w:sz w:val="24"/>
          <w:szCs w:val="24"/>
          <w:lang w:val="en-US"/>
        </w:rPr>
        <w:t xml:space="preserve"> continue a </w:t>
      </w:r>
      <w:proofErr w:type="spellStart"/>
      <w:r>
        <w:rPr>
          <w:rFonts w:ascii="Times New Roman" w:hAnsi="Times New Roman" w:cs="Times New Roman"/>
          <w:sz w:val="24"/>
          <w:szCs w:val="24"/>
          <w:lang w:val="en-US"/>
        </w:rPr>
        <w:t>valorilor</w:t>
      </w:r>
      <w:proofErr w:type="spellEnd"/>
      <w:r>
        <w:rPr>
          <w:rFonts w:ascii="Times New Roman" w:hAnsi="Times New Roman" w:cs="Times New Roman"/>
          <w:sz w:val="24"/>
          <w:szCs w:val="24"/>
          <w:lang w:val="en-US"/>
        </w:rPr>
        <w:t xml:space="preserve"> locale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naţionale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implicării</w:t>
      </w:r>
      <w:proofErr w:type="spellEnd"/>
      <w:r>
        <w:rPr>
          <w:rFonts w:ascii="Times New Roman" w:hAnsi="Times New Roman" w:cs="Times New Roman"/>
          <w:sz w:val="24"/>
          <w:szCs w:val="24"/>
          <w:lang w:val="en-US"/>
        </w:rPr>
        <w:t xml:space="preserve"> active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continuării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eficiente</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instituţiile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publice</w:t>
      </w:r>
      <w:proofErr w:type="spellEnd"/>
      <w:r>
        <w:rPr>
          <w:rFonts w:ascii="Times New Roman" w:hAnsi="Times New Roman" w:cs="Times New Roman"/>
          <w:sz w:val="24"/>
          <w:szCs w:val="24"/>
          <w:lang w:val="en-US"/>
        </w:rPr>
        <w:t xml:space="preserve"> din </w:t>
      </w:r>
      <w:proofErr w:type="spellStart"/>
      <w:r>
        <w:rPr>
          <w:rFonts w:ascii="Times New Roman" w:hAnsi="Times New Roman" w:cs="Times New Roman"/>
          <w:sz w:val="24"/>
          <w:szCs w:val="24"/>
          <w:lang w:val="en-US"/>
        </w:rPr>
        <w:t>teritoriu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organizarea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desfăşurarea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manifesta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ţiilor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culturale</w:t>
      </w:r>
      <w:proofErr w:type="spellEnd"/>
      <w:r>
        <w:rPr>
          <w:rFonts w:ascii="Times New Roman" w:hAnsi="Times New Roman" w:cs="Times New Roman"/>
          <w:sz w:val="24"/>
          <w:szCs w:val="24"/>
          <w:lang w:val="en-US"/>
        </w:rPr>
        <w:t xml:space="preserve"> locale; </w:t>
      </w:r>
    </w:p>
    <w:p w14:paraId="0EF90894" w14:textId="77777777" w:rsidR="00606F82" w:rsidRDefault="00606F82" w:rsidP="00606F82">
      <w:pPr>
        <w:tabs>
          <w:tab w:val="center" w:pos="4606"/>
        </w:tabs>
        <w:spacing w:after="0" w:line="240" w:lineRule="auto"/>
        <w:ind w:firstLine="300"/>
        <w:rPr>
          <w:rFonts w:ascii="Times New Roman" w:hAnsi="Times New Roman" w:cs="Times New Roman"/>
          <w:sz w:val="24"/>
          <w:szCs w:val="24"/>
          <w:lang w:val="en-US"/>
        </w:rPr>
      </w:pPr>
      <w:r>
        <w:rPr>
          <w:rFonts w:ascii="Times New Roman" w:hAnsi="Times New Roman" w:cs="Times New Roman"/>
          <w:sz w:val="24"/>
          <w:szCs w:val="24"/>
          <w:lang w:val="en-US"/>
        </w:rPr>
        <w:t xml:space="preserve">2.2. </w:t>
      </w:r>
      <w:proofErr w:type="spellStart"/>
      <w:r>
        <w:rPr>
          <w:rFonts w:ascii="Times New Roman" w:hAnsi="Times New Roman" w:cs="Times New Roman"/>
          <w:sz w:val="24"/>
          <w:szCs w:val="24"/>
          <w:lang w:val="en-US"/>
        </w:rPr>
        <w:t>aplicării</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proiecte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investiţionale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susţinere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financiară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procurarea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instrumentelor</w:t>
      </w:r>
      <w:proofErr w:type="spellEnd"/>
      <w:r>
        <w:rPr>
          <w:rFonts w:ascii="Times New Roman" w:hAnsi="Times New Roman" w:cs="Times New Roman"/>
          <w:sz w:val="24"/>
          <w:szCs w:val="24"/>
          <w:lang w:val="en-US"/>
        </w:rPr>
        <w:t xml:space="preserve"> musicale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mijloacelor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tehnico-materiale</w:t>
      </w:r>
      <w:proofErr w:type="spellEnd"/>
      <w:r>
        <w:rPr>
          <w:rFonts w:ascii="Times New Roman" w:hAnsi="Times New Roman" w:cs="Times New Roman"/>
          <w:sz w:val="24"/>
          <w:szCs w:val="24"/>
          <w:lang w:val="en-US"/>
        </w:rPr>
        <w:t>;</w:t>
      </w:r>
    </w:p>
    <w:p w14:paraId="02CAC4E6" w14:textId="77777777" w:rsidR="00606F82" w:rsidRDefault="00606F82" w:rsidP="00606F82">
      <w:pPr>
        <w:tabs>
          <w:tab w:val="center" w:pos="4606"/>
        </w:tabs>
        <w:spacing w:after="0" w:line="240" w:lineRule="auto"/>
        <w:ind w:firstLine="300"/>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37F068B2" w14:textId="77777777" w:rsidR="00606F82" w:rsidRDefault="00606F82" w:rsidP="00606F82">
      <w:pPr>
        <w:tabs>
          <w:tab w:val="center" w:pos="4606"/>
        </w:tabs>
        <w:spacing w:after="0" w:line="240" w:lineRule="auto"/>
        <w:ind w:left="300"/>
        <w:rPr>
          <w:rFonts w:ascii="Times New Roman" w:hAnsi="Times New Roman" w:cs="Times New Roman"/>
          <w:sz w:val="24"/>
          <w:szCs w:val="24"/>
          <w:lang w:val="en-US"/>
        </w:rPr>
      </w:pPr>
      <w:r>
        <w:rPr>
          <w:rFonts w:ascii="Times New Roman" w:hAnsi="Times New Roman" w:cs="Times New Roman"/>
          <w:sz w:val="24"/>
          <w:szCs w:val="24"/>
          <w:lang w:val="en-US"/>
        </w:rPr>
        <w:t xml:space="preserve">3. </w:t>
      </w:r>
      <w:proofErr w:type="spellStart"/>
      <w:r>
        <w:rPr>
          <w:rFonts w:ascii="Times New Roman" w:hAnsi="Times New Roman" w:cs="Times New Roman"/>
          <w:sz w:val="24"/>
          <w:szCs w:val="24"/>
          <w:lang w:val="en-US"/>
        </w:rPr>
        <w:t>Bibliotecara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principală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întreprinde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măsurilr</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rigoare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vederea</w:t>
      </w:r>
      <w:proofErr w:type="spellEnd"/>
      <w:r>
        <w:rPr>
          <w:rFonts w:ascii="Times New Roman" w:hAnsi="Times New Roman" w:cs="Times New Roman"/>
          <w:sz w:val="24"/>
          <w:szCs w:val="24"/>
          <w:lang w:val="en-US"/>
        </w:rPr>
        <w:t xml:space="preserve">: </w:t>
      </w:r>
    </w:p>
    <w:p w14:paraId="1CED56E6" w14:textId="77777777" w:rsidR="00606F82" w:rsidRDefault="00606F82" w:rsidP="00606F82">
      <w:pPr>
        <w:tabs>
          <w:tab w:val="center" w:pos="4606"/>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3.1. </w:t>
      </w:r>
      <w:proofErr w:type="spellStart"/>
      <w:r>
        <w:rPr>
          <w:rFonts w:ascii="Times New Roman" w:hAnsi="Times New Roman" w:cs="Times New Roman"/>
          <w:sz w:val="24"/>
          <w:szCs w:val="24"/>
          <w:lang w:val="en-US"/>
        </w:rPr>
        <w:t>ceării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condiţiilor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perceperea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bibliotecii</w:t>
      </w:r>
      <w:proofErr w:type="spellEnd"/>
      <w:r>
        <w:rPr>
          <w:rFonts w:ascii="Times New Roman" w:hAnsi="Times New Roman" w:cs="Times New Roman"/>
          <w:sz w:val="24"/>
          <w:szCs w:val="24"/>
          <w:lang w:val="en-US"/>
        </w:rPr>
        <w:t xml:space="preserve">, ca </w:t>
      </w:r>
      <w:proofErr w:type="spellStart"/>
      <w:r>
        <w:rPr>
          <w:rFonts w:ascii="Times New Roman" w:hAnsi="Times New Roman" w:cs="Times New Roman"/>
          <w:sz w:val="24"/>
          <w:szCs w:val="24"/>
          <w:lang w:val="en-US"/>
        </w:rPr>
        <w:t>centru</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cultură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educaţie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informare</w:t>
      </w:r>
      <w:proofErr w:type="spellEnd"/>
      <w:r>
        <w:rPr>
          <w:rFonts w:ascii="Times New Roman" w:hAnsi="Times New Roman" w:cs="Times New Roman"/>
          <w:sz w:val="24"/>
          <w:szCs w:val="24"/>
          <w:lang w:val="en-US"/>
        </w:rPr>
        <w:t xml:space="preserve">, ca loc de </w:t>
      </w:r>
      <w:proofErr w:type="spellStart"/>
      <w:r>
        <w:rPr>
          <w:rFonts w:ascii="Times New Roman" w:hAnsi="Times New Roman" w:cs="Times New Roman"/>
          <w:sz w:val="24"/>
          <w:szCs w:val="24"/>
          <w:lang w:val="en-US"/>
        </w:rPr>
        <w:t>petrecere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timpului</w:t>
      </w:r>
      <w:proofErr w:type="spellEnd"/>
      <w:r>
        <w:rPr>
          <w:rFonts w:ascii="Times New Roman" w:hAnsi="Times New Roman" w:cs="Times New Roman"/>
          <w:sz w:val="24"/>
          <w:szCs w:val="24"/>
          <w:lang w:val="en-US"/>
        </w:rPr>
        <w:t xml:space="preserve"> liber a </w:t>
      </w:r>
      <w:proofErr w:type="spellStart"/>
      <w:r>
        <w:rPr>
          <w:rFonts w:ascii="Times New Roman" w:hAnsi="Times New Roman" w:cs="Times New Roman"/>
          <w:sz w:val="24"/>
          <w:szCs w:val="24"/>
          <w:lang w:val="en-US"/>
        </w:rPr>
        <w:t>cetăţenilor</w:t>
      </w:r>
      <w:proofErr w:type="spellEnd"/>
      <w:r>
        <w:rPr>
          <w:rFonts w:ascii="Times New Roman" w:hAnsi="Times New Roman" w:cs="Times New Roman"/>
          <w:sz w:val="24"/>
          <w:szCs w:val="24"/>
          <w:lang w:val="en-US"/>
        </w:rPr>
        <w:t>;</w:t>
      </w:r>
    </w:p>
    <w:p w14:paraId="582B850D" w14:textId="77777777" w:rsidR="00606F82" w:rsidRDefault="00606F82" w:rsidP="00606F82">
      <w:pPr>
        <w:tabs>
          <w:tab w:val="center" w:pos="4606"/>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3.2. </w:t>
      </w:r>
      <w:proofErr w:type="spellStart"/>
      <w:r>
        <w:rPr>
          <w:rFonts w:ascii="Times New Roman" w:hAnsi="Times New Roman" w:cs="Times New Roman"/>
          <w:sz w:val="24"/>
          <w:szCs w:val="24"/>
          <w:lang w:val="en-US"/>
        </w:rPr>
        <w:t>oferirii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accesului</w:t>
      </w:r>
      <w:proofErr w:type="spellEnd"/>
      <w:r>
        <w:rPr>
          <w:rFonts w:ascii="Times New Roman" w:hAnsi="Times New Roman" w:cs="Times New Roman"/>
          <w:sz w:val="24"/>
          <w:szCs w:val="24"/>
          <w:lang w:val="en-US"/>
        </w:rPr>
        <w:t xml:space="preserve"> liber la </w:t>
      </w:r>
      <w:proofErr w:type="spellStart"/>
      <w:r>
        <w:rPr>
          <w:rFonts w:ascii="Times New Roman" w:hAnsi="Times New Roman" w:cs="Times New Roman"/>
          <w:sz w:val="24"/>
          <w:szCs w:val="24"/>
          <w:lang w:val="en-US"/>
        </w:rPr>
        <w:t>informaţie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lectură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tehnologii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informaţionale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etc</w:t>
      </w:r>
      <w:proofErr w:type="spellEnd"/>
      <w:r>
        <w:rPr>
          <w:rFonts w:ascii="Times New Roman" w:hAnsi="Times New Roman" w:cs="Times New Roman"/>
          <w:sz w:val="24"/>
          <w:szCs w:val="24"/>
          <w:lang w:val="en-US"/>
        </w:rPr>
        <w:t>;</w:t>
      </w:r>
    </w:p>
    <w:p w14:paraId="189C3937" w14:textId="77777777" w:rsidR="00606F82" w:rsidRDefault="00606F82" w:rsidP="00606F82">
      <w:pPr>
        <w:tabs>
          <w:tab w:val="center" w:pos="4606"/>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3.3. </w:t>
      </w:r>
      <w:proofErr w:type="spellStart"/>
      <w:r>
        <w:rPr>
          <w:rFonts w:ascii="Times New Roman" w:hAnsi="Times New Roman" w:cs="Times New Roman"/>
          <w:sz w:val="24"/>
          <w:szCs w:val="24"/>
          <w:lang w:val="en-US"/>
        </w:rPr>
        <w:t>identificării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propunerilor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finanţării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dezvoltarea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serviciilor</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bibliotecă</w:t>
      </w:r>
      <w:proofErr w:type="spellEnd"/>
      <w:r>
        <w:rPr>
          <w:rFonts w:ascii="Times New Roman" w:hAnsi="Times New Roman" w:cs="Times New Roman"/>
          <w:sz w:val="24"/>
          <w:szCs w:val="24"/>
          <w:lang w:val="en-US"/>
        </w:rPr>
        <w:t>.</w:t>
      </w:r>
    </w:p>
    <w:p w14:paraId="3C4B9F43" w14:textId="77777777" w:rsidR="00606F82" w:rsidRDefault="00606F82" w:rsidP="00606F82">
      <w:pPr>
        <w:tabs>
          <w:tab w:val="center" w:pos="4606"/>
        </w:tabs>
        <w:spacing w:after="0" w:line="240" w:lineRule="auto"/>
        <w:ind w:left="300"/>
        <w:rPr>
          <w:rFonts w:ascii="Times New Roman" w:hAnsi="Times New Roman" w:cs="Times New Roman"/>
          <w:sz w:val="24"/>
          <w:szCs w:val="24"/>
          <w:lang w:val="ro-RO"/>
        </w:rPr>
      </w:pPr>
    </w:p>
    <w:p w14:paraId="3C29B497" w14:textId="77777777" w:rsidR="00606F82" w:rsidRDefault="00606F82" w:rsidP="00606F82">
      <w:pPr>
        <w:tabs>
          <w:tab w:val="left" w:pos="390"/>
          <w:tab w:val="center" w:pos="4606"/>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4. </w:t>
      </w:r>
      <w:proofErr w:type="spellStart"/>
      <w:r>
        <w:rPr>
          <w:rFonts w:ascii="Times New Roman" w:hAnsi="Times New Roman" w:cs="Times New Roman"/>
          <w:sz w:val="24"/>
          <w:szCs w:val="24"/>
          <w:lang w:val="en-US"/>
        </w:rPr>
        <w:t>Controlul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asupra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executării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prezentei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decizii</w:t>
      </w:r>
      <w:proofErr w:type="spellEnd"/>
      <w:r>
        <w:rPr>
          <w:rFonts w:ascii="Times New Roman" w:hAnsi="Times New Roman" w:cs="Times New Roman"/>
          <w:sz w:val="24"/>
          <w:szCs w:val="24"/>
          <w:lang w:val="en-US"/>
        </w:rPr>
        <w:t xml:space="preserve"> se </w:t>
      </w:r>
      <w:proofErr w:type="spellStart"/>
      <w:r>
        <w:rPr>
          <w:rFonts w:ascii="Times New Roman" w:hAnsi="Times New Roman" w:cs="Times New Roman"/>
          <w:sz w:val="24"/>
          <w:szCs w:val="24"/>
          <w:lang w:val="en-US"/>
        </w:rPr>
        <w:t>pune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sarcina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dlui</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V.Berzan</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primarul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localităţii</w:t>
      </w:r>
      <w:proofErr w:type="spellEnd"/>
      <w:r>
        <w:rPr>
          <w:rFonts w:ascii="Times New Roman" w:hAnsi="Times New Roman" w:cs="Times New Roman"/>
          <w:sz w:val="24"/>
          <w:szCs w:val="24"/>
          <w:lang w:val="en-US"/>
        </w:rPr>
        <w:t>.</w:t>
      </w:r>
    </w:p>
    <w:p w14:paraId="2701EA3C" w14:textId="77777777" w:rsidR="00606F82" w:rsidRDefault="00606F82" w:rsidP="00606F82">
      <w:pPr>
        <w:tabs>
          <w:tab w:val="left" w:pos="390"/>
          <w:tab w:val="center" w:pos="4606"/>
        </w:tabs>
        <w:spacing w:after="0" w:line="240" w:lineRule="auto"/>
        <w:rPr>
          <w:rFonts w:ascii="Times New Roman" w:hAnsi="Times New Roman" w:cs="Times New Roman"/>
          <w:sz w:val="24"/>
          <w:szCs w:val="24"/>
          <w:lang w:val="en-US"/>
        </w:rPr>
      </w:pPr>
    </w:p>
    <w:p w14:paraId="0F83D06C" w14:textId="77777777" w:rsidR="00606F82" w:rsidRDefault="00606F82" w:rsidP="00606F82">
      <w:pPr>
        <w:tabs>
          <w:tab w:val="left" w:pos="390"/>
          <w:tab w:val="center" w:pos="4606"/>
        </w:tabs>
        <w:spacing w:after="0" w:line="240" w:lineRule="auto"/>
        <w:rPr>
          <w:rFonts w:ascii="Times New Roman" w:hAnsi="Times New Roman" w:cs="Times New Roman"/>
          <w:sz w:val="24"/>
          <w:szCs w:val="24"/>
          <w:lang w:val="en-US"/>
        </w:rPr>
      </w:pPr>
    </w:p>
    <w:p w14:paraId="4EDF83CB" w14:textId="77777777" w:rsidR="00606F82" w:rsidRDefault="00606F82" w:rsidP="00606F82">
      <w:pPr>
        <w:tabs>
          <w:tab w:val="left" w:pos="390"/>
          <w:tab w:val="center" w:pos="4606"/>
        </w:tabs>
        <w:spacing w:after="0" w:line="240" w:lineRule="auto"/>
        <w:rPr>
          <w:rFonts w:ascii="Times New Roman" w:hAnsi="Times New Roman" w:cs="Times New Roman"/>
          <w:sz w:val="24"/>
          <w:szCs w:val="24"/>
          <w:lang w:val="en-US"/>
        </w:rPr>
      </w:pPr>
    </w:p>
    <w:p w14:paraId="6FCFE44D" w14:textId="77777777" w:rsidR="00606F82" w:rsidRDefault="00606F82" w:rsidP="00606F82">
      <w:pPr>
        <w:tabs>
          <w:tab w:val="left" w:pos="390"/>
          <w:tab w:val="center" w:pos="4606"/>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Secretarul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Consiliului</w:t>
      </w:r>
      <w:proofErr w:type="spellEnd"/>
      <w:r>
        <w:rPr>
          <w:rFonts w:ascii="Times New Roman" w:hAnsi="Times New Roman" w:cs="Times New Roman"/>
          <w:sz w:val="24"/>
          <w:szCs w:val="24"/>
          <w:lang w:val="en-US"/>
        </w:rPr>
        <w:t xml:space="preserve"> local                                                       </w:t>
      </w:r>
      <w:proofErr w:type="spellStart"/>
      <w:r>
        <w:rPr>
          <w:rFonts w:ascii="Times New Roman" w:hAnsi="Times New Roman" w:cs="Times New Roman"/>
          <w:sz w:val="24"/>
          <w:szCs w:val="24"/>
          <w:lang w:val="en-US"/>
        </w:rPr>
        <w:t>Diordiev</w:t>
      </w:r>
      <w:proofErr w:type="spellEnd"/>
      <w:r>
        <w:rPr>
          <w:rFonts w:ascii="Times New Roman" w:hAnsi="Times New Roman" w:cs="Times New Roman"/>
          <w:sz w:val="24"/>
          <w:szCs w:val="24"/>
          <w:lang w:val="en-US"/>
        </w:rPr>
        <w:t xml:space="preserve"> Nina</w:t>
      </w:r>
    </w:p>
    <w:p w14:paraId="15764AD9" w14:textId="77777777" w:rsidR="00606F82" w:rsidRDefault="00606F82" w:rsidP="00606F82">
      <w:pPr>
        <w:tabs>
          <w:tab w:val="left" w:pos="390"/>
          <w:tab w:val="center" w:pos="4606"/>
        </w:tabs>
        <w:spacing w:after="0" w:line="240" w:lineRule="auto"/>
        <w:rPr>
          <w:rFonts w:ascii="Times New Roman" w:hAnsi="Times New Roman" w:cs="Times New Roman"/>
          <w:sz w:val="24"/>
          <w:szCs w:val="24"/>
          <w:lang w:val="en-US"/>
        </w:rPr>
      </w:pPr>
    </w:p>
    <w:p w14:paraId="76221775" w14:textId="77777777" w:rsidR="00606F82" w:rsidRDefault="00606F82" w:rsidP="00606F82">
      <w:pPr>
        <w:tabs>
          <w:tab w:val="left" w:pos="390"/>
          <w:tab w:val="center" w:pos="4606"/>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Coordonat</w:t>
      </w:r>
      <w:proofErr w:type="spellEnd"/>
      <w:r>
        <w:rPr>
          <w:rFonts w:ascii="Times New Roman" w:hAnsi="Times New Roman" w:cs="Times New Roman"/>
          <w:sz w:val="24"/>
          <w:szCs w:val="24"/>
          <w:lang w:val="en-US"/>
        </w:rPr>
        <w:t>:</w:t>
      </w:r>
    </w:p>
    <w:p w14:paraId="14EADF4A" w14:textId="77777777" w:rsidR="00606F82" w:rsidRDefault="00606F82" w:rsidP="00606F82">
      <w:pPr>
        <w:tabs>
          <w:tab w:val="left" w:pos="390"/>
          <w:tab w:val="center" w:pos="4606"/>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Directorul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Casei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cultură</w:t>
      </w:r>
      <w:proofErr w:type="spellEnd"/>
      <w:r>
        <w:rPr>
          <w:rFonts w:ascii="Times New Roman" w:hAnsi="Times New Roman" w:cs="Times New Roman"/>
          <w:sz w:val="24"/>
          <w:szCs w:val="24"/>
          <w:lang w:val="en-US"/>
        </w:rPr>
        <w:t xml:space="preserve">                                                       Nicolaev Ion</w:t>
      </w:r>
    </w:p>
    <w:p w14:paraId="1184D00F" w14:textId="77777777" w:rsidR="00606F82" w:rsidRDefault="00606F82" w:rsidP="00606F82">
      <w:pPr>
        <w:tabs>
          <w:tab w:val="left" w:pos="390"/>
          <w:tab w:val="center" w:pos="4606"/>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Bibliotecara</w:t>
      </w:r>
      <w:proofErr w:type="spellEnd"/>
      <w:r>
        <w:rPr>
          <w:rFonts w:ascii="Times New Roman" w:hAnsi="Times New Roman" w:cs="Times New Roman"/>
          <w:sz w:val="24"/>
          <w:szCs w:val="24"/>
          <w:lang w:val="en-US"/>
        </w:rPr>
        <w:t xml:space="preserve"> principală                                                              Sajin Maria</w:t>
      </w:r>
    </w:p>
    <w:p w14:paraId="2F2E8F70" w14:textId="77777777" w:rsidR="00606F82" w:rsidRDefault="00606F82" w:rsidP="00606F82">
      <w:pPr>
        <w:tabs>
          <w:tab w:val="left" w:pos="390"/>
          <w:tab w:val="center" w:pos="4606"/>
        </w:tabs>
        <w:spacing w:after="0" w:line="240" w:lineRule="auto"/>
        <w:rPr>
          <w:rFonts w:ascii="Times New Roman" w:hAnsi="Times New Roman" w:cs="Times New Roman"/>
          <w:sz w:val="24"/>
          <w:szCs w:val="24"/>
          <w:lang w:val="en-US"/>
        </w:rPr>
      </w:pPr>
    </w:p>
    <w:p w14:paraId="28419A2D" w14:textId="77777777" w:rsidR="00606F82" w:rsidRDefault="00606F82" w:rsidP="00606F82">
      <w:pPr>
        <w:tabs>
          <w:tab w:val="left" w:pos="390"/>
          <w:tab w:val="center" w:pos="4606"/>
        </w:tabs>
        <w:spacing w:after="0" w:line="240" w:lineRule="auto"/>
        <w:rPr>
          <w:rFonts w:ascii="Times New Roman" w:hAnsi="Times New Roman" w:cs="Times New Roman"/>
          <w:sz w:val="24"/>
          <w:szCs w:val="24"/>
          <w:lang w:val="en-US"/>
        </w:rPr>
      </w:pPr>
    </w:p>
    <w:p w14:paraId="77C465B2" w14:textId="77777777" w:rsidR="00606F82" w:rsidRDefault="00606F82" w:rsidP="00606F82">
      <w:pPr>
        <w:tabs>
          <w:tab w:val="left" w:pos="390"/>
          <w:tab w:val="center" w:pos="4606"/>
        </w:tabs>
        <w:spacing w:after="0" w:line="240" w:lineRule="auto"/>
        <w:rPr>
          <w:rFonts w:ascii="Times New Roman" w:hAnsi="Times New Roman" w:cs="Times New Roman"/>
          <w:sz w:val="24"/>
          <w:szCs w:val="24"/>
          <w:lang w:val="en-US"/>
        </w:rPr>
      </w:pPr>
    </w:p>
    <w:p w14:paraId="447E4417" w14:textId="77777777" w:rsidR="00606F82" w:rsidRDefault="00606F82" w:rsidP="00606F82">
      <w:pPr>
        <w:tabs>
          <w:tab w:val="left" w:pos="390"/>
          <w:tab w:val="center" w:pos="4606"/>
        </w:tabs>
        <w:spacing w:after="0" w:line="240" w:lineRule="auto"/>
        <w:rPr>
          <w:rFonts w:ascii="Times New Roman" w:hAnsi="Times New Roman" w:cs="Times New Roman"/>
          <w:sz w:val="24"/>
          <w:szCs w:val="24"/>
          <w:lang w:val="en-US"/>
        </w:rPr>
      </w:pPr>
    </w:p>
    <w:p w14:paraId="3B070BE2" w14:textId="77777777" w:rsidR="00606F82" w:rsidRDefault="00606F82" w:rsidP="00606F82">
      <w:pPr>
        <w:tabs>
          <w:tab w:val="left" w:pos="390"/>
          <w:tab w:val="center" w:pos="4606"/>
        </w:tabs>
        <w:spacing w:after="0" w:line="240" w:lineRule="auto"/>
        <w:rPr>
          <w:rFonts w:ascii="Times New Roman" w:hAnsi="Times New Roman" w:cs="Times New Roman"/>
          <w:sz w:val="24"/>
          <w:szCs w:val="24"/>
          <w:lang w:val="en-US"/>
        </w:rPr>
      </w:pPr>
    </w:p>
    <w:p w14:paraId="185FBBAA" w14:textId="77777777" w:rsidR="00606F82" w:rsidRDefault="00606F82" w:rsidP="00606F82">
      <w:pPr>
        <w:tabs>
          <w:tab w:val="left" w:pos="390"/>
          <w:tab w:val="center" w:pos="4606"/>
        </w:tabs>
        <w:spacing w:after="0" w:line="240" w:lineRule="auto"/>
        <w:rPr>
          <w:rFonts w:ascii="Times New Roman" w:hAnsi="Times New Roman" w:cs="Times New Roman"/>
          <w:sz w:val="24"/>
          <w:szCs w:val="24"/>
          <w:lang w:val="en-US"/>
        </w:rPr>
      </w:pPr>
    </w:p>
    <w:p w14:paraId="623E6821" w14:textId="77777777" w:rsidR="00606F82" w:rsidRDefault="00606F82" w:rsidP="00606F82">
      <w:pPr>
        <w:tabs>
          <w:tab w:val="left" w:pos="390"/>
          <w:tab w:val="center" w:pos="4606"/>
        </w:tabs>
        <w:spacing w:after="0" w:line="240" w:lineRule="auto"/>
        <w:rPr>
          <w:rFonts w:ascii="Times New Roman" w:hAnsi="Times New Roman" w:cs="Times New Roman"/>
          <w:sz w:val="24"/>
          <w:szCs w:val="24"/>
          <w:lang w:val="en-US"/>
        </w:rPr>
      </w:pPr>
    </w:p>
    <w:p w14:paraId="0F2DA43D" w14:textId="77777777" w:rsidR="00606F82" w:rsidRDefault="00606F82" w:rsidP="00606F82">
      <w:pPr>
        <w:spacing w:after="0" w:line="240" w:lineRule="auto"/>
        <w:rPr>
          <w:rFonts w:ascii="Times New Roman" w:hAnsi="Times New Roman" w:cs="Times New Roman"/>
          <w:sz w:val="24"/>
          <w:szCs w:val="24"/>
          <w:lang w:val="en-US"/>
        </w:rPr>
      </w:pPr>
    </w:p>
    <w:p w14:paraId="6502815D" w14:textId="77777777" w:rsidR="00606F82" w:rsidRDefault="00606F82" w:rsidP="00606F82">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Notă</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informativă</w:t>
      </w:r>
      <w:proofErr w:type="spellEnd"/>
    </w:p>
    <w:p w14:paraId="2C29B862" w14:textId="77777777" w:rsidR="00606F82" w:rsidRDefault="00606F82" w:rsidP="00606F82">
      <w:pPr>
        <w:tabs>
          <w:tab w:val="left" w:pos="390"/>
          <w:tab w:val="center" w:pos="4606"/>
        </w:tabs>
        <w:spacing w:after="0" w:line="240" w:lineRule="auto"/>
        <w:ind w:left="1418" w:hanging="425"/>
        <w:rPr>
          <w:rFonts w:ascii="Times New Roman" w:hAnsi="Times New Roman" w:cs="Times New Roman"/>
          <w:b/>
          <w:bCs/>
          <w:sz w:val="24"/>
          <w:szCs w:val="24"/>
          <w:lang w:val="en-US"/>
        </w:rPr>
      </w:pPr>
    </w:p>
    <w:p w14:paraId="57935B25" w14:textId="77777777" w:rsidR="00606F82" w:rsidRDefault="00606F82" w:rsidP="00606F82">
      <w:pPr>
        <w:tabs>
          <w:tab w:val="left" w:pos="390"/>
          <w:tab w:val="center" w:pos="4606"/>
        </w:tabs>
        <w:spacing w:after="0" w:line="240" w:lineRule="auto"/>
        <w:ind w:left="1418" w:hanging="1418"/>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la </w:t>
      </w:r>
      <w:proofErr w:type="spellStart"/>
      <w:r>
        <w:rPr>
          <w:rFonts w:ascii="Times New Roman" w:hAnsi="Times New Roman" w:cs="Times New Roman"/>
          <w:b/>
          <w:bCs/>
          <w:sz w:val="24"/>
          <w:szCs w:val="24"/>
          <w:lang w:val="en-US"/>
        </w:rPr>
        <w:t>proiectul</w:t>
      </w:r>
      <w:proofErr w:type="spellEnd"/>
      <w:r>
        <w:rPr>
          <w:rFonts w:ascii="Times New Roman" w:hAnsi="Times New Roman" w:cs="Times New Roman"/>
          <w:b/>
          <w:bCs/>
          <w:sz w:val="24"/>
          <w:szCs w:val="24"/>
          <w:lang w:val="en-US"/>
        </w:rPr>
        <w:t xml:space="preserve"> de </w:t>
      </w:r>
      <w:proofErr w:type="spellStart"/>
      <w:r>
        <w:rPr>
          <w:rFonts w:ascii="Times New Roman" w:hAnsi="Times New Roman" w:cs="Times New Roman"/>
          <w:b/>
          <w:bCs/>
          <w:sz w:val="24"/>
          <w:szCs w:val="24"/>
          <w:lang w:val="en-US"/>
        </w:rPr>
        <w:t>decizie</w:t>
      </w:r>
      <w:proofErr w:type="spellEnd"/>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 xml:space="preserve">“Cu </w:t>
      </w:r>
      <w:proofErr w:type="spellStart"/>
      <w:r>
        <w:rPr>
          <w:rFonts w:ascii="Times New Roman" w:hAnsi="Times New Roman" w:cs="Times New Roman"/>
          <w:b/>
          <w:bCs/>
          <w:sz w:val="24"/>
          <w:szCs w:val="24"/>
          <w:lang w:val="en-US"/>
        </w:rPr>
        <w:t>privire</w:t>
      </w:r>
      <w:proofErr w:type="spellEnd"/>
      <w:r>
        <w:rPr>
          <w:rFonts w:ascii="Times New Roman" w:hAnsi="Times New Roman" w:cs="Times New Roman"/>
          <w:b/>
          <w:bCs/>
          <w:sz w:val="24"/>
          <w:szCs w:val="24"/>
          <w:lang w:val="en-US"/>
        </w:rPr>
        <w:t xml:space="preserve"> la </w:t>
      </w:r>
      <w:proofErr w:type="spellStart"/>
      <w:r>
        <w:rPr>
          <w:rFonts w:ascii="Times New Roman" w:hAnsi="Times New Roman" w:cs="Times New Roman"/>
          <w:b/>
          <w:bCs/>
          <w:sz w:val="24"/>
          <w:szCs w:val="24"/>
          <w:lang w:val="en-US"/>
        </w:rPr>
        <w:t>activitatea</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Casei</w:t>
      </w:r>
      <w:proofErr w:type="spellEnd"/>
      <w:r>
        <w:rPr>
          <w:rFonts w:ascii="Times New Roman" w:hAnsi="Times New Roman" w:cs="Times New Roman"/>
          <w:b/>
          <w:bCs/>
          <w:sz w:val="24"/>
          <w:szCs w:val="24"/>
          <w:lang w:val="en-US"/>
        </w:rPr>
        <w:t xml:space="preserve"> de </w:t>
      </w:r>
      <w:proofErr w:type="spellStart"/>
      <w:r>
        <w:rPr>
          <w:rFonts w:ascii="Times New Roman" w:hAnsi="Times New Roman" w:cs="Times New Roman"/>
          <w:b/>
          <w:bCs/>
          <w:sz w:val="24"/>
          <w:szCs w:val="24"/>
          <w:lang w:val="en-US"/>
        </w:rPr>
        <w:t>cultură</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şi</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bibliotecii</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publice</w:t>
      </w:r>
      <w:proofErr w:type="spellEnd"/>
      <w:r>
        <w:rPr>
          <w:rFonts w:ascii="Times New Roman" w:hAnsi="Times New Roman" w:cs="Times New Roman"/>
          <w:b/>
          <w:bCs/>
          <w:sz w:val="24"/>
          <w:szCs w:val="24"/>
          <w:lang w:val="en-US"/>
        </w:rPr>
        <w:t xml:space="preserve"> din    </w:t>
      </w:r>
      <w:proofErr w:type="spellStart"/>
      <w:proofErr w:type="gramStart"/>
      <w:r>
        <w:rPr>
          <w:rFonts w:ascii="Times New Roman" w:hAnsi="Times New Roman" w:cs="Times New Roman"/>
          <w:b/>
          <w:bCs/>
          <w:sz w:val="24"/>
          <w:szCs w:val="24"/>
          <w:lang w:val="en-US"/>
        </w:rPr>
        <w:t>s.Doroţcaia</w:t>
      </w:r>
      <w:proofErr w:type="spellEnd"/>
      <w:proofErr w:type="gram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înanul</w:t>
      </w:r>
      <w:proofErr w:type="spellEnd"/>
      <w:r>
        <w:rPr>
          <w:rFonts w:ascii="Times New Roman" w:hAnsi="Times New Roman" w:cs="Times New Roman"/>
          <w:b/>
          <w:bCs/>
          <w:sz w:val="24"/>
          <w:szCs w:val="24"/>
          <w:lang w:val="en-US"/>
        </w:rPr>
        <w:t xml:space="preserve"> 2023 </w:t>
      </w:r>
      <w:proofErr w:type="spellStart"/>
      <w:r>
        <w:rPr>
          <w:rFonts w:ascii="Times New Roman" w:hAnsi="Times New Roman" w:cs="Times New Roman"/>
          <w:b/>
          <w:bCs/>
          <w:sz w:val="24"/>
          <w:szCs w:val="24"/>
          <w:lang w:val="en-US"/>
        </w:rPr>
        <w:t>şi</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sarcinile</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prioritare</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pentru</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anul</w:t>
      </w:r>
      <w:proofErr w:type="spellEnd"/>
      <w:r>
        <w:rPr>
          <w:rFonts w:ascii="Times New Roman" w:hAnsi="Times New Roman" w:cs="Times New Roman"/>
          <w:b/>
          <w:bCs/>
          <w:sz w:val="24"/>
          <w:szCs w:val="24"/>
          <w:lang w:val="en-US"/>
        </w:rPr>
        <w:t xml:space="preserve"> 2024”</w:t>
      </w:r>
    </w:p>
    <w:p w14:paraId="4B1C8896" w14:textId="77777777" w:rsidR="00606F82" w:rsidRDefault="00606F82" w:rsidP="00606F82">
      <w:pPr>
        <w:tabs>
          <w:tab w:val="left" w:pos="390"/>
          <w:tab w:val="center" w:pos="4606"/>
        </w:tabs>
        <w:spacing w:after="0" w:line="240" w:lineRule="auto"/>
        <w:ind w:left="1418" w:hanging="425"/>
        <w:rPr>
          <w:rFonts w:ascii="Times New Roman" w:hAnsi="Times New Roman" w:cs="Times New Roman"/>
          <w:b/>
          <w:bCs/>
          <w:sz w:val="24"/>
          <w:szCs w:val="24"/>
          <w:lang w:val="en-US"/>
        </w:rPr>
      </w:pPr>
    </w:p>
    <w:tbl>
      <w:tblPr>
        <w:tblStyle w:val="af2"/>
        <w:tblW w:w="9640" w:type="dxa"/>
        <w:tblInd w:w="-147" w:type="dxa"/>
        <w:tblLook w:val="04A0" w:firstRow="1" w:lastRow="0" w:firstColumn="1" w:lastColumn="0" w:noHBand="0" w:noVBand="1"/>
      </w:tblPr>
      <w:tblGrid>
        <w:gridCol w:w="9640"/>
      </w:tblGrid>
      <w:tr w:rsidR="00606F82" w:rsidRPr="00A04EE7" w14:paraId="374719C7" w14:textId="77777777" w:rsidTr="00606F82">
        <w:tc>
          <w:tcPr>
            <w:tcW w:w="9640" w:type="dxa"/>
            <w:tcBorders>
              <w:top w:val="single" w:sz="4" w:space="0" w:color="auto"/>
              <w:left w:val="single" w:sz="4" w:space="0" w:color="auto"/>
              <w:bottom w:val="single" w:sz="4" w:space="0" w:color="auto"/>
              <w:right w:val="single" w:sz="4" w:space="0" w:color="auto"/>
            </w:tcBorders>
            <w:hideMark/>
          </w:tcPr>
          <w:p w14:paraId="20B0BCC8" w14:textId="77777777" w:rsidR="00606F82" w:rsidRDefault="00606F82">
            <w:pPr>
              <w:pStyle w:val="af0"/>
              <w:numPr>
                <w:ilvl w:val="0"/>
                <w:numId w:val="10"/>
              </w:numPr>
              <w:spacing w:after="0" w:line="240" w:lineRule="auto"/>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Denumirea</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autorului</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si</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dupa</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caz</w:t>
            </w:r>
            <w:proofErr w:type="spellEnd"/>
            <w:r>
              <w:rPr>
                <w:rFonts w:ascii="Times New Roman" w:hAnsi="Times New Roman" w:cs="Times New Roman"/>
                <w:b/>
                <w:bCs/>
                <w:sz w:val="24"/>
                <w:szCs w:val="24"/>
                <w:lang w:val="en-US"/>
              </w:rPr>
              <w:t xml:space="preserve">, a </w:t>
            </w:r>
            <w:proofErr w:type="spellStart"/>
            <w:r>
              <w:rPr>
                <w:rFonts w:ascii="Times New Roman" w:hAnsi="Times New Roman" w:cs="Times New Roman"/>
                <w:b/>
                <w:bCs/>
                <w:sz w:val="24"/>
                <w:szCs w:val="24"/>
                <w:lang w:val="en-US"/>
              </w:rPr>
              <w:t>particularitatilor</w:t>
            </w:r>
            <w:proofErr w:type="spellEnd"/>
            <w:r>
              <w:rPr>
                <w:rFonts w:ascii="Times New Roman" w:hAnsi="Times New Roman" w:cs="Times New Roman"/>
                <w:b/>
                <w:bCs/>
                <w:sz w:val="24"/>
                <w:szCs w:val="24"/>
                <w:lang w:val="en-US"/>
              </w:rPr>
              <w:t xml:space="preserve"> la </w:t>
            </w:r>
            <w:proofErr w:type="spellStart"/>
            <w:r>
              <w:rPr>
                <w:rFonts w:ascii="Times New Roman" w:hAnsi="Times New Roman" w:cs="Times New Roman"/>
                <w:b/>
                <w:bCs/>
                <w:sz w:val="24"/>
                <w:szCs w:val="24"/>
                <w:lang w:val="en-US"/>
              </w:rPr>
              <w:t>elaborarea</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proiectului</w:t>
            </w:r>
            <w:proofErr w:type="spellEnd"/>
          </w:p>
        </w:tc>
      </w:tr>
      <w:tr w:rsidR="00606F82" w14:paraId="569C327A" w14:textId="77777777" w:rsidTr="00606F82">
        <w:trPr>
          <w:trHeight w:val="305"/>
        </w:trPr>
        <w:tc>
          <w:tcPr>
            <w:tcW w:w="9640" w:type="dxa"/>
            <w:tcBorders>
              <w:top w:val="single" w:sz="4" w:space="0" w:color="auto"/>
              <w:left w:val="single" w:sz="4" w:space="0" w:color="auto"/>
              <w:bottom w:val="single" w:sz="4" w:space="0" w:color="auto"/>
              <w:right w:val="single" w:sz="4" w:space="0" w:color="auto"/>
            </w:tcBorders>
            <w:hideMark/>
          </w:tcPr>
          <w:p w14:paraId="3DB4A7F5" w14:textId="77777777" w:rsidR="00606F82" w:rsidRDefault="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Primarul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localităţii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Directorul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casei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cultură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Bibliotecara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principală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Secrertarul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Consiliului</w:t>
            </w:r>
            <w:proofErr w:type="spellEnd"/>
            <w:r>
              <w:rPr>
                <w:rFonts w:ascii="Times New Roman" w:hAnsi="Times New Roman" w:cs="Times New Roman"/>
                <w:sz w:val="24"/>
                <w:szCs w:val="24"/>
                <w:lang w:val="en-US"/>
              </w:rPr>
              <w:t xml:space="preserve"> local</w:t>
            </w:r>
          </w:p>
        </w:tc>
      </w:tr>
      <w:tr w:rsidR="00606F82" w:rsidRPr="00A04EE7" w14:paraId="34744D23" w14:textId="77777777" w:rsidTr="00606F82">
        <w:tc>
          <w:tcPr>
            <w:tcW w:w="9640" w:type="dxa"/>
            <w:tcBorders>
              <w:top w:val="single" w:sz="4" w:space="0" w:color="auto"/>
              <w:left w:val="single" w:sz="4" w:space="0" w:color="auto"/>
              <w:bottom w:val="single" w:sz="4" w:space="0" w:color="auto"/>
              <w:right w:val="single" w:sz="4" w:space="0" w:color="auto"/>
            </w:tcBorders>
            <w:hideMark/>
          </w:tcPr>
          <w:p w14:paraId="41494F4E" w14:textId="77777777" w:rsidR="00606F82" w:rsidRDefault="00606F82">
            <w:pPr>
              <w:pStyle w:val="af0"/>
              <w:numPr>
                <w:ilvl w:val="0"/>
                <w:numId w:val="12"/>
              </w:numPr>
              <w:spacing w:after="0" w:line="240" w:lineRule="auto"/>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Condițiile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ce</w:t>
            </w:r>
            <w:proofErr w:type="spellEnd"/>
            <w:r>
              <w:rPr>
                <w:rFonts w:ascii="Times New Roman" w:hAnsi="Times New Roman" w:cs="Times New Roman"/>
                <w:b/>
                <w:sz w:val="24"/>
                <w:szCs w:val="24"/>
                <w:lang w:val="en-US"/>
              </w:rPr>
              <w:t xml:space="preserve"> au </w:t>
            </w:r>
            <w:proofErr w:type="spellStart"/>
            <w:r>
              <w:rPr>
                <w:rFonts w:ascii="Times New Roman" w:hAnsi="Times New Roman" w:cs="Times New Roman"/>
                <w:b/>
                <w:sz w:val="24"/>
                <w:szCs w:val="24"/>
                <w:lang w:val="en-US"/>
              </w:rPr>
              <w:t>impus</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elaborarea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proiectului</w:t>
            </w:r>
            <w:proofErr w:type="spellEnd"/>
            <w:r>
              <w:rPr>
                <w:rFonts w:ascii="Times New Roman" w:hAnsi="Times New Roman" w:cs="Times New Roman"/>
                <w:b/>
                <w:sz w:val="24"/>
                <w:szCs w:val="24"/>
                <w:lang w:val="en-US"/>
              </w:rPr>
              <w:t xml:space="preserve"> de act normative </w:t>
            </w:r>
            <w:proofErr w:type="spellStart"/>
            <w:r>
              <w:rPr>
                <w:rFonts w:ascii="Times New Roman" w:hAnsi="Times New Roman" w:cs="Times New Roman"/>
                <w:b/>
                <w:sz w:val="24"/>
                <w:szCs w:val="24"/>
                <w:lang w:val="en-US"/>
              </w:rPr>
              <w:t>și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finalitațile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urmărite</w:t>
            </w:r>
            <w:proofErr w:type="spellEnd"/>
          </w:p>
        </w:tc>
      </w:tr>
      <w:tr w:rsidR="00606F82" w:rsidRPr="00A04EE7" w14:paraId="1C6BE8EB" w14:textId="77777777" w:rsidTr="00606F82">
        <w:tc>
          <w:tcPr>
            <w:tcW w:w="9640" w:type="dxa"/>
            <w:tcBorders>
              <w:top w:val="single" w:sz="4" w:space="0" w:color="auto"/>
              <w:left w:val="single" w:sz="4" w:space="0" w:color="auto"/>
              <w:bottom w:val="single" w:sz="4" w:space="0" w:color="auto"/>
              <w:right w:val="single" w:sz="4" w:space="0" w:color="auto"/>
            </w:tcBorders>
            <w:hideMark/>
          </w:tcPr>
          <w:p w14:paraId="6CBFFD78" w14:textId="77777777" w:rsidR="00606F82" w:rsidRDefault="00606F82">
            <w:pPr>
              <w:tabs>
                <w:tab w:val="left" w:pos="390"/>
                <w:tab w:val="center" w:pos="4606"/>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Întreprinderea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măsurilor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necesare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vederea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asigurării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creării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condiţiilor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opteme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activitate</w:t>
            </w:r>
            <w:proofErr w:type="spellEnd"/>
            <w:r>
              <w:rPr>
                <w:rFonts w:ascii="Times New Roman" w:hAnsi="Times New Roman" w:cs="Times New Roman"/>
                <w:sz w:val="24"/>
                <w:szCs w:val="24"/>
                <w:lang w:val="en-US"/>
              </w:rPr>
              <w:t xml:space="preserve"> ale </w:t>
            </w:r>
            <w:proofErr w:type="spellStart"/>
            <w:r>
              <w:rPr>
                <w:rFonts w:ascii="Times New Roman" w:hAnsi="Times New Roman" w:cs="Times New Roman"/>
                <w:sz w:val="24"/>
                <w:szCs w:val="24"/>
                <w:lang w:val="en-US"/>
              </w:rPr>
              <w:t>instituţiilor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publice</w:t>
            </w:r>
            <w:proofErr w:type="spellEnd"/>
            <w:r>
              <w:rPr>
                <w:rFonts w:ascii="Times New Roman" w:hAnsi="Times New Roman" w:cs="Times New Roman"/>
                <w:sz w:val="24"/>
                <w:szCs w:val="24"/>
                <w:lang w:val="en-US"/>
              </w:rPr>
              <w:t xml:space="preserve"> din </w:t>
            </w:r>
            <w:proofErr w:type="spellStart"/>
            <w:r>
              <w:rPr>
                <w:rFonts w:ascii="Times New Roman" w:hAnsi="Times New Roman" w:cs="Times New Roman"/>
                <w:sz w:val="24"/>
                <w:szCs w:val="24"/>
                <w:lang w:val="en-US"/>
              </w:rPr>
              <w:t>subordinea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Consiliului</w:t>
            </w:r>
            <w:proofErr w:type="spellEnd"/>
            <w:r>
              <w:rPr>
                <w:rFonts w:ascii="Times New Roman" w:hAnsi="Times New Roman" w:cs="Times New Roman"/>
                <w:sz w:val="24"/>
                <w:szCs w:val="24"/>
                <w:lang w:val="en-US"/>
              </w:rPr>
              <w:t xml:space="preserve"> local</w:t>
            </w:r>
          </w:p>
        </w:tc>
      </w:tr>
      <w:tr w:rsidR="00606F82" w:rsidRPr="00A04EE7" w14:paraId="2FD04CC6" w14:textId="77777777" w:rsidTr="00606F82">
        <w:tc>
          <w:tcPr>
            <w:tcW w:w="9640" w:type="dxa"/>
            <w:tcBorders>
              <w:top w:val="single" w:sz="4" w:space="0" w:color="auto"/>
              <w:left w:val="single" w:sz="4" w:space="0" w:color="auto"/>
              <w:bottom w:val="single" w:sz="4" w:space="0" w:color="auto"/>
              <w:right w:val="single" w:sz="4" w:space="0" w:color="auto"/>
            </w:tcBorders>
            <w:hideMark/>
          </w:tcPr>
          <w:p w14:paraId="72D350D1" w14:textId="77777777" w:rsidR="00606F82" w:rsidRDefault="00606F82">
            <w:pPr>
              <w:pStyle w:val="af0"/>
              <w:numPr>
                <w:ilvl w:val="0"/>
                <w:numId w:val="12"/>
              </w:numPr>
              <w:spacing w:after="0" w:line="240" w:lineRule="auto"/>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Descrierea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gradului</w:t>
            </w:r>
            <w:proofErr w:type="spellEnd"/>
            <w:r>
              <w:rPr>
                <w:rFonts w:ascii="Times New Roman" w:hAnsi="Times New Roman" w:cs="Times New Roman"/>
                <w:b/>
                <w:sz w:val="24"/>
                <w:szCs w:val="24"/>
                <w:lang w:val="en-US"/>
              </w:rPr>
              <w:t xml:space="preserve"> de </w:t>
            </w:r>
            <w:proofErr w:type="spellStart"/>
            <w:r>
              <w:rPr>
                <w:rFonts w:ascii="Times New Roman" w:hAnsi="Times New Roman" w:cs="Times New Roman"/>
                <w:b/>
                <w:sz w:val="24"/>
                <w:szCs w:val="24"/>
                <w:lang w:val="en-US"/>
              </w:rPr>
              <w:t>compatibilitate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pentru</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proiectele</w:t>
            </w:r>
            <w:proofErr w:type="spellEnd"/>
            <w:r>
              <w:rPr>
                <w:rFonts w:ascii="Times New Roman" w:hAnsi="Times New Roman" w:cs="Times New Roman"/>
                <w:b/>
                <w:sz w:val="24"/>
                <w:szCs w:val="24"/>
                <w:lang w:val="en-US"/>
              </w:rPr>
              <w:t xml:space="preserve"> care au </w:t>
            </w:r>
            <w:proofErr w:type="gramStart"/>
            <w:r>
              <w:rPr>
                <w:rFonts w:ascii="Times New Roman" w:hAnsi="Times New Roman" w:cs="Times New Roman"/>
                <w:b/>
                <w:sz w:val="24"/>
                <w:szCs w:val="24"/>
                <w:lang w:val="en-US"/>
              </w:rPr>
              <w:t>ca  scop</w:t>
            </w:r>
            <w:proofErr w:type="gram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armonizarea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Legislatiei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Uniunii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Europene</w:t>
            </w:r>
            <w:proofErr w:type="spellEnd"/>
          </w:p>
        </w:tc>
      </w:tr>
      <w:tr w:rsidR="00606F82" w:rsidRPr="00A04EE7" w14:paraId="5024D2B0" w14:textId="77777777" w:rsidTr="00606F82">
        <w:tc>
          <w:tcPr>
            <w:tcW w:w="9640" w:type="dxa"/>
            <w:tcBorders>
              <w:top w:val="single" w:sz="4" w:space="0" w:color="auto"/>
              <w:left w:val="single" w:sz="4" w:space="0" w:color="auto"/>
              <w:bottom w:val="single" w:sz="4" w:space="0" w:color="auto"/>
              <w:right w:val="single" w:sz="4" w:space="0" w:color="auto"/>
            </w:tcBorders>
            <w:hideMark/>
          </w:tcPr>
          <w:p w14:paraId="651E22AA" w14:textId="77777777" w:rsidR="00606F82" w:rsidRDefault="00606F8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Proiectul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decizie</w:t>
            </w:r>
            <w:proofErr w:type="spellEnd"/>
            <w:r>
              <w:rPr>
                <w:rFonts w:ascii="Times New Roman" w:hAnsi="Times New Roman" w:cs="Times New Roman"/>
                <w:sz w:val="24"/>
                <w:szCs w:val="24"/>
                <w:lang w:val="en-US"/>
              </w:rPr>
              <w:t xml:space="preserve"> nu </w:t>
            </w:r>
            <w:proofErr w:type="spellStart"/>
            <w:r>
              <w:rPr>
                <w:rFonts w:ascii="Times New Roman" w:hAnsi="Times New Roman" w:cs="Times New Roman"/>
                <w:sz w:val="24"/>
                <w:szCs w:val="24"/>
                <w:lang w:val="en-US"/>
              </w:rPr>
              <w:t>contravine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Legislatiei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Uniunii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Europene</w:t>
            </w:r>
            <w:proofErr w:type="spellEnd"/>
          </w:p>
        </w:tc>
      </w:tr>
      <w:tr w:rsidR="00606F82" w:rsidRPr="00A04EE7" w14:paraId="13188EE2" w14:textId="77777777" w:rsidTr="00606F82">
        <w:tc>
          <w:tcPr>
            <w:tcW w:w="9640" w:type="dxa"/>
            <w:tcBorders>
              <w:top w:val="single" w:sz="4" w:space="0" w:color="auto"/>
              <w:left w:val="single" w:sz="4" w:space="0" w:color="auto"/>
              <w:bottom w:val="single" w:sz="4" w:space="0" w:color="auto"/>
              <w:right w:val="single" w:sz="4" w:space="0" w:color="auto"/>
            </w:tcBorders>
            <w:hideMark/>
          </w:tcPr>
          <w:p w14:paraId="2FB3783D" w14:textId="77777777" w:rsidR="00606F82" w:rsidRDefault="00606F82">
            <w:pPr>
              <w:pStyle w:val="af0"/>
              <w:numPr>
                <w:ilvl w:val="0"/>
                <w:numId w:val="12"/>
              </w:numPr>
              <w:spacing w:after="0" w:line="240" w:lineRule="auto"/>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Principalele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prevederi</w:t>
            </w:r>
            <w:proofErr w:type="spellEnd"/>
            <w:r>
              <w:rPr>
                <w:rFonts w:ascii="Times New Roman" w:hAnsi="Times New Roman" w:cs="Times New Roman"/>
                <w:b/>
                <w:sz w:val="24"/>
                <w:szCs w:val="24"/>
                <w:lang w:val="en-US"/>
              </w:rPr>
              <w:t xml:space="preserve"> ale </w:t>
            </w:r>
            <w:proofErr w:type="spellStart"/>
            <w:r>
              <w:rPr>
                <w:rFonts w:ascii="Times New Roman" w:hAnsi="Times New Roman" w:cs="Times New Roman"/>
                <w:b/>
                <w:sz w:val="24"/>
                <w:szCs w:val="24"/>
                <w:lang w:val="en-US"/>
              </w:rPr>
              <w:t>proiectului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și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evidențierea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elementelor</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noi</w:t>
            </w:r>
            <w:proofErr w:type="spellEnd"/>
          </w:p>
        </w:tc>
      </w:tr>
      <w:tr w:rsidR="00606F82" w:rsidRPr="00A04EE7" w14:paraId="2F56DEC4" w14:textId="77777777" w:rsidTr="00606F82">
        <w:tc>
          <w:tcPr>
            <w:tcW w:w="9640" w:type="dxa"/>
            <w:tcBorders>
              <w:top w:val="single" w:sz="4" w:space="0" w:color="auto"/>
              <w:left w:val="single" w:sz="4" w:space="0" w:color="auto"/>
              <w:bottom w:val="single" w:sz="4" w:space="0" w:color="auto"/>
              <w:right w:val="single" w:sz="4" w:space="0" w:color="auto"/>
            </w:tcBorders>
          </w:tcPr>
          <w:p w14:paraId="302E3BF6" w14:textId="77777777" w:rsidR="00606F82" w:rsidRDefault="00606F82">
            <w:pPr>
              <w:tabs>
                <w:tab w:val="left" w:pos="390"/>
                <w:tab w:val="center" w:pos="4606"/>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conformitate</w:t>
            </w:r>
            <w:proofErr w:type="spellEnd"/>
            <w:r>
              <w:rPr>
                <w:rFonts w:ascii="Times New Roman" w:hAnsi="Times New Roman" w:cs="Times New Roman"/>
                <w:sz w:val="24"/>
                <w:szCs w:val="24"/>
                <w:lang w:val="en-US"/>
              </w:rPr>
              <w:t xml:space="preserve"> cu art. 14 al </w:t>
            </w:r>
            <w:proofErr w:type="spellStart"/>
            <w:r>
              <w:rPr>
                <w:rFonts w:ascii="Times New Roman" w:hAnsi="Times New Roman" w:cs="Times New Roman"/>
                <w:sz w:val="24"/>
                <w:szCs w:val="24"/>
                <w:lang w:val="en-US"/>
              </w:rPr>
              <w:t>Legii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administraţia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publică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locală</w:t>
            </w:r>
            <w:proofErr w:type="spellEnd"/>
            <w:r>
              <w:rPr>
                <w:rFonts w:ascii="Times New Roman" w:hAnsi="Times New Roman" w:cs="Times New Roman"/>
                <w:sz w:val="24"/>
                <w:szCs w:val="24"/>
                <w:lang w:val="en-US"/>
              </w:rPr>
              <w:t xml:space="preserve"> nr.436/2006, art.4</w:t>
            </w:r>
          </w:p>
          <w:p w14:paraId="78BF0742" w14:textId="77777777" w:rsidR="00606F82" w:rsidRDefault="00606F82">
            <w:pPr>
              <w:tabs>
                <w:tab w:val="center" w:pos="4606"/>
              </w:tabs>
              <w:spacing w:after="0" w:line="240" w:lineRule="auto"/>
              <w:ind w:left="-426" w:firstLine="300"/>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alin</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1) al </w:t>
            </w:r>
            <w:proofErr w:type="spellStart"/>
            <w:r>
              <w:rPr>
                <w:rFonts w:ascii="Times New Roman" w:hAnsi="Times New Roman" w:cs="Times New Roman"/>
                <w:sz w:val="24"/>
                <w:szCs w:val="24"/>
                <w:lang w:val="en-US"/>
              </w:rPr>
              <w:t>Legii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descentralizarea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administrativă</w:t>
            </w:r>
            <w:proofErr w:type="spellEnd"/>
            <w:r>
              <w:rPr>
                <w:rFonts w:ascii="Times New Roman" w:hAnsi="Times New Roman" w:cs="Times New Roman"/>
                <w:sz w:val="24"/>
                <w:szCs w:val="24"/>
                <w:lang w:val="en-US"/>
              </w:rPr>
              <w:t xml:space="preserve"> nr.435/2006, </w:t>
            </w:r>
            <w:proofErr w:type="spellStart"/>
            <w:r>
              <w:rPr>
                <w:rFonts w:ascii="Times New Roman" w:hAnsi="Times New Roman" w:cs="Times New Roman"/>
                <w:sz w:val="24"/>
                <w:szCs w:val="24"/>
                <w:lang w:val="en-US"/>
              </w:rPr>
              <w:t>Legea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culturii</w:t>
            </w:r>
            <w:proofErr w:type="spellEnd"/>
            <w:r>
              <w:rPr>
                <w:rFonts w:ascii="Times New Roman" w:hAnsi="Times New Roman" w:cs="Times New Roman"/>
                <w:sz w:val="24"/>
                <w:szCs w:val="24"/>
                <w:lang w:val="en-US"/>
              </w:rPr>
              <w:t xml:space="preserve"> nr.413/1999, Re  </w:t>
            </w:r>
            <w:proofErr w:type="spellStart"/>
            <w:r>
              <w:rPr>
                <w:rFonts w:ascii="Times New Roman" w:hAnsi="Times New Roman" w:cs="Times New Roman"/>
                <w:sz w:val="24"/>
                <w:szCs w:val="24"/>
                <w:lang w:val="en-US"/>
              </w:rPr>
              <w:t>Regulamentul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activitate</w:t>
            </w:r>
            <w:proofErr w:type="spellEnd"/>
            <w:r>
              <w:rPr>
                <w:rFonts w:ascii="Times New Roman" w:hAnsi="Times New Roman" w:cs="Times New Roman"/>
                <w:sz w:val="24"/>
                <w:szCs w:val="24"/>
                <w:lang w:val="en-US"/>
              </w:rPr>
              <w:t xml:space="preserve"> al </w:t>
            </w:r>
            <w:proofErr w:type="spellStart"/>
            <w:r>
              <w:rPr>
                <w:rFonts w:ascii="Times New Roman" w:hAnsi="Times New Roman" w:cs="Times New Roman"/>
                <w:sz w:val="24"/>
                <w:szCs w:val="24"/>
                <w:lang w:val="en-US"/>
              </w:rPr>
              <w:t>Casei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cultură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aprobat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decizia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Consiliului</w:t>
            </w:r>
            <w:proofErr w:type="spellEnd"/>
            <w:r>
              <w:rPr>
                <w:rFonts w:ascii="Times New Roman" w:hAnsi="Times New Roman" w:cs="Times New Roman"/>
                <w:sz w:val="24"/>
                <w:szCs w:val="24"/>
                <w:lang w:val="en-US"/>
              </w:rPr>
              <w:t xml:space="preserve"> local nr.8/4 din </w:t>
            </w:r>
          </w:p>
          <w:p w14:paraId="53866656" w14:textId="77777777" w:rsidR="00606F82" w:rsidRDefault="00606F82">
            <w:pPr>
              <w:tabs>
                <w:tab w:val="center" w:pos="4606"/>
              </w:tabs>
              <w:spacing w:after="0" w:line="240" w:lineRule="auto"/>
              <w:ind w:left="-426" w:firstLine="300"/>
              <w:rPr>
                <w:rFonts w:ascii="Times New Roman" w:hAnsi="Times New Roman" w:cs="Times New Roman"/>
                <w:sz w:val="24"/>
                <w:szCs w:val="24"/>
                <w:lang w:val="en-US"/>
              </w:rPr>
            </w:pPr>
            <w:r>
              <w:rPr>
                <w:rFonts w:ascii="Times New Roman" w:hAnsi="Times New Roman" w:cs="Times New Roman"/>
                <w:sz w:val="24"/>
                <w:szCs w:val="24"/>
                <w:lang w:val="en-US"/>
              </w:rPr>
              <w:t xml:space="preserve"> 23.11.2018, </w:t>
            </w:r>
            <w:proofErr w:type="spellStart"/>
            <w:r>
              <w:rPr>
                <w:rFonts w:ascii="Times New Roman" w:hAnsi="Times New Roman" w:cs="Times New Roman"/>
                <w:sz w:val="24"/>
                <w:szCs w:val="24"/>
                <w:lang w:val="en-US"/>
              </w:rPr>
              <w:t>decizia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Consiliului</w:t>
            </w:r>
            <w:proofErr w:type="spellEnd"/>
            <w:r>
              <w:rPr>
                <w:rFonts w:ascii="Times New Roman" w:hAnsi="Times New Roman" w:cs="Times New Roman"/>
                <w:sz w:val="24"/>
                <w:szCs w:val="24"/>
                <w:lang w:val="en-US"/>
              </w:rPr>
              <w:t xml:space="preserve"> local nr.11/22 din 21.12.2023 “Cu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aprobarea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statelor</w:t>
            </w:r>
            <w:proofErr w:type="spellEnd"/>
            <w:r>
              <w:rPr>
                <w:rFonts w:ascii="Times New Roman" w:hAnsi="Times New Roman" w:cs="Times New Roman"/>
                <w:sz w:val="24"/>
                <w:szCs w:val="24"/>
                <w:lang w:val="en-US"/>
              </w:rPr>
              <w:t xml:space="preserve"> de personal ale </w:t>
            </w:r>
            <w:proofErr w:type="spellStart"/>
            <w:r>
              <w:rPr>
                <w:rFonts w:ascii="Times New Roman" w:hAnsi="Times New Roman" w:cs="Times New Roman"/>
                <w:sz w:val="24"/>
                <w:szCs w:val="24"/>
                <w:lang w:val="en-US"/>
              </w:rPr>
              <w:t>primăriei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instituţiilor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publice</w:t>
            </w:r>
            <w:proofErr w:type="spellEnd"/>
            <w:r>
              <w:rPr>
                <w:rFonts w:ascii="Times New Roman" w:hAnsi="Times New Roman" w:cs="Times New Roman"/>
                <w:sz w:val="24"/>
                <w:szCs w:val="24"/>
                <w:lang w:val="en-US"/>
              </w:rPr>
              <w:t xml:space="preserve"> din </w:t>
            </w:r>
            <w:proofErr w:type="spellStart"/>
            <w:r>
              <w:rPr>
                <w:rFonts w:ascii="Times New Roman" w:hAnsi="Times New Roman" w:cs="Times New Roman"/>
                <w:sz w:val="24"/>
                <w:szCs w:val="24"/>
                <w:lang w:val="en-US"/>
              </w:rPr>
              <w:t>subordinea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Consiliului</w:t>
            </w:r>
            <w:proofErr w:type="spellEnd"/>
            <w:r>
              <w:rPr>
                <w:rFonts w:ascii="Times New Roman" w:hAnsi="Times New Roman" w:cs="Times New Roman"/>
                <w:sz w:val="24"/>
                <w:szCs w:val="24"/>
                <w:lang w:val="en-US"/>
              </w:rPr>
              <w:t xml:space="preserve"> local”,</w:t>
            </w:r>
          </w:p>
          <w:p w14:paraId="6610D8B7" w14:textId="77777777" w:rsidR="00606F82" w:rsidRDefault="00606F82">
            <w:pPr>
              <w:tabs>
                <w:tab w:val="center" w:pos="4606"/>
              </w:tabs>
              <w:spacing w:after="0" w:line="240" w:lineRule="auto"/>
              <w:ind w:left="-426" w:hanging="141"/>
              <w:rPr>
                <w:rFonts w:ascii="Times New Roman" w:hAnsi="Times New Roman" w:cs="Times New Roman"/>
                <w:sz w:val="24"/>
                <w:szCs w:val="24"/>
                <w:lang w:val="en-US"/>
              </w:rPr>
            </w:pPr>
          </w:p>
        </w:tc>
      </w:tr>
      <w:tr w:rsidR="00606F82" w14:paraId="29B99FEA" w14:textId="77777777" w:rsidTr="00606F82">
        <w:tc>
          <w:tcPr>
            <w:tcW w:w="9640" w:type="dxa"/>
            <w:tcBorders>
              <w:top w:val="single" w:sz="4" w:space="0" w:color="auto"/>
              <w:left w:val="single" w:sz="4" w:space="0" w:color="auto"/>
              <w:bottom w:val="single" w:sz="4" w:space="0" w:color="auto"/>
              <w:right w:val="single" w:sz="4" w:space="0" w:color="auto"/>
            </w:tcBorders>
            <w:hideMark/>
          </w:tcPr>
          <w:p w14:paraId="32ACC977" w14:textId="77777777" w:rsidR="00606F82" w:rsidRDefault="00606F82">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 xml:space="preserve">  5.  Fundamentarea economico-financiară</w:t>
            </w:r>
          </w:p>
        </w:tc>
      </w:tr>
      <w:tr w:rsidR="00606F82" w:rsidRPr="00A04EE7" w14:paraId="0604F46C" w14:textId="77777777" w:rsidTr="00606F82">
        <w:tc>
          <w:tcPr>
            <w:tcW w:w="9640" w:type="dxa"/>
            <w:tcBorders>
              <w:top w:val="single" w:sz="4" w:space="0" w:color="auto"/>
              <w:left w:val="single" w:sz="4" w:space="0" w:color="auto"/>
              <w:bottom w:val="single" w:sz="4" w:space="0" w:color="auto"/>
              <w:right w:val="single" w:sz="4" w:space="0" w:color="auto"/>
            </w:tcBorders>
            <w:hideMark/>
          </w:tcPr>
          <w:p w14:paraId="5138AB00" w14:textId="49EEE239" w:rsidR="00606F82" w:rsidRDefault="00606F82">
            <w:pPr>
              <w:pStyle w:val="af0"/>
              <w:spacing w:after="0" w:line="240" w:lineRule="auto"/>
              <w:rPr>
                <w:rFonts w:ascii="Times New Roman" w:hAnsi="Times New Roman" w:cs="Times New Roman"/>
                <w:i/>
                <w:sz w:val="24"/>
                <w:szCs w:val="24"/>
                <w:lang w:val="ro-RO"/>
              </w:rPr>
            </w:pPr>
            <w:r>
              <w:rPr>
                <w:rFonts w:ascii="Times New Roman" w:hAnsi="Times New Roman" w:cs="Times New Roman"/>
                <w:i/>
                <w:sz w:val="24"/>
                <w:szCs w:val="24"/>
                <w:lang w:val="ro-RO"/>
              </w:rPr>
              <w:t>Proiectul de decizie  necesita mijloace financiare suplimentare</w:t>
            </w:r>
          </w:p>
        </w:tc>
      </w:tr>
      <w:tr w:rsidR="00606F82" w:rsidRPr="00A04EE7" w14:paraId="2CA14123" w14:textId="77777777" w:rsidTr="00606F82">
        <w:tc>
          <w:tcPr>
            <w:tcW w:w="9640" w:type="dxa"/>
            <w:tcBorders>
              <w:top w:val="single" w:sz="4" w:space="0" w:color="auto"/>
              <w:left w:val="single" w:sz="4" w:space="0" w:color="auto"/>
              <w:bottom w:val="single" w:sz="4" w:space="0" w:color="auto"/>
              <w:right w:val="single" w:sz="4" w:space="0" w:color="auto"/>
            </w:tcBorders>
            <w:hideMark/>
          </w:tcPr>
          <w:p w14:paraId="07218969" w14:textId="77777777" w:rsidR="00606F82" w:rsidRDefault="00606F82">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 xml:space="preserve">  6.Modul de încorporare a actului în cadrul normativ în vigoare</w:t>
            </w:r>
          </w:p>
        </w:tc>
      </w:tr>
      <w:tr w:rsidR="00606F82" w:rsidRPr="00A04EE7" w14:paraId="5776B591" w14:textId="77777777" w:rsidTr="00606F82">
        <w:tc>
          <w:tcPr>
            <w:tcW w:w="9640" w:type="dxa"/>
            <w:tcBorders>
              <w:top w:val="single" w:sz="4" w:space="0" w:color="auto"/>
              <w:left w:val="single" w:sz="4" w:space="0" w:color="auto"/>
              <w:bottom w:val="single" w:sz="4" w:space="0" w:color="auto"/>
              <w:right w:val="single" w:sz="4" w:space="0" w:color="auto"/>
            </w:tcBorders>
            <w:hideMark/>
          </w:tcPr>
          <w:p w14:paraId="414C93D6" w14:textId="77777777" w:rsidR="00606F82" w:rsidRDefault="00606F82">
            <w:pPr>
              <w:pStyle w:val="af0"/>
              <w:tabs>
                <w:tab w:val="left" w:pos="390"/>
                <w:tab w:val="center" w:pos="4606"/>
              </w:tabs>
              <w:spacing w:after="0" w:line="240" w:lineRule="auto"/>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     Se </w:t>
            </w:r>
            <w:proofErr w:type="spellStart"/>
            <w:r>
              <w:rPr>
                <w:rFonts w:ascii="Times New Roman" w:hAnsi="Times New Roman" w:cs="Times New Roman"/>
                <w:sz w:val="24"/>
                <w:szCs w:val="24"/>
                <w:lang w:val="en-US"/>
              </w:rPr>
              <w:t>propune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întreprinderea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măsurilor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necesare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vedere</w:t>
            </w:r>
            <w:proofErr w:type="spellEnd"/>
            <w:r>
              <w:rPr>
                <w:rFonts w:ascii="Times New Roman" w:hAnsi="Times New Roman" w:cs="Times New Roman"/>
                <w:sz w:val="24"/>
                <w:szCs w:val="24"/>
                <w:lang w:val="en-US"/>
              </w:rPr>
              <w:t>:</w:t>
            </w:r>
          </w:p>
          <w:p w14:paraId="31D05475" w14:textId="77777777" w:rsidR="00606F82" w:rsidRDefault="00606F82">
            <w:pPr>
              <w:pStyle w:val="af0"/>
              <w:tabs>
                <w:tab w:val="left" w:pos="390"/>
                <w:tab w:val="center" w:pos="4606"/>
              </w:tabs>
              <w:spacing w:after="0" w:line="240" w:lineRule="auto"/>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promovări</w:t>
            </w:r>
            <w:proofErr w:type="spellEnd"/>
            <w:r>
              <w:rPr>
                <w:rFonts w:ascii="Times New Roman" w:hAnsi="Times New Roman" w:cs="Times New Roman"/>
                <w:sz w:val="24"/>
                <w:szCs w:val="24"/>
                <w:lang w:val="en-US"/>
              </w:rPr>
              <w:t xml:space="preserve"> continue a </w:t>
            </w:r>
            <w:proofErr w:type="spellStart"/>
            <w:r>
              <w:rPr>
                <w:rFonts w:ascii="Times New Roman" w:hAnsi="Times New Roman" w:cs="Times New Roman"/>
                <w:sz w:val="24"/>
                <w:szCs w:val="24"/>
                <w:lang w:val="en-US"/>
              </w:rPr>
              <w:t>valorilor</w:t>
            </w:r>
            <w:proofErr w:type="spellEnd"/>
            <w:r>
              <w:rPr>
                <w:rFonts w:ascii="Times New Roman" w:hAnsi="Times New Roman" w:cs="Times New Roman"/>
                <w:sz w:val="24"/>
                <w:szCs w:val="24"/>
                <w:lang w:val="en-US"/>
              </w:rPr>
              <w:t xml:space="preserve"> cultural - </w:t>
            </w:r>
            <w:proofErr w:type="spellStart"/>
            <w:r>
              <w:rPr>
                <w:rFonts w:ascii="Times New Roman" w:hAnsi="Times New Roman" w:cs="Times New Roman"/>
                <w:sz w:val="24"/>
                <w:szCs w:val="24"/>
                <w:lang w:val="en-US"/>
              </w:rPr>
              <w:t>artictice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participarea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parteneriat</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şcoala</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arte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toate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măsurile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organizate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localitate</w:t>
            </w:r>
            <w:proofErr w:type="spellEnd"/>
            <w:r>
              <w:rPr>
                <w:rFonts w:ascii="Times New Roman" w:hAnsi="Times New Roman" w:cs="Times New Roman"/>
                <w:sz w:val="24"/>
                <w:szCs w:val="24"/>
                <w:lang w:val="en-US"/>
              </w:rPr>
              <w:t>;</w:t>
            </w:r>
          </w:p>
          <w:p w14:paraId="2044CC92" w14:textId="77777777" w:rsidR="00606F82" w:rsidRDefault="00606F82">
            <w:pPr>
              <w:tabs>
                <w:tab w:val="center" w:pos="4606"/>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aplicării</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proiecte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investiţionale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susţinere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financiară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procurarea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instrumentelor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muzicale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mijloacelor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tehnico-materiale</w:t>
            </w:r>
            <w:proofErr w:type="spellEnd"/>
            <w:r>
              <w:rPr>
                <w:rFonts w:ascii="Times New Roman" w:hAnsi="Times New Roman" w:cs="Times New Roman"/>
                <w:sz w:val="24"/>
                <w:szCs w:val="24"/>
                <w:lang w:val="en-US"/>
              </w:rPr>
              <w:t>;</w:t>
            </w:r>
          </w:p>
          <w:p w14:paraId="0A68BC22" w14:textId="77777777" w:rsidR="00606F82" w:rsidRDefault="00606F82">
            <w:pPr>
              <w:tabs>
                <w:tab w:val="center" w:pos="4606"/>
              </w:tabs>
              <w:spacing w:after="0" w:line="240" w:lineRule="auto"/>
              <w:ind w:firstLine="300"/>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condiţiilor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perceperea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bibliotecii</w:t>
            </w:r>
            <w:proofErr w:type="spellEnd"/>
            <w:r>
              <w:rPr>
                <w:rFonts w:ascii="Times New Roman" w:hAnsi="Times New Roman" w:cs="Times New Roman"/>
                <w:sz w:val="24"/>
                <w:szCs w:val="24"/>
                <w:lang w:val="en-US"/>
              </w:rPr>
              <w:t xml:space="preserve">, ca </w:t>
            </w:r>
            <w:proofErr w:type="spellStart"/>
            <w:r>
              <w:rPr>
                <w:rFonts w:ascii="Times New Roman" w:hAnsi="Times New Roman" w:cs="Times New Roman"/>
                <w:sz w:val="24"/>
                <w:szCs w:val="24"/>
                <w:lang w:val="en-US"/>
              </w:rPr>
              <w:t>centru</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cultură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educaţie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informare</w:t>
            </w:r>
            <w:proofErr w:type="spellEnd"/>
            <w:r>
              <w:rPr>
                <w:rFonts w:ascii="Times New Roman" w:hAnsi="Times New Roman" w:cs="Times New Roman"/>
                <w:sz w:val="24"/>
                <w:szCs w:val="24"/>
                <w:lang w:val="en-US"/>
              </w:rPr>
              <w:t xml:space="preserve">, ca loc de </w:t>
            </w:r>
            <w:proofErr w:type="spellStart"/>
            <w:r>
              <w:rPr>
                <w:rFonts w:ascii="Times New Roman" w:hAnsi="Times New Roman" w:cs="Times New Roman"/>
                <w:sz w:val="24"/>
                <w:szCs w:val="24"/>
                <w:lang w:val="en-US"/>
              </w:rPr>
              <w:t>petrecere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timpului</w:t>
            </w:r>
            <w:proofErr w:type="spellEnd"/>
            <w:r>
              <w:rPr>
                <w:rFonts w:ascii="Times New Roman" w:hAnsi="Times New Roman" w:cs="Times New Roman"/>
                <w:sz w:val="24"/>
                <w:szCs w:val="24"/>
                <w:lang w:val="en-US"/>
              </w:rPr>
              <w:t xml:space="preserve"> liber;</w:t>
            </w:r>
          </w:p>
          <w:p w14:paraId="6F061594" w14:textId="77777777" w:rsidR="00606F82" w:rsidRDefault="00606F82">
            <w:pPr>
              <w:tabs>
                <w:tab w:val="center" w:pos="4606"/>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w:t>
            </w:r>
            <w:proofErr w:type="spellStart"/>
            <w:proofErr w:type="gramStart"/>
            <w:r>
              <w:rPr>
                <w:rFonts w:ascii="Times New Roman" w:hAnsi="Times New Roman" w:cs="Times New Roman"/>
                <w:sz w:val="24"/>
                <w:szCs w:val="24"/>
                <w:lang w:val="en-US"/>
              </w:rPr>
              <w:t>oferirii</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accesului</w:t>
            </w:r>
            <w:proofErr w:type="spellEnd"/>
            <w:r>
              <w:rPr>
                <w:rFonts w:ascii="Times New Roman" w:hAnsi="Times New Roman" w:cs="Times New Roman"/>
                <w:sz w:val="24"/>
                <w:szCs w:val="24"/>
                <w:lang w:val="en-US"/>
              </w:rPr>
              <w:t xml:space="preserve"> liber la </w:t>
            </w:r>
            <w:proofErr w:type="spellStart"/>
            <w:r>
              <w:rPr>
                <w:rFonts w:ascii="Times New Roman" w:hAnsi="Times New Roman" w:cs="Times New Roman"/>
                <w:sz w:val="24"/>
                <w:szCs w:val="24"/>
                <w:lang w:val="en-US"/>
              </w:rPr>
              <w:t>informaţie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lectură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tehnologii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informaţionale</w:t>
            </w:r>
            <w:proofErr w:type="spellEnd"/>
            <w:r>
              <w:rPr>
                <w:rFonts w:ascii="Times New Roman" w:hAnsi="Times New Roman" w:cs="Times New Roman"/>
                <w:sz w:val="24"/>
                <w:szCs w:val="24"/>
                <w:lang w:val="en-US"/>
              </w:rPr>
              <w:t>.</w:t>
            </w:r>
          </w:p>
        </w:tc>
      </w:tr>
      <w:tr w:rsidR="00606F82" w:rsidRPr="00A04EE7" w14:paraId="74B3ECA8" w14:textId="77777777" w:rsidTr="00606F82">
        <w:tc>
          <w:tcPr>
            <w:tcW w:w="9640" w:type="dxa"/>
            <w:tcBorders>
              <w:top w:val="single" w:sz="4" w:space="0" w:color="auto"/>
              <w:left w:val="single" w:sz="4" w:space="0" w:color="auto"/>
              <w:bottom w:val="single" w:sz="4" w:space="0" w:color="auto"/>
              <w:right w:val="single" w:sz="4" w:space="0" w:color="auto"/>
            </w:tcBorders>
            <w:hideMark/>
          </w:tcPr>
          <w:p w14:paraId="00205D9C" w14:textId="77777777" w:rsidR="00606F82" w:rsidRDefault="00606F82">
            <w:pPr>
              <w:spacing w:after="0" w:line="240" w:lineRule="auto"/>
              <w:rPr>
                <w:rFonts w:ascii="Times New Roman" w:hAnsi="Times New Roman" w:cs="Times New Roman"/>
                <w:sz w:val="24"/>
                <w:szCs w:val="24"/>
                <w:lang w:val="en-US"/>
              </w:rPr>
            </w:pPr>
            <w:r>
              <w:rPr>
                <w:rFonts w:ascii="Times New Roman" w:hAnsi="Times New Roman" w:cs="Times New Roman"/>
                <w:b/>
                <w:sz w:val="24"/>
                <w:szCs w:val="24"/>
                <w:lang w:val="ro-RO"/>
              </w:rPr>
              <w:t xml:space="preserve"> 7.Avizarea şi consultarea publică a proiectului</w:t>
            </w:r>
          </w:p>
        </w:tc>
      </w:tr>
      <w:tr w:rsidR="00606F82" w:rsidRPr="00A04EE7" w14:paraId="299BEB8A" w14:textId="77777777" w:rsidTr="00606F82">
        <w:tc>
          <w:tcPr>
            <w:tcW w:w="9640" w:type="dxa"/>
            <w:tcBorders>
              <w:top w:val="single" w:sz="4" w:space="0" w:color="auto"/>
              <w:left w:val="single" w:sz="4" w:space="0" w:color="auto"/>
              <w:bottom w:val="single" w:sz="4" w:space="0" w:color="auto"/>
              <w:right w:val="single" w:sz="4" w:space="0" w:color="auto"/>
            </w:tcBorders>
            <w:hideMark/>
          </w:tcPr>
          <w:p w14:paraId="358AD1B5" w14:textId="77777777" w:rsidR="00606F82" w:rsidRDefault="00606F82">
            <w:pPr>
              <w:spacing w:after="0" w:line="240" w:lineRule="auto"/>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Pr>
                <w:rFonts w:ascii="Times New Roman" w:hAnsi="Times New Roman" w:cs="Times New Roman"/>
                <w:i/>
                <w:sz w:val="24"/>
                <w:szCs w:val="24"/>
                <w:lang w:val="ro-RO"/>
              </w:rPr>
              <w:t xml:space="preserve">Proiectul se propune comisiei consultative de specialitate pentru probleme administrative, economie, buget și finanțe pentru examinare și avizare și Consiliului Local spre aprobare, totodată va fi supus consultării publice, conform art.32 din Legea nr.100 din 22 decembrie 2017 cu privire la actele normative, fiind plasat pe pagina Web, al primăriei Doroțcaia, </w:t>
            </w:r>
            <w:r>
              <w:rPr>
                <w:rFonts w:ascii="Times New Roman" w:hAnsi="Times New Roman" w:cs="Times New Roman"/>
                <w:i/>
                <w:color w:val="44546A" w:themeColor="text2"/>
                <w:sz w:val="24"/>
                <w:szCs w:val="24"/>
                <w:u w:val="single"/>
                <w:lang w:val="ro-RO"/>
              </w:rPr>
              <w:t>www.primariadorotcaia.md,</w:t>
            </w:r>
            <w:r>
              <w:rPr>
                <w:rFonts w:ascii="Times New Roman" w:hAnsi="Times New Roman" w:cs="Times New Roman"/>
                <w:sz w:val="24"/>
                <w:szCs w:val="24"/>
                <w:lang w:val="en-US"/>
              </w:rPr>
              <w:t xml:space="preserve">  </w:t>
            </w:r>
          </w:p>
        </w:tc>
      </w:tr>
      <w:tr w:rsidR="00606F82" w14:paraId="0C0A1F01" w14:textId="77777777" w:rsidTr="00606F82">
        <w:tc>
          <w:tcPr>
            <w:tcW w:w="9640" w:type="dxa"/>
            <w:tcBorders>
              <w:top w:val="single" w:sz="4" w:space="0" w:color="auto"/>
              <w:left w:val="single" w:sz="4" w:space="0" w:color="auto"/>
              <w:bottom w:val="single" w:sz="4" w:space="0" w:color="auto"/>
              <w:right w:val="single" w:sz="4" w:space="0" w:color="auto"/>
            </w:tcBorders>
            <w:hideMark/>
          </w:tcPr>
          <w:p w14:paraId="5DA7DE5B" w14:textId="77777777" w:rsidR="00606F82" w:rsidRDefault="00606F82">
            <w:pPr>
              <w:spacing w:after="0" w:line="240" w:lineRule="auto"/>
              <w:ind w:left="360"/>
              <w:rPr>
                <w:rFonts w:ascii="Times New Roman" w:hAnsi="Times New Roman" w:cs="Times New Roman"/>
                <w:b/>
                <w:sz w:val="24"/>
                <w:szCs w:val="24"/>
                <w:lang w:val="en-US"/>
              </w:rPr>
            </w:pPr>
            <w:r>
              <w:rPr>
                <w:rFonts w:ascii="Times New Roman" w:hAnsi="Times New Roman" w:cs="Times New Roman"/>
                <w:b/>
                <w:sz w:val="24"/>
                <w:szCs w:val="24"/>
                <w:lang w:val="en-US"/>
              </w:rPr>
              <w:t xml:space="preserve">8.Consultarea </w:t>
            </w:r>
            <w:proofErr w:type="spellStart"/>
            <w:r>
              <w:rPr>
                <w:rFonts w:ascii="Times New Roman" w:hAnsi="Times New Roman" w:cs="Times New Roman"/>
                <w:b/>
                <w:sz w:val="24"/>
                <w:szCs w:val="24"/>
                <w:lang w:val="en-US"/>
              </w:rPr>
              <w:t>expertizei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anticorupție</w:t>
            </w:r>
            <w:proofErr w:type="spellEnd"/>
          </w:p>
        </w:tc>
      </w:tr>
      <w:tr w:rsidR="00606F82" w14:paraId="66DA3F25" w14:textId="77777777" w:rsidTr="00606F82">
        <w:tc>
          <w:tcPr>
            <w:tcW w:w="9640" w:type="dxa"/>
            <w:tcBorders>
              <w:top w:val="single" w:sz="4" w:space="0" w:color="auto"/>
              <w:left w:val="single" w:sz="4" w:space="0" w:color="auto"/>
              <w:bottom w:val="single" w:sz="4" w:space="0" w:color="auto"/>
              <w:right w:val="single" w:sz="4" w:space="0" w:color="auto"/>
            </w:tcBorders>
            <w:hideMark/>
          </w:tcPr>
          <w:p w14:paraId="7B5429F3" w14:textId="77777777" w:rsidR="00606F82" w:rsidRDefault="00606F82">
            <w:pPr>
              <w:pStyle w:val="af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606F82" w14:paraId="0FBC7728" w14:textId="77777777" w:rsidTr="00606F82">
        <w:tc>
          <w:tcPr>
            <w:tcW w:w="9640" w:type="dxa"/>
            <w:tcBorders>
              <w:top w:val="single" w:sz="4" w:space="0" w:color="auto"/>
              <w:left w:val="single" w:sz="4" w:space="0" w:color="auto"/>
              <w:bottom w:val="single" w:sz="4" w:space="0" w:color="auto"/>
              <w:right w:val="single" w:sz="4" w:space="0" w:color="auto"/>
            </w:tcBorders>
            <w:hideMark/>
          </w:tcPr>
          <w:p w14:paraId="5DB54F9F" w14:textId="77777777" w:rsidR="00606F82" w:rsidRDefault="00606F82">
            <w:pPr>
              <w:spacing w:after="0" w:line="240" w:lineRule="auto"/>
              <w:ind w:left="360"/>
              <w:rPr>
                <w:rFonts w:ascii="Times New Roman" w:hAnsi="Times New Roman" w:cs="Times New Roman"/>
                <w:b/>
                <w:sz w:val="24"/>
                <w:szCs w:val="24"/>
                <w:lang w:val="en-US"/>
              </w:rPr>
            </w:pPr>
            <w:r>
              <w:rPr>
                <w:rFonts w:ascii="Times New Roman" w:hAnsi="Times New Roman" w:cs="Times New Roman"/>
                <w:b/>
                <w:sz w:val="24"/>
                <w:szCs w:val="24"/>
                <w:lang w:val="en-US"/>
              </w:rPr>
              <w:t xml:space="preserve">9.Consultarea </w:t>
            </w:r>
            <w:proofErr w:type="spellStart"/>
            <w:r>
              <w:rPr>
                <w:rFonts w:ascii="Times New Roman" w:hAnsi="Times New Roman" w:cs="Times New Roman"/>
                <w:b/>
                <w:sz w:val="24"/>
                <w:szCs w:val="24"/>
                <w:lang w:val="en-US"/>
              </w:rPr>
              <w:t>expertizei</w:t>
            </w:r>
            <w:proofErr w:type="spellEnd"/>
            <w:r>
              <w:rPr>
                <w:rFonts w:ascii="Times New Roman" w:hAnsi="Times New Roman" w:cs="Times New Roman"/>
                <w:b/>
                <w:sz w:val="24"/>
                <w:szCs w:val="24"/>
                <w:lang w:val="en-US"/>
              </w:rPr>
              <w:t xml:space="preserve"> de </w:t>
            </w:r>
            <w:proofErr w:type="spellStart"/>
            <w:r>
              <w:rPr>
                <w:rFonts w:ascii="Times New Roman" w:hAnsi="Times New Roman" w:cs="Times New Roman"/>
                <w:b/>
                <w:sz w:val="24"/>
                <w:szCs w:val="24"/>
                <w:lang w:val="en-US"/>
              </w:rPr>
              <w:t>compatibilitate</w:t>
            </w:r>
            <w:proofErr w:type="spellEnd"/>
          </w:p>
        </w:tc>
      </w:tr>
      <w:tr w:rsidR="00606F82" w14:paraId="01BE98E2" w14:textId="77777777" w:rsidTr="00606F82">
        <w:tc>
          <w:tcPr>
            <w:tcW w:w="9640" w:type="dxa"/>
            <w:tcBorders>
              <w:top w:val="single" w:sz="4" w:space="0" w:color="auto"/>
              <w:left w:val="single" w:sz="4" w:space="0" w:color="auto"/>
              <w:bottom w:val="single" w:sz="4" w:space="0" w:color="auto"/>
              <w:right w:val="single" w:sz="4" w:space="0" w:color="auto"/>
            </w:tcBorders>
            <w:hideMark/>
          </w:tcPr>
          <w:p w14:paraId="4C33FEB1" w14:textId="77777777" w:rsidR="00606F82" w:rsidRDefault="00606F82">
            <w:pPr>
              <w:pStyle w:val="af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606F82" w14:paraId="5F5A5C7E" w14:textId="77777777" w:rsidTr="00606F82">
        <w:tc>
          <w:tcPr>
            <w:tcW w:w="9640" w:type="dxa"/>
            <w:tcBorders>
              <w:top w:val="single" w:sz="4" w:space="0" w:color="auto"/>
              <w:left w:val="single" w:sz="4" w:space="0" w:color="auto"/>
              <w:bottom w:val="single" w:sz="4" w:space="0" w:color="auto"/>
              <w:right w:val="single" w:sz="4" w:space="0" w:color="auto"/>
            </w:tcBorders>
            <w:hideMark/>
          </w:tcPr>
          <w:p w14:paraId="07FBBBA5" w14:textId="77777777" w:rsidR="00606F82" w:rsidRDefault="00606F82">
            <w:pPr>
              <w:spacing w:after="0" w:line="240" w:lineRule="auto"/>
              <w:ind w:left="360"/>
              <w:rPr>
                <w:rFonts w:ascii="Times New Roman" w:hAnsi="Times New Roman" w:cs="Times New Roman"/>
                <w:b/>
                <w:sz w:val="24"/>
                <w:szCs w:val="24"/>
                <w:lang w:val="en-US"/>
              </w:rPr>
            </w:pPr>
            <w:r>
              <w:rPr>
                <w:rFonts w:ascii="Times New Roman" w:hAnsi="Times New Roman" w:cs="Times New Roman"/>
                <w:b/>
                <w:sz w:val="24"/>
                <w:szCs w:val="24"/>
                <w:lang w:val="en-US"/>
              </w:rPr>
              <w:t xml:space="preserve">10.Consultarile </w:t>
            </w:r>
            <w:proofErr w:type="spellStart"/>
            <w:r>
              <w:rPr>
                <w:rFonts w:ascii="Times New Roman" w:hAnsi="Times New Roman" w:cs="Times New Roman"/>
                <w:b/>
                <w:sz w:val="24"/>
                <w:szCs w:val="24"/>
                <w:lang w:val="en-US"/>
              </w:rPr>
              <w:t>expertizei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juridice</w:t>
            </w:r>
            <w:proofErr w:type="spellEnd"/>
          </w:p>
        </w:tc>
      </w:tr>
      <w:tr w:rsidR="00606F82" w:rsidRPr="00A04EE7" w14:paraId="668FA20F" w14:textId="77777777" w:rsidTr="00606F82">
        <w:tc>
          <w:tcPr>
            <w:tcW w:w="9640" w:type="dxa"/>
            <w:tcBorders>
              <w:top w:val="single" w:sz="4" w:space="0" w:color="auto"/>
              <w:left w:val="single" w:sz="4" w:space="0" w:color="auto"/>
              <w:bottom w:val="single" w:sz="4" w:space="0" w:color="auto"/>
              <w:right w:val="single" w:sz="4" w:space="0" w:color="auto"/>
            </w:tcBorders>
            <w:hideMark/>
          </w:tcPr>
          <w:p w14:paraId="289B3D69" w14:textId="77777777" w:rsidR="00606F82" w:rsidRDefault="00606F82">
            <w:pPr>
              <w:pStyle w:val="af0"/>
              <w:spacing w:after="0" w:line="240" w:lineRule="auto"/>
              <w:rPr>
                <w:rFonts w:ascii="Times New Roman" w:hAnsi="Times New Roman" w:cs="Times New Roman"/>
                <w:sz w:val="24"/>
                <w:szCs w:val="24"/>
                <w:lang w:val="en-US"/>
              </w:rPr>
            </w:pPr>
            <w:r>
              <w:rPr>
                <w:rFonts w:ascii="Times New Roman" w:hAnsi="Times New Roman" w:cs="Times New Roman"/>
                <w:i/>
                <w:sz w:val="24"/>
                <w:szCs w:val="24"/>
                <w:lang w:val="ro-RO"/>
              </w:rPr>
              <w:t>Proiectul de decizie se încadrează în normele legislației în vigoare</w:t>
            </w:r>
          </w:p>
        </w:tc>
      </w:tr>
      <w:tr w:rsidR="00606F82" w14:paraId="2089E2F1" w14:textId="77777777" w:rsidTr="00606F82">
        <w:tc>
          <w:tcPr>
            <w:tcW w:w="9640" w:type="dxa"/>
            <w:tcBorders>
              <w:top w:val="single" w:sz="4" w:space="0" w:color="auto"/>
              <w:left w:val="single" w:sz="4" w:space="0" w:color="auto"/>
              <w:bottom w:val="single" w:sz="4" w:space="0" w:color="auto"/>
              <w:right w:val="single" w:sz="4" w:space="0" w:color="auto"/>
            </w:tcBorders>
            <w:hideMark/>
          </w:tcPr>
          <w:p w14:paraId="2F490D24" w14:textId="77777777" w:rsidR="00606F82" w:rsidRDefault="00606F82">
            <w:pPr>
              <w:spacing w:after="0" w:line="240" w:lineRule="auto"/>
              <w:ind w:left="360"/>
              <w:rPr>
                <w:rFonts w:ascii="Times New Roman" w:hAnsi="Times New Roman" w:cs="Times New Roman"/>
                <w:b/>
                <w:sz w:val="24"/>
                <w:szCs w:val="24"/>
                <w:lang w:val="en-US"/>
              </w:rPr>
            </w:pPr>
            <w:r>
              <w:rPr>
                <w:rFonts w:ascii="Times New Roman" w:hAnsi="Times New Roman" w:cs="Times New Roman"/>
                <w:b/>
                <w:sz w:val="24"/>
                <w:szCs w:val="24"/>
                <w:lang w:val="en-US"/>
              </w:rPr>
              <w:t xml:space="preserve">11.Consultarile </w:t>
            </w:r>
            <w:proofErr w:type="spellStart"/>
            <w:r>
              <w:rPr>
                <w:rFonts w:ascii="Times New Roman" w:hAnsi="Times New Roman" w:cs="Times New Roman"/>
                <w:b/>
                <w:sz w:val="24"/>
                <w:szCs w:val="24"/>
                <w:lang w:val="en-US"/>
              </w:rPr>
              <w:t>altor</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expertize</w:t>
            </w:r>
            <w:proofErr w:type="spellEnd"/>
          </w:p>
        </w:tc>
      </w:tr>
      <w:tr w:rsidR="00606F82" w14:paraId="3081E200" w14:textId="77777777" w:rsidTr="00606F82">
        <w:tc>
          <w:tcPr>
            <w:tcW w:w="9640" w:type="dxa"/>
            <w:tcBorders>
              <w:top w:val="single" w:sz="4" w:space="0" w:color="auto"/>
              <w:left w:val="single" w:sz="4" w:space="0" w:color="auto"/>
              <w:bottom w:val="single" w:sz="4" w:space="0" w:color="auto"/>
              <w:right w:val="single" w:sz="4" w:space="0" w:color="auto"/>
            </w:tcBorders>
            <w:hideMark/>
          </w:tcPr>
          <w:p w14:paraId="64D3E841" w14:textId="77777777" w:rsidR="00606F82" w:rsidRDefault="00606F82">
            <w:pPr>
              <w:pStyle w:val="af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r>
    </w:tbl>
    <w:p w14:paraId="01C7F26B" w14:textId="77777777" w:rsidR="00606F82" w:rsidRDefault="00606F82" w:rsidP="00606F82">
      <w:pPr>
        <w:spacing w:after="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Executori</w:t>
      </w:r>
      <w:proofErr w:type="spellEnd"/>
      <w:r>
        <w:rPr>
          <w:rFonts w:ascii="Times New Roman" w:hAnsi="Times New Roman" w:cs="Times New Roman"/>
          <w:sz w:val="24"/>
          <w:szCs w:val="24"/>
          <w:lang w:val="en-US"/>
        </w:rPr>
        <w:t>:</w:t>
      </w:r>
    </w:p>
    <w:p w14:paraId="6EABB33B" w14:textId="77777777" w:rsidR="00606F82" w:rsidRDefault="00606F82" w:rsidP="00606F82">
      <w:pPr>
        <w:tabs>
          <w:tab w:val="left" w:pos="390"/>
          <w:tab w:val="center" w:pos="4606"/>
        </w:tabs>
        <w:spacing w:after="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Directorul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Casei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cultură</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I.Nicolaev</w:t>
      </w:r>
      <w:proofErr w:type="spellEnd"/>
      <w:proofErr w:type="gramEnd"/>
    </w:p>
    <w:p w14:paraId="41D3B46E" w14:textId="16AAF55A" w:rsidR="00606F82" w:rsidRDefault="00606F82" w:rsidP="00606F82">
      <w:pPr>
        <w:tabs>
          <w:tab w:val="left" w:pos="390"/>
          <w:tab w:val="center" w:pos="4606"/>
        </w:tabs>
        <w:spacing w:after="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Bibliotercara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principală</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M</w:t>
      </w:r>
      <w:r w:rsidR="00A5651F">
        <w:rPr>
          <w:rFonts w:ascii="Times New Roman" w:hAnsi="Times New Roman" w:cs="Times New Roman"/>
          <w:sz w:val="24"/>
          <w:szCs w:val="24"/>
          <w:lang w:val="en-US"/>
        </w:rPr>
        <w:t>.Sajin</w:t>
      </w:r>
      <w:proofErr w:type="spellEnd"/>
      <w:proofErr w:type="gramEnd"/>
    </w:p>
    <w:p w14:paraId="4B68B0E1" w14:textId="77777777" w:rsidR="00606F82" w:rsidRDefault="00606F82" w:rsidP="00A5651F">
      <w:pPr>
        <w:spacing w:after="0" w:line="240" w:lineRule="auto"/>
        <w:rPr>
          <w:rFonts w:ascii="Times New Roman" w:hAnsi="Times New Roman" w:cs="Times New Roman"/>
          <w:b/>
          <w:sz w:val="24"/>
          <w:szCs w:val="24"/>
          <w:lang w:val="en-US"/>
        </w:rPr>
      </w:pPr>
    </w:p>
    <w:p w14:paraId="0A568A93" w14:textId="77777777" w:rsidR="00606F82" w:rsidRDefault="00606F82" w:rsidP="00606F82">
      <w:pPr>
        <w:spacing w:after="0" w:line="240" w:lineRule="auto"/>
        <w:jc w:val="right"/>
        <w:rPr>
          <w:rFonts w:ascii="Times New Roman" w:hAnsi="Times New Roman" w:cs="Times New Roman"/>
          <w:b/>
          <w:sz w:val="24"/>
          <w:szCs w:val="24"/>
          <w:lang w:val="en-US"/>
        </w:rPr>
      </w:pPr>
      <w:r>
        <w:rPr>
          <w:rFonts w:ascii="Times New Roman" w:hAnsi="Times New Roman" w:cs="Times New Roman"/>
          <w:b/>
          <w:sz w:val="24"/>
          <w:szCs w:val="24"/>
          <w:lang w:val="en-US"/>
        </w:rPr>
        <w:t>PROIECT:</w:t>
      </w:r>
    </w:p>
    <w:p w14:paraId="350ECCEB" w14:textId="77777777" w:rsidR="00606F82" w:rsidRDefault="00606F82" w:rsidP="00606F82">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DECIZIE nr.2/2</w:t>
      </w:r>
    </w:p>
    <w:p w14:paraId="13D830F6" w14:textId="77777777" w:rsidR="00606F82" w:rsidRDefault="00606F82" w:rsidP="00606F82">
      <w:pPr>
        <w:tabs>
          <w:tab w:val="left" w:pos="390"/>
          <w:tab w:val="center" w:pos="4606"/>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                                                        din _________2024</w:t>
      </w:r>
    </w:p>
    <w:p w14:paraId="67DAFBD2" w14:textId="77777777" w:rsidR="00606F82" w:rsidRDefault="00606F82" w:rsidP="00606F82">
      <w:pPr>
        <w:tabs>
          <w:tab w:val="left" w:pos="390"/>
          <w:tab w:val="center" w:pos="4606"/>
        </w:tabs>
        <w:spacing w:after="0" w:line="240" w:lineRule="auto"/>
        <w:rPr>
          <w:rFonts w:ascii="Times New Roman" w:hAnsi="Times New Roman" w:cs="Times New Roman"/>
          <w:sz w:val="24"/>
          <w:szCs w:val="24"/>
          <w:lang w:val="en-US"/>
        </w:rPr>
      </w:pPr>
    </w:p>
    <w:p w14:paraId="56FB98CE" w14:textId="77777777" w:rsidR="00606F82" w:rsidRDefault="00606F82" w:rsidP="00606F82">
      <w:pPr>
        <w:tabs>
          <w:tab w:val="left" w:pos="390"/>
          <w:tab w:val="center" w:pos="4606"/>
        </w:tabs>
        <w:spacing w:after="0" w:line="240" w:lineRule="auto"/>
        <w:ind w:left="-284"/>
        <w:rPr>
          <w:rFonts w:ascii="Times New Roman" w:hAnsi="Times New Roman" w:cs="Times New Roman"/>
          <w:sz w:val="24"/>
          <w:szCs w:val="24"/>
          <w:lang w:val="en-US"/>
        </w:rPr>
      </w:pPr>
      <w:r>
        <w:rPr>
          <w:rFonts w:ascii="Times New Roman" w:hAnsi="Times New Roman" w:cs="Times New Roman"/>
          <w:sz w:val="24"/>
          <w:szCs w:val="24"/>
          <w:lang w:val="en-US"/>
        </w:rPr>
        <w:t xml:space="preserve">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licitaţie</w:t>
      </w:r>
      <w:proofErr w:type="spellEnd"/>
    </w:p>
    <w:p w14:paraId="0D21F7CC" w14:textId="77777777" w:rsidR="00606F82" w:rsidRDefault="00606F82" w:rsidP="00606F82">
      <w:pPr>
        <w:tabs>
          <w:tab w:val="left" w:pos="390"/>
          <w:tab w:val="center" w:pos="4606"/>
        </w:tabs>
        <w:spacing w:after="0" w:line="240" w:lineRule="auto"/>
        <w:ind w:left="-284" w:firstLine="284"/>
        <w:rPr>
          <w:rFonts w:ascii="Times New Roman" w:hAnsi="Times New Roman" w:cs="Times New Roman"/>
          <w:sz w:val="24"/>
          <w:szCs w:val="24"/>
          <w:lang w:val="en-US"/>
        </w:rPr>
      </w:pPr>
    </w:p>
    <w:p w14:paraId="6B2C023B" w14:textId="77777777" w:rsidR="00606F82" w:rsidRDefault="00606F82" w:rsidP="00606F82">
      <w:pPr>
        <w:tabs>
          <w:tab w:val="left" w:pos="390"/>
          <w:tab w:val="center" w:pos="4606"/>
        </w:tabs>
        <w:spacing w:after="0" w:line="240" w:lineRule="auto"/>
        <w:ind w:left="-284" w:firstLine="284"/>
        <w:rPr>
          <w:rFonts w:ascii="Times New Roman" w:hAnsi="Times New Roman" w:cs="Times New Roman"/>
          <w:sz w:val="24"/>
          <w:szCs w:val="24"/>
          <w:lang w:val="en-US"/>
        </w:rPr>
      </w:pPr>
    </w:p>
    <w:p w14:paraId="125E8952" w14:textId="77777777" w:rsidR="00606F82" w:rsidRDefault="00606F82" w:rsidP="00606F82">
      <w:pPr>
        <w:tabs>
          <w:tab w:val="left" w:pos="390"/>
          <w:tab w:val="center" w:pos="4606"/>
        </w:tabs>
        <w:spacing w:after="0" w:line="240" w:lineRule="auto"/>
        <w:ind w:left="-284"/>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conformitate</w:t>
      </w:r>
      <w:proofErr w:type="spellEnd"/>
      <w:r>
        <w:rPr>
          <w:rFonts w:ascii="Times New Roman" w:hAnsi="Times New Roman" w:cs="Times New Roman"/>
          <w:sz w:val="24"/>
          <w:szCs w:val="24"/>
          <w:lang w:val="en-US"/>
        </w:rPr>
        <w:t xml:space="preserve"> cu art.4 </w:t>
      </w:r>
      <w:proofErr w:type="spellStart"/>
      <w:r>
        <w:rPr>
          <w:rFonts w:ascii="Times New Roman" w:hAnsi="Times New Roman" w:cs="Times New Roman"/>
          <w:sz w:val="24"/>
          <w:szCs w:val="24"/>
          <w:lang w:val="en-US"/>
        </w:rPr>
        <w:t>alin</w:t>
      </w:r>
      <w:proofErr w:type="spellEnd"/>
      <w:r>
        <w:rPr>
          <w:rFonts w:ascii="Times New Roman" w:hAnsi="Times New Roman" w:cs="Times New Roman"/>
          <w:sz w:val="24"/>
          <w:szCs w:val="24"/>
          <w:lang w:val="en-US"/>
        </w:rPr>
        <w:t xml:space="preserve">. (1) </w:t>
      </w:r>
      <w:proofErr w:type="spellStart"/>
      <w:proofErr w:type="gramStart"/>
      <w:r>
        <w:rPr>
          <w:rFonts w:ascii="Times New Roman" w:hAnsi="Times New Roman" w:cs="Times New Roman"/>
          <w:sz w:val="24"/>
          <w:szCs w:val="24"/>
          <w:lang w:val="en-US"/>
        </w:rPr>
        <w:t>lit.g</w:t>
      </w:r>
      <w:proofErr w:type="spellEnd"/>
      <w:proofErr w:type="gramEnd"/>
      <w:r>
        <w:rPr>
          <w:rFonts w:ascii="Times New Roman" w:hAnsi="Times New Roman" w:cs="Times New Roman"/>
          <w:sz w:val="24"/>
          <w:szCs w:val="24"/>
          <w:lang w:val="en-US"/>
        </w:rPr>
        <w:t xml:space="preserve">) al </w:t>
      </w:r>
      <w:proofErr w:type="spellStart"/>
      <w:r>
        <w:rPr>
          <w:rFonts w:ascii="Times New Roman" w:hAnsi="Times New Roman" w:cs="Times New Roman"/>
          <w:sz w:val="24"/>
          <w:szCs w:val="24"/>
          <w:lang w:val="en-US"/>
        </w:rPr>
        <w:t>Legii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descentralizarea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administrativă</w:t>
      </w:r>
      <w:proofErr w:type="spellEnd"/>
      <w:r>
        <w:rPr>
          <w:rFonts w:ascii="Times New Roman" w:hAnsi="Times New Roman" w:cs="Times New Roman"/>
          <w:sz w:val="24"/>
          <w:szCs w:val="24"/>
          <w:lang w:val="en-US"/>
        </w:rPr>
        <w:t xml:space="preserve"> nr.435/2006, art.14 </w:t>
      </w:r>
      <w:proofErr w:type="spellStart"/>
      <w:r>
        <w:rPr>
          <w:rFonts w:ascii="Times New Roman" w:hAnsi="Times New Roman" w:cs="Times New Roman"/>
          <w:sz w:val="24"/>
          <w:szCs w:val="24"/>
          <w:lang w:val="en-US"/>
        </w:rPr>
        <w:t>alin</w:t>
      </w:r>
      <w:proofErr w:type="spellEnd"/>
      <w:r>
        <w:rPr>
          <w:rFonts w:ascii="Times New Roman" w:hAnsi="Times New Roman" w:cs="Times New Roman"/>
          <w:sz w:val="24"/>
          <w:szCs w:val="24"/>
          <w:lang w:val="en-US"/>
        </w:rPr>
        <w:t xml:space="preserve">.(2) </w:t>
      </w:r>
      <w:proofErr w:type="spellStart"/>
      <w:r>
        <w:rPr>
          <w:rFonts w:ascii="Times New Roman" w:hAnsi="Times New Roman" w:cs="Times New Roman"/>
          <w:sz w:val="24"/>
          <w:szCs w:val="24"/>
          <w:lang w:val="en-US"/>
        </w:rPr>
        <w:t>lit.d</w:t>
      </w:r>
      <w:proofErr w:type="spellEnd"/>
      <w:r>
        <w:rPr>
          <w:rFonts w:ascii="Times New Roman" w:hAnsi="Times New Roman" w:cs="Times New Roman"/>
          <w:sz w:val="24"/>
          <w:szCs w:val="24"/>
          <w:lang w:val="en-US"/>
        </w:rPr>
        <w:t xml:space="preserve">), art. 77 al </w:t>
      </w:r>
      <w:proofErr w:type="spellStart"/>
      <w:r>
        <w:rPr>
          <w:rFonts w:ascii="Times New Roman" w:hAnsi="Times New Roman" w:cs="Times New Roman"/>
          <w:sz w:val="24"/>
          <w:szCs w:val="24"/>
          <w:lang w:val="en-US"/>
        </w:rPr>
        <w:t>Legii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administraţia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publică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locală</w:t>
      </w:r>
      <w:proofErr w:type="spellEnd"/>
      <w:r>
        <w:rPr>
          <w:rFonts w:ascii="Times New Roman" w:hAnsi="Times New Roman" w:cs="Times New Roman"/>
          <w:sz w:val="24"/>
          <w:szCs w:val="24"/>
          <w:lang w:val="en-US"/>
        </w:rPr>
        <w:t xml:space="preserve"> nr.436/2006,</w:t>
      </w:r>
    </w:p>
    <w:p w14:paraId="4FC6DA3E" w14:textId="77777777" w:rsidR="00606F82" w:rsidRDefault="00606F82" w:rsidP="00606F82">
      <w:pPr>
        <w:tabs>
          <w:tab w:val="left" w:pos="390"/>
          <w:tab w:val="center" w:pos="4606"/>
        </w:tabs>
        <w:spacing w:after="0" w:line="240" w:lineRule="auto"/>
        <w:ind w:left="-284"/>
        <w:rPr>
          <w:rFonts w:ascii="Times New Roman" w:hAnsi="Times New Roman" w:cs="Times New Roman"/>
          <w:sz w:val="24"/>
          <w:szCs w:val="24"/>
          <w:lang w:val="en-US"/>
        </w:rPr>
      </w:pPr>
      <w:proofErr w:type="spellStart"/>
      <w:r>
        <w:rPr>
          <w:rFonts w:ascii="Times New Roman" w:hAnsi="Times New Roman" w:cs="Times New Roman"/>
          <w:sz w:val="24"/>
          <w:szCs w:val="24"/>
          <w:lang w:val="en-US"/>
        </w:rPr>
        <w:t>Codului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Funciar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aprobat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Legea</w:t>
      </w:r>
      <w:proofErr w:type="spellEnd"/>
      <w:r>
        <w:rPr>
          <w:rFonts w:ascii="Times New Roman" w:hAnsi="Times New Roman" w:cs="Times New Roman"/>
          <w:sz w:val="24"/>
          <w:szCs w:val="24"/>
          <w:lang w:val="en-US"/>
        </w:rPr>
        <w:t xml:space="preserve"> nr.828/1991, art.4 </w:t>
      </w:r>
      <w:proofErr w:type="spellStart"/>
      <w:r>
        <w:rPr>
          <w:rFonts w:ascii="Times New Roman" w:hAnsi="Times New Roman" w:cs="Times New Roman"/>
          <w:sz w:val="24"/>
          <w:szCs w:val="24"/>
          <w:lang w:val="en-US"/>
        </w:rPr>
        <w:t>alin</w:t>
      </w:r>
      <w:proofErr w:type="spellEnd"/>
      <w:r>
        <w:rPr>
          <w:rFonts w:ascii="Times New Roman" w:hAnsi="Times New Roman" w:cs="Times New Roman"/>
          <w:sz w:val="24"/>
          <w:szCs w:val="24"/>
          <w:lang w:val="en-US"/>
        </w:rPr>
        <w:t xml:space="preserve">.(9) din </w:t>
      </w:r>
      <w:proofErr w:type="spellStart"/>
      <w:r>
        <w:rPr>
          <w:rFonts w:ascii="Times New Roman" w:hAnsi="Times New Roman" w:cs="Times New Roman"/>
          <w:sz w:val="24"/>
          <w:szCs w:val="24"/>
          <w:lang w:val="en-US"/>
        </w:rPr>
        <w:t>Legea</w:t>
      </w:r>
      <w:proofErr w:type="spellEnd"/>
      <w:r>
        <w:rPr>
          <w:rFonts w:ascii="Times New Roman" w:hAnsi="Times New Roman" w:cs="Times New Roman"/>
          <w:sz w:val="24"/>
          <w:szCs w:val="24"/>
          <w:lang w:val="en-US"/>
        </w:rPr>
        <w:t xml:space="preserve"> nr.1308/1997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preţul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normativ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vînzare-cumpărare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pămîntului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baza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Regulamentului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licitaţiile</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strigare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reducere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aprobat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Hotărîrea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Guvernului</w:t>
      </w:r>
      <w:proofErr w:type="spellEnd"/>
      <w:r>
        <w:rPr>
          <w:rFonts w:ascii="Times New Roman" w:hAnsi="Times New Roman" w:cs="Times New Roman"/>
          <w:sz w:val="24"/>
          <w:szCs w:val="24"/>
          <w:lang w:val="en-US"/>
        </w:rPr>
        <w:t xml:space="preserve"> nr.136/2009, art. 1308 al </w:t>
      </w:r>
      <w:proofErr w:type="spellStart"/>
      <w:r>
        <w:rPr>
          <w:rFonts w:ascii="Times New Roman" w:hAnsi="Times New Roman" w:cs="Times New Roman"/>
          <w:sz w:val="24"/>
          <w:szCs w:val="24"/>
          <w:lang w:val="en-US"/>
        </w:rPr>
        <w:t>Codului</w:t>
      </w:r>
      <w:proofErr w:type="spellEnd"/>
      <w:r>
        <w:rPr>
          <w:rFonts w:ascii="Times New Roman" w:hAnsi="Times New Roman" w:cs="Times New Roman"/>
          <w:sz w:val="24"/>
          <w:szCs w:val="24"/>
          <w:lang w:val="en-US"/>
        </w:rPr>
        <w:t xml:space="preserve"> Civil al </w:t>
      </w:r>
      <w:proofErr w:type="spellStart"/>
      <w:r>
        <w:rPr>
          <w:rFonts w:ascii="Times New Roman" w:hAnsi="Times New Roman" w:cs="Times New Roman"/>
          <w:sz w:val="24"/>
          <w:szCs w:val="24"/>
          <w:lang w:val="en-US"/>
        </w:rPr>
        <w:t>Republiii</w:t>
      </w:r>
      <w:proofErr w:type="spellEnd"/>
      <w:r>
        <w:rPr>
          <w:rFonts w:ascii="Times New Roman" w:hAnsi="Times New Roman" w:cs="Times New Roman"/>
          <w:sz w:val="24"/>
          <w:szCs w:val="24"/>
          <w:lang w:val="en-US"/>
        </w:rPr>
        <w:t xml:space="preserve"> Moldova nr.1107/2002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arendă</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terenurilor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agricole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proprietate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statului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sau</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unităţii</w:t>
      </w:r>
      <w:proofErr w:type="spellEnd"/>
      <w:r>
        <w:rPr>
          <w:rFonts w:ascii="Times New Roman" w:hAnsi="Times New Roman" w:cs="Times New Roman"/>
          <w:sz w:val="24"/>
          <w:szCs w:val="24"/>
          <w:lang w:val="en-US"/>
        </w:rPr>
        <w:t xml:space="preserve"> administrative-</w:t>
      </w:r>
      <w:proofErr w:type="spellStart"/>
      <w:r>
        <w:rPr>
          <w:rFonts w:ascii="Times New Roman" w:hAnsi="Times New Roman" w:cs="Times New Roman"/>
          <w:sz w:val="24"/>
          <w:szCs w:val="24"/>
          <w:lang w:val="en-US"/>
        </w:rPr>
        <w:t>teritoriale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asigurarea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bugetului</w:t>
      </w:r>
      <w:proofErr w:type="spellEnd"/>
      <w:r>
        <w:rPr>
          <w:rFonts w:ascii="Times New Roman" w:hAnsi="Times New Roman" w:cs="Times New Roman"/>
          <w:sz w:val="24"/>
          <w:szCs w:val="24"/>
          <w:lang w:val="en-US"/>
        </w:rPr>
        <w:t xml:space="preserve"> local cu </w:t>
      </w:r>
      <w:proofErr w:type="spellStart"/>
      <w:r>
        <w:rPr>
          <w:rFonts w:ascii="Times New Roman" w:hAnsi="Times New Roman" w:cs="Times New Roman"/>
          <w:sz w:val="24"/>
          <w:szCs w:val="24"/>
          <w:lang w:val="en-US"/>
        </w:rPr>
        <w:t>venituri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suplimentare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examinând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informaţia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prezentată</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către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M.Zavtonien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sp.principal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domeniul</w:t>
      </w:r>
      <w:proofErr w:type="spellEnd"/>
      <w:r>
        <w:rPr>
          <w:rFonts w:ascii="Times New Roman" w:hAnsi="Times New Roman" w:cs="Times New Roman"/>
          <w:sz w:val="24"/>
          <w:szCs w:val="24"/>
          <w:lang w:val="en-US"/>
        </w:rPr>
        <w:t xml:space="preserve"> RRPF, </w:t>
      </w:r>
      <w:proofErr w:type="spellStart"/>
      <w:r>
        <w:rPr>
          <w:rFonts w:ascii="Times New Roman" w:hAnsi="Times New Roman" w:cs="Times New Roman"/>
          <w:sz w:val="24"/>
          <w:szCs w:val="24"/>
          <w:lang w:val="en-US"/>
        </w:rPr>
        <w:t>Conailiul</w:t>
      </w:r>
      <w:proofErr w:type="spellEnd"/>
      <w:r>
        <w:rPr>
          <w:rFonts w:ascii="Times New Roman" w:hAnsi="Times New Roman" w:cs="Times New Roman"/>
          <w:sz w:val="24"/>
          <w:szCs w:val="24"/>
          <w:lang w:val="en-US"/>
        </w:rPr>
        <w:t xml:space="preserve"> local DECIDE:</w:t>
      </w:r>
    </w:p>
    <w:p w14:paraId="1AAF52FE" w14:textId="77777777" w:rsidR="00606F82" w:rsidRDefault="00606F82" w:rsidP="00606F82">
      <w:pPr>
        <w:spacing w:after="0" w:line="240" w:lineRule="auto"/>
        <w:rPr>
          <w:rFonts w:ascii="Times New Roman" w:hAnsi="Times New Roman" w:cs="Times New Roman"/>
          <w:sz w:val="24"/>
          <w:szCs w:val="24"/>
          <w:lang w:val="en-US"/>
        </w:rPr>
      </w:pPr>
    </w:p>
    <w:p w14:paraId="530FA547" w14:textId="77777777" w:rsidR="00606F82" w:rsidRDefault="00606F82" w:rsidP="00606F82">
      <w:pPr>
        <w:pStyle w:val="af0"/>
        <w:numPr>
          <w:ilvl w:val="0"/>
          <w:numId w:val="14"/>
        </w:num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en-US"/>
        </w:rPr>
        <w:t xml:space="preserve">Se </w:t>
      </w:r>
      <w:proofErr w:type="spellStart"/>
      <w:r>
        <w:rPr>
          <w:rFonts w:ascii="Times New Roman" w:hAnsi="Times New Roman" w:cs="Times New Roman"/>
          <w:sz w:val="24"/>
          <w:szCs w:val="24"/>
          <w:lang w:val="en-US"/>
        </w:rPr>
        <w:t>scoate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licitatia</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strigare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dreptul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b/>
          <w:sz w:val="24"/>
          <w:szCs w:val="24"/>
          <w:lang w:val="en-US"/>
        </w:rPr>
        <w:t>vinzare-</w:t>
      </w:r>
      <w:proofErr w:type="gramStart"/>
      <w:r>
        <w:rPr>
          <w:rFonts w:ascii="Times New Roman" w:hAnsi="Times New Roman" w:cs="Times New Roman"/>
          <w:b/>
          <w:sz w:val="24"/>
          <w:szCs w:val="24"/>
          <w:lang w:val="en-US"/>
        </w:rPr>
        <w:t>cumparare</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ro-RO"/>
        </w:rPr>
        <w:t>:</w:t>
      </w:r>
      <w:proofErr w:type="gramEnd"/>
    </w:p>
    <w:p w14:paraId="1A4467D1"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Teren </w:t>
      </w:r>
      <w:proofErr w:type="spellStart"/>
      <w:r>
        <w:rPr>
          <w:rFonts w:ascii="Times New Roman" w:hAnsi="Times New Roman" w:cs="Times New Roman"/>
          <w:b/>
          <w:sz w:val="24"/>
          <w:szCs w:val="24"/>
          <w:lang w:val="en-US"/>
        </w:rPr>
        <w:t>pentru</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constructii</w:t>
      </w:r>
      <w:proofErr w:type="spellEnd"/>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din </w:t>
      </w:r>
      <w:proofErr w:type="spellStart"/>
      <w:r>
        <w:rPr>
          <w:rFonts w:ascii="Times New Roman" w:hAnsi="Times New Roman" w:cs="Times New Roman"/>
          <w:sz w:val="24"/>
          <w:szCs w:val="24"/>
          <w:lang w:val="en-US"/>
        </w:rPr>
        <w:t>intravilanul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localitatii</w:t>
      </w:r>
      <w:proofErr w:type="spellEnd"/>
      <w:r>
        <w:rPr>
          <w:rFonts w:ascii="Times New Roman" w:hAnsi="Times New Roman" w:cs="Times New Roman"/>
          <w:sz w:val="24"/>
          <w:szCs w:val="24"/>
          <w:lang w:val="en-US"/>
        </w:rPr>
        <w:t xml:space="preserve"> cu nr. cadastral 3828112646 cu </w:t>
      </w:r>
      <w:proofErr w:type="spellStart"/>
      <w:r>
        <w:rPr>
          <w:rFonts w:ascii="Times New Roman" w:hAnsi="Times New Roman" w:cs="Times New Roman"/>
          <w:sz w:val="24"/>
          <w:szCs w:val="24"/>
          <w:lang w:val="en-US"/>
        </w:rPr>
        <w:t>suprafata</w:t>
      </w:r>
      <w:proofErr w:type="spellEnd"/>
      <w:r>
        <w:rPr>
          <w:rFonts w:ascii="Times New Roman" w:hAnsi="Times New Roman" w:cs="Times New Roman"/>
          <w:sz w:val="24"/>
          <w:szCs w:val="24"/>
          <w:lang w:val="en-US"/>
        </w:rPr>
        <w:t xml:space="preserve"> </w:t>
      </w:r>
      <w:r>
        <w:rPr>
          <w:rFonts w:ascii="Times New Roman" w:hAnsi="Times New Roman" w:cs="Times New Roman"/>
          <w:b/>
          <w:sz w:val="24"/>
          <w:szCs w:val="24"/>
          <w:lang w:val="en-US"/>
        </w:rPr>
        <w:t xml:space="preserve">de </w:t>
      </w:r>
      <w:proofErr w:type="gramStart"/>
      <w:r>
        <w:rPr>
          <w:rFonts w:ascii="Times New Roman" w:hAnsi="Times New Roman" w:cs="Times New Roman"/>
          <w:b/>
          <w:sz w:val="24"/>
          <w:szCs w:val="24"/>
          <w:lang w:val="en-US"/>
        </w:rPr>
        <w:t>0,0707 ha</w:t>
      </w:r>
      <w:proofErr w:type="gram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pretul</w:t>
      </w:r>
      <w:proofErr w:type="spellEnd"/>
      <w:r>
        <w:rPr>
          <w:rFonts w:ascii="Times New Roman" w:hAnsi="Times New Roman" w:cs="Times New Roman"/>
          <w:sz w:val="24"/>
          <w:szCs w:val="24"/>
          <w:lang w:val="en-US"/>
        </w:rPr>
        <w:t xml:space="preserve"> initial de - </w:t>
      </w:r>
      <w:r>
        <w:rPr>
          <w:rFonts w:ascii="Times New Roman" w:hAnsi="Times New Roman" w:cs="Times New Roman"/>
          <w:b/>
          <w:sz w:val="24"/>
          <w:szCs w:val="24"/>
          <w:lang w:val="en-US"/>
        </w:rPr>
        <w:t>94275 lei,</w:t>
      </w:r>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Raportului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evaluare</w:t>
      </w:r>
      <w:proofErr w:type="spellEnd"/>
      <w:r>
        <w:rPr>
          <w:rFonts w:ascii="Times New Roman" w:hAnsi="Times New Roman" w:cs="Times New Roman"/>
          <w:sz w:val="24"/>
          <w:szCs w:val="24"/>
          <w:lang w:val="en-US"/>
        </w:rPr>
        <w:t>.</w:t>
      </w:r>
    </w:p>
    <w:p w14:paraId="4D4F7A4B"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Teren </w:t>
      </w:r>
      <w:proofErr w:type="spellStart"/>
      <w:r>
        <w:rPr>
          <w:rFonts w:ascii="Times New Roman" w:hAnsi="Times New Roman" w:cs="Times New Roman"/>
          <w:b/>
          <w:sz w:val="24"/>
          <w:szCs w:val="24"/>
          <w:lang w:val="en-US"/>
        </w:rPr>
        <w:t>pentru</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constructii</w:t>
      </w:r>
      <w:proofErr w:type="spellEnd"/>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din </w:t>
      </w:r>
      <w:proofErr w:type="spellStart"/>
      <w:r>
        <w:rPr>
          <w:rFonts w:ascii="Times New Roman" w:hAnsi="Times New Roman" w:cs="Times New Roman"/>
          <w:sz w:val="24"/>
          <w:szCs w:val="24"/>
          <w:lang w:val="en-US"/>
        </w:rPr>
        <w:t>intravilanul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localitatii</w:t>
      </w:r>
      <w:proofErr w:type="spellEnd"/>
      <w:r>
        <w:rPr>
          <w:rFonts w:ascii="Times New Roman" w:hAnsi="Times New Roman" w:cs="Times New Roman"/>
          <w:sz w:val="24"/>
          <w:szCs w:val="24"/>
          <w:lang w:val="en-US"/>
        </w:rPr>
        <w:t xml:space="preserve"> cu nr. cadastral 3828112647 cu </w:t>
      </w:r>
      <w:proofErr w:type="spellStart"/>
      <w:r>
        <w:rPr>
          <w:rFonts w:ascii="Times New Roman" w:hAnsi="Times New Roman" w:cs="Times New Roman"/>
          <w:sz w:val="24"/>
          <w:szCs w:val="24"/>
          <w:lang w:val="en-US"/>
        </w:rPr>
        <w:t>suprafata</w:t>
      </w:r>
      <w:proofErr w:type="spellEnd"/>
      <w:r>
        <w:rPr>
          <w:rFonts w:ascii="Times New Roman" w:hAnsi="Times New Roman" w:cs="Times New Roman"/>
          <w:sz w:val="24"/>
          <w:szCs w:val="24"/>
          <w:lang w:val="en-US"/>
        </w:rPr>
        <w:t xml:space="preserve"> </w:t>
      </w:r>
      <w:r>
        <w:rPr>
          <w:rFonts w:ascii="Times New Roman" w:hAnsi="Times New Roman" w:cs="Times New Roman"/>
          <w:b/>
          <w:sz w:val="24"/>
          <w:szCs w:val="24"/>
          <w:lang w:val="en-US"/>
        </w:rPr>
        <w:t>de 0,0707ha</w:t>
      </w:r>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pretul</w:t>
      </w:r>
      <w:proofErr w:type="spellEnd"/>
      <w:r>
        <w:rPr>
          <w:rFonts w:ascii="Times New Roman" w:hAnsi="Times New Roman" w:cs="Times New Roman"/>
          <w:sz w:val="24"/>
          <w:szCs w:val="24"/>
          <w:lang w:val="en-US"/>
        </w:rPr>
        <w:t xml:space="preserve"> initial de – </w:t>
      </w:r>
      <w:r>
        <w:rPr>
          <w:rFonts w:ascii="Times New Roman" w:hAnsi="Times New Roman" w:cs="Times New Roman"/>
          <w:b/>
          <w:sz w:val="24"/>
          <w:szCs w:val="24"/>
          <w:lang w:val="en-US"/>
        </w:rPr>
        <w:t>94275 lei,</w:t>
      </w:r>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Raportului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evaluare</w:t>
      </w:r>
      <w:proofErr w:type="spellEnd"/>
      <w:r>
        <w:rPr>
          <w:rFonts w:ascii="Times New Roman" w:hAnsi="Times New Roman" w:cs="Times New Roman"/>
          <w:sz w:val="24"/>
          <w:szCs w:val="24"/>
          <w:lang w:val="en-US"/>
        </w:rPr>
        <w:t xml:space="preserve">. </w:t>
      </w:r>
    </w:p>
    <w:p w14:paraId="7D136004"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Teren </w:t>
      </w:r>
      <w:proofErr w:type="spellStart"/>
      <w:r>
        <w:rPr>
          <w:rFonts w:ascii="Times New Roman" w:hAnsi="Times New Roman" w:cs="Times New Roman"/>
          <w:b/>
          <w:sz w:val="24"/>
          <w:szCs w:val="24"/>
          <w:lang w:val="en-US"/>
        </w:rPr>
        <w:t>agricol</w:t>
      </w:r>
      <w:proofErr w:type="spellEnd"/>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din </w:t>
      </w:r>
      <w:proofErr w:type="spellStart"/>
      <w:r>
        <w:rPr>
          <w:rFonts w:ascii="Times New Roman" w:hAnsi="Times New Roman" w:cs="Times New Roman"/>
          <w:sz w:val="24"/>
          <w:szCs w:val="24"/>
          <w:lang w:val="en-US"/>
        </w:rPr>
        <w:t>itravilanul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localitatii</w:t>
      </w:r>
      <w:proofErr w:type="spellEnd"/>
      <w:r>
        <w:rPr>
          <w:rFonts w:ascii="Times New Roman" w:hAnsi="Times New Roman" w:cs="Times New Roman"/>
          <w:sz w:val="24"/>
          <w:szCs w:val="24"/>
          <w:lang w:val="en-US"/>
        </w:rPr>
        <w:t xml:space="preserve"> cu </w:t>
      </w:r>
      <w:proofErr w:type="spellStart"/>
      <w:proofErr w:type="gramStart"/>
      <w:r>
        <w:rPr>
          <w:rFonts w:ascii="Times New Roman" w:hAnsi="Times New Roman" w:cs="Times New Roman"/>
          <w:sz w:val="24"/>
          <w:szCs w:val="24"/>
          <w:lang w:val="en-US"/>
        </w:rPr>
        <w:t>nr.cadastral</w:t>
      </w:r>
      <w:proofErr w:type="spellEnd"/>
      <w:proofErr w:type="gramEnd"/>
      <w:r>
        <w:rPr>
          <w:rFonts w:ascii="Times New Roman" w:hAnsi="Times New Roman" w:cs="Times New Roman"/>
          <w:sz w:val="24"/>
          <w:szCs w:val="24"/>
          <w:lang w:val="en-US"/>
        </w:rPr>
        <w:t xml:space="preserve"> 3828113260 cu </w:t>
      </w:r>
      <w:proofErr w:type="spellStart"/>
      <w:r>
        <w:rPr>
          <w:rFonts w:ascii="Times New Roman" w:hAnsi="Times New Roman" w:cs="Times New Roman"/>
          <w:sz w:val="24"/>
          <w:szCs w:val="24"/>
          <w:lang w:val="en-US"/>
        </w:rPr>
        <w:t>suprafata</w:t>
      </w:r>
      <w:proofErr w:type="spellEnd"/>
      <w:r>
        <w:rPr>
          <w:rFonts w:ascii="Times New Roman" w:hAnsi="Times New Roman" w:cs="Times New Roman"/>
          <w:sz w:val="24"/>
          <w:szCs w:val="24"/>
          <w:lang w:val="en-US"/>
        </w:rPr>
        <w:t xml:space="preserve"> de </w:t>
      </w:r>
      <w:r>
        <w:rPr>
          <w:rFonts w:ascii="Times New Roman" w:hAnsi="Times New Roman" w:cs="Times New Roman"/>
          <w:b/>
          <w:sz w:val="24"/>
          <w:szCs w:val="24"/>
          <w:lang w:val="en-US"/>
        </w:rPr>
        <w:t>0,35 ha</w:t>
      </w:r>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pretul</w:t>
      </w:r>
      <w:proofErr w:type="spellEnd"/>
      <w:r>
        <w:rPr>
          <w:rFonts w:ascii="Times New Roman" w:hAnsi="Times New Roman" w:cs="Times New Roman"/>
          <w:sz w:val="24"/>
          <w:szCs w:val="24"/>
          <w:lang w:val="en-US"/>
        </w:rPr>
        <w:t xml:space="preserve"> initial de </w:t>
      </w:r>
      <w:proofErr w:type="spellStart"/>
      <w:r>
        <w:rPr>
          <w:rFonts w:ascii="Times New Roman" w:hAnsi="Times New Roman" w:cs="Times New Roman"/>
          <w:sz w:val="24"/>
          <w:szCs w:val="24"/>
          <w:lang w:val="en-US"/>
        </w:rPr>
        <w:t>expunere</w:t>
      </w:r>
      <w:proofErr w:type="spellEnd"/>
      <w:r>
        <w:rPr>
          <w:rFonts w:ascii="Times New Roman" w:hAnsi="Times New Roman" w:cs="Times New Roman"/>
          <w:b/>
          <w:sz w:val="24"/>
          <w:szCs w:val="24"/>
          <w:lang w:val="en-US"/>
        </w:rPr>
        <w:t xml:space="preserve">  - 17895 lei,</w:t>
      </w:r>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Raportului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evaluare</w:t>
      </w:r>
      <w:proofErr w:type="spellEnd"/>
      <w:r>
        <w:rPr>
          <w:rFonts w:ascii="Times New Roman" w:hAnsi="Times New Roman" w:cs="Times New Roman"/>
          <w:sz w:val="24"/>
          <w:szCs w:val="24"/>
          <w:lang w:val="en-US"/>
        </w:rPr>
        <w:t>.</w:t>
      </w:r>
    </w:p>
    <w:p w14:paraId="6B57724F"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2.Se </w:t>
      </w:r>
      <w:proofErr w:type="spellStart"/>
      <w:r>
        <w:rPr>
          <w:rFonts w:ascii="Times New Roman" w:hAnsi="Times New Roman" w:cs="Times New Roman"/>
          <w:sz w:val="24"/>
          <w:szCs w:val="24"/>
          <w:lang w:val="en-US"/>
        </w:rPr>
        <w:t>scoate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licitatia</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strigare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dreptul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arenda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teren</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pentru</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constructii</w:t>
      </w:r>
      <w:proofErr w:type="spellEnd"/>
      <w:r>
        <w:rPr>
          <w:rFonts w:ascii="Times New Roman" w:hAnsi="Times New Roman" w:cs="Times New Roman"/>
          <w:sz w:val="24"/>
          <w:szCs w:val="24"/>
          <w:lang w:val="en-US"/>
        </w:rPr>
        <w:t xml:space="preserve"> din </w:t>
      </w:r>
      <w:proofErr w:type="spellStart"/>
      <w:r>
        <w:rPr>
          <w:rFonts w:ascii="Times New Roman" w:hAnsi="Times New Roman" w:cs="Times New Roman"/>
          <w:sz w:val="24"/>
          <w:szCs w:val="24"/>
          <w:lang w:val="en-US"/>
        </w:rPr>
        <w:t>intravilanul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localitatii</w:t>
      </w:r>
      <w:proofErr w:type="spellEnd"/>
      <w:r>
        <w:rPr>
          <w:rFonts w:ascii="Times New Roman" w:hAnsi="Times New Roman" w:cs="Times New Roman"/>
          <w:sz w:val="24"/>
          <w:szCs w:val="24"/>
          <w:lang w:val="en-US"/>
        </w:rPr>
        <w:t>:</w:t>
      </w:r>
    </w:p>
    <w:p w14:paraId="14C94074" w14:textId="77777777" w:rsidR="00606F82" w:rsidRDefault="00606F82" w:rsidP="00606F82">
      <w:pPr>
        <w:pStyle w:val="af0"/>
        <w:spacing w:after="0" w:line="240" w:lineRule="auto"/>
        <w:rPr>
          <w:rFonts w:ascii="Times New Roman" w:hAnsi="Times New Roman" w:cs="Times New Roman"/>
          <w:sz w:val="24"/>
          <w:szCs w:val="24"/>
          <w:lang w:val="en-US"/>
        </w:rPr>
      </w:pPr>
    </w:p>
    <w:tbl>
      <w:tblPr>
        <w:tblStyle w:val="af2"/>
        <w:tblW w:w="0" w:type="auto"/>
        <w:tblInd w:w="0" w:type="dxa"/>
        <w:tblLayout w:type="fixed"/>
        <w:tblLook w:val="04A0" w:firstRow="1" w:lastRow="0" w:firstColumn="1" w:lastColumn="0" w:noHBand="0" w:noVBand="1"/>
      </w:tblPr>
      <w:tblGrid>
        <w:gridCol w:w="1271"/>
        <w:gridCol w:w="992"/>
        <w:gridCol w:w="1134"/>
        <w:gridCol w:w="1418"/>
        <w:gridCol w:w="1276"/>
        <w:gridCol w:w="2065"/>
        <w:gridCol w:w="1360"/>
      </w:tblGrid>
      <w:tr w:rsidR="00606F82" w:rsidRPr="00A04EE7" w14:paraId="1190C7D7" w14:textId="77777777" w:rsidTr="00606F82">
        <w:trPr>
          <w:trHeight w:val="983"/>
        </w:trPr>
        <w:tc>
          <w:tcPr>
            <w:tcW w:w="1271" w:type="dxa"/>
            <w:tcBorders>
              <w:top w:val="single" w:sz="4" w:space="0" w:color="auto"/>
              <w:left w:val="single" w:sz="4" w:space="0" w:color="auto"/>
              <w:bottom w:val="single" w:sz="4" w:space="0" w:color="auto"/>
              <w:right w:val="single" w:sz="4" w:space="0" w:color="auto"/>
            </w:tcBorders>
            <w:hideMark/>
          </w:tcPr>
          <w:p w14:paraId="07BA7072" w14:textId="77777777" w:rsidR="00606F82" w:rsidRDefault="00606F82">
            <w:pPr>
              <w:spacing w:after="0"/>
              <w:rPr>
                <w:rFonts w:ascii="Times New Roman" w:hAnsi="Times New Roman" w:cs="Times New Roman"/>
                <w:sz w:val="18"/>
                <w:szCs w:val="18"/>
                <w:lang w:val="en-US"/>
              </w:rPr>
            </w:pPr>
            <w:r>
              <w:rPr>
                <w:rFonts w:ascii="Times New Roman" w:hAnsi="Times New Roman" w:cs="Times New Roman"/>
                <w:sz w:val="18"/>
                <w:szCs w:val="18"/>
                <w:lang w:val="en-US"/>
              </w:rPr>
              <w:t xml:space="preserve">Nr. cadastral al </w:t>
            </w:r>
            <w:proofErr w:type="spellStart"/>
            <w:r>
              <w:rPr>
                <w:rFonts w:ascii="Times New Roman" w:hAnsi="Times New Roman" w:cs="Times New Roman"/>
                <w:sz w:val="18"/>
                <w:szCs w:val="18"/>
                <w:lang w:val="en-US"/>
              </w:rPr>
              <w:t>terenului</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167871C6" w14:textId="77777777" w:rsidR="00606F82" w:rsidRDefault="00606F82">
            <w:pPr>
              <w:spacing w:after="0"/>
              <w:rPr>
                <w:rFonts w:ascii="Times New Roman" w:hAnsi="Times New Roman" w:cs="Times New Roman"/>
                <w:sz w:val="18"/>
                <w:szCs w:val="18"/>
                <w:lang w:val="en-US"/>
              </w:rPr>
            </w:pPr>
            <w:proofErr w:type="spellStart"/>
            <w:r>
              <w:rPr>
                <w:rFonts w:ascii="Times New Roman" w:hAnsi="Times New Roman" w:cs="Times New Roman"/>
                <w:sz w:val="18"/>
                <w:szCs w:val="18"/>
                <w:lang w:val="en-US"/>
              </w:rPr>
              <w:t>Suprafata</w:t>
            </w:r>
            <w:proofErr w:type="spellEnd"/>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terenului</w:t>
            </w:r>
            <w:proofErr w:type="spellEnd"/>
            <w:r>
              <w:rPr>
                <w:rFonts w:ascii="Times New Roman" w:hAnsi="Times New Roman" w:cs="Times New Roman"/>
                <w:sz w:val="18"/>
                <w:szCs w:val="18"/>
                <w:lang w:val="en-US"/>
              </w:rPr>
              <w:t>/ha</w:t>
            </w:r>
          </w:p>
        </w:tc>
        <w:tc>
          <w:tcPr>
            <w:tcW w:w="1134" w:type="dxa"/>
            <w:tcBorders>
              <w:top w:val="single" w:sz="4" w:space="0" w:color="auto"/>
              <w:left w:val="single" w:sz="4" w:space="0" w:color="auto"/>
              <w:bottom w:val="single" w:sz="4" w:space="0" w:color="auto"/>
              <w:right w:val="single" w:sz="4" w:space="0" w:color="auto"/>
            </w:tcBorders>
            <w:hideMark/>
          </w:tcPr>
          <w:p w14:paraId="25B180CA" w14:textId="77777777" w:rsidR="00606F82" w:rsidRDefault="00606F82">
            <w:pPr>
              <w:spacing w:after="0"/>
              <w:rPr>
                <w:rFonts w:ascii="Times New Roman" w:hAnsi="Times New Roman" w:cs="Times New Roman"/>
                <w:sz w:val="18"/>
                <w:szCs w:val="18"/>
                <w:lang w:val="en-US"/>
              </w:rPr>
            </w:pPr>
            <w:r>
              <w:rPr>
                <w:rFonts w:ascii="Times New Roman" w:hAnsi="Times New Roman" w:cs="Times New Roman"/>
                <w:sz w:val="18"/>
                <w:szCs w:val="18"/>
                <w:lang w:val="en-US"/>
              </w:rPr>
              <w:t xml:space="preserve">Modul de </w:t>
            </w:r>
            <w:proofErr w:type="spellStart"/>
            <w:r>
              <w:rPr>
                <w:rFonts w:ascii="Times New Roman" w:hAnsi="Times New Roman" w:cs="Times New Roman"/>
                <w:sz w:val="18"/>
                <w:szCs w:val="18"/>
                <w:lang w:val="en-US"/>
              </w:rPr>
              <w:t>folosinta</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25A68047" w14:textId="77777777" w:rsidR="00606F82" w:rsidRDefault="00606F82">
            <w:pPr>
              <w:spacing w:after="0"/>
              <w:rPr>
                <w:rFonts w:ascii="Times New Roman" w:hAnsi="Times New Roman" w:cs="Times New Roman"/>
                <w:sz w:val="18"/>
                <w:szCs w:val="18"/>
                <w:lang w:val="en-US"/>
              </w:rPr>
            </w:pPr>
            <w:proofErr w:type="spellStart"/>
            <w:r>
              <w:rPr>
                <w:rFonts w:ascii="Times New Roman" w:hAnsi="Times New Roman" w:cs="Times New Roman"/>
                <w:sz w:val="18"/>
                <w:szCs w:val="18"/>
                <w:lang w:val="en-US"/>
              </w:rPr>
              <w:t>Pretul</w:t>
            </w:r>
            <w:proofErr w:type="spellEnd"/>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normativ</w:t>
            </w:r>
            <w:proofErr w:type="spellEnd"/>
            <w:r>
              <w:rPr>
                <w:rFonts w:ascii="Times New Roman" w:hAnsi="Times New Roman" w:cs="Times New Roman"/>
                <w:sz w:val="18"/>
                <w:szCs w:val="18"/>
                <w:lang w:val="en-US"/>
              </w:rPr>
              <w:t xml:space="preserve"> Conform </w:t>
            </w:r>
            <w:proofErr w:type="spellStart"/>
            <w:r>
              <w:rPr>
                <w:rFonts w:ascii="Times New Roman" w:hAnsi="Times New Roman" w:cs="Times New Roman"/>
                <w:sz w:val="18"/>
                <w:szCs w:val="18"/>
                <w:lang w:val="en-US"/>
              </w:rPr>
              <w:t>Legii</w:t>
            </w:r>
            <w:proofErr w:type="spellEnd"/>
            <w:r>
              <w:rPr>
                <w:rFonts w:ascii="Times New Roman" w:hAnsi="Times New Roman" w:cs="Times New Roman"/>
                <w:sz w:val="18"/>
                <w:szCs w:val="18"/>
                <w:lang w:val="en-US"/>
              </w:rPr>
              <w:t xml:space="preserve"> 1308 / lei</w:t>
            </w:r>
          </w:p>
        </w:tc>
        <w:tc>
          <w:tcPr>
            <w:tcW w:w="1276" w:type="dxa"/>
            <w:tcBorders>
              <w:top w:val="single" w:sz="4" w:space="0" w:color="auto"/>
              <w:left w:val="single" w:sz="4" w:space="0" w:color="auto"/>
              <w:bottom w:val="single" w:sz="4" w:space="0" w:color="auto"/>
              <w:right w:val="single" w:sz="4" w:space="0" w:color="auto"/>
            </w:tcBorders>
            <w:hideMark/>
          </w:tcPr>
          <w:p w14:paraId="7F93F4C9" w14:textId="77777777" w:rsidR="00606F82" w:rsidRDefault="00606F82">
            <w:pPr>
              <w:spacing w:after="0"/>
              <w:rPr>
                <w:rFonts w:ascii="Times New Roman" w:hAnsi="Times New Roman" w:cs="Times New Roman"/>
                <w:sz w:val="18"/>
                <w:szCs w:val="18"/>
                <w:lang w:val="en-US"/>
              </w:rPr>
            </w:pPr>
            <w:proofErr w:type="spellStart"/>
            <w:r>
              <w:rPr>
                <w:rFonts w:ascii="Times New Roman" w:hAnsi="Times New Roman" w:cs="Times New Roman"/>
                <w:sz w:val="18"/>
                <w:szCs w:val="18"/>
                <w:lang w:val="en-US"/>
              </w:rPr>
              <w:t>Pretul</w:t>
            </w:r>
            <w:proofErr w:type="spellEnd"/>
            <w:r>
              <w:rPr>
                <w:rFonts w:ascii="Times New Roman" w:hAnsi="Times New Roman" w:cs="Times New Roman"/>
                <w:sz w:val="18"/>
                <w:szCs w:val="18"/>
                <w:lang w:val="en-US"/>
              </w:rPr>
              <w:t xml:space="preserve"> </w:t>
            </w:r>
            <w:proofErr w:type="gramStart"/>
            <w:r>
              <w:rPr>
                <w:rFonts w:ascii="Times New Roman" w:hAnsi="Times New Roman" w:cs="Times New Roman"/>
                <w:sz w:val="18"/>
                <w:szCs w:val="18"/>
                <w:lang w:val="en-US"/>
              </w:rPr>
              <w:t xml:space="preserve">de  </w:t>
            </w:r>
            <w:proofErr w:type="spellStart"/>
            <w:r>
              <w:rPr>
                <w:rFonts w:ascii="Times New Roman" w:hAnsi="Times New Roman" w:cs="Times New Roman"/>
                <w:sz w:val="18"/>
                <w:szCs w:val="18"/>
                <w:lang w:val="en-US"/>
              </w:rPr>
              <w:t>evaluare</w:t>
            </w:r>
            <w:proofErr w:type="spellEnd"/>
            <w:proofErr w:type="gramEnd"/>
            <w:r>
              <w:rPr>
                <w:rFonts w:ascii="Times New Roman" w:hAnsi="Times New Roman" w:cs="Times New Roman"/>
                <w:sz w:val="18"/>
                <w:szCs w:val="18"/>
                <w:lang w:val="en-US"/>
              </w:rPr>
              <w:t xml:space="preserve"> lei</w:t>
            </w:r>
          </w:p>
        </w:tc>
        <w:tc>
          <w:tcPr>
            <w:tcW w:w="2065" w:type="dxa"/>
            <w:tcBorders>
              <w:top w:val="single" w:sz="4" w:space="0" w:color="auto"/>
              <w:left w:val="single" w:sz="4" w:space="0" w:color="auto"/>
              <w:bottom w:val="single" w:sz="4" w:space="0" w:color="auto"/>
              <w:right w:val="single" w:sz="4" w:space="0" w:color="auto"/>
            </w:tcBorders>
            <w:hideMark/>
          </w:tcPr>
          <w:p w14:paraId="6A22D0C8" w14:textId="77777777" w:rsidR="00606F82" w:rsidRDefault="00606F82">
            <w:pPr>
              <w:spacing w:after="0"/>
              <w:rPr>
                <w:rFonts w:ascii="Times New Roman" w:hAnsi="Times New Roman" w:cs="Times New Roman"/>
                <w:sz w:val="18"/>
                <w:szCs w:val="18"/>
                <w:lang w:val="en-US"/>
              </w:rPr>
            </w:pPr>
            <w:r>
              <w:rPr>
                <w:rFonts w:ascii="Times New Roman" w:hAnsi="Times New Roman" w:cs="Times New Roman"/>
                <w:sz w:val="18"/>
                <w:szCs w:val="18"/>
                <w:lang w:val="en-US"/>
              </w:rPr>
              <w:t xml:space="preserve">Nu </w:t>
            </w:r>
            <w:proofErr w:type="spellStart"/>
            <w:r>
              <w:rPr>
                <w:rFonts w:ascii="Times New Roman" w:hAnsi="Times New Roman" w:cs="Times New Roman"/>
                <w:sz w:val="18"/>
                <w:szCs w:val="18"/>
                <w:lang w:val="en-US"/>
              </w:rPr>
              <w:t>mai</w:t>
            </w:r>
            <w:proofErr w:type="spellEnd"/>
            <w:r>
              <w:rPr>
                <w:rFonts w:ascii="Times New Roman" w:hAnsi="Times New Roman" w:cs="Times New Roman"/>
                <w:sz w:val="18"/>
                <w:szCs w:val="18"/>
                <w:lang w:val="en-US"/>
              </w:rPr>
              <w:t xml:space="preserve"> mic de 2 % (de la </w:t>
            </w:r>
            <w:proofErr w:type="spellStart"/>
            <w:r>
              <w:rPr>
                <w:rFonts w:ascii="Times New Roman" w:hAnsi="Times New Roman" w:cs="Times New Roman"/>
                <w:sz w:val="18"/>
                <w:szCs w:val="18"/>
                <w:lang w:val="en-US"/>
              </w:rPr>
              <w:t>pretul</w:t>
            </w:r>
            <w:proofErr w:type="spellEnd"/>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normativ</w:t>
            </w:r>
            <w:proofErr w:type="spellEnd"/>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sau</w:t>
            </w:r>
            <w:proofErr w:type="spellEnd"/>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Raport</w:t>
            </w:r>
            <w:proofErr w:type="spellEnd"/>
            <w:r>
              <w:rPr>
                <w:rFonts w:ascii="Times New Roman" w:hAnsi="Times New Roman" w:cs="Times New Roman"/>
                <w:sz w:val="18"/>
                <w:szCs w:val="18"/>
                <w:lang w:val="en-US"/>
              </w:rPr>
              <w:t xml:space="preserve"> de </w:t>
            </w:r>
            <w:proofErr w:type="spellStart"/>
            <w:r>
              <w:rPr>
                <w:rFonts w:ascii="Times New Roman" w:hAnsi="Times New Roman" w:cs="Times New Roman"/>
                <w:sz w:val="18"/>
                <w:szCs w:val="18"/>
                <w:lang w:val="en-US"/>
              </w:rPr>
              <w:t>evaluare</w:t>
            </w:r>
            <w:proofErr w:type="spellEnd"/>
            <w:r>
              <w:rPr>
                <w:rFonts w:ascii="Times New Roman" w:hAnsi="Times New Roman" w:cs="Times New Roman"/>
                <w:sz w:val="18"/>
                <w:szCs w:val="18"/>
                <w:lang w:val="en-US"/>
              </w:rPr>
              <w:t>)</w:t>
            </w:r>
            <w:r>
              <w:rPr>
                <w:rFonts w:ascii="Times New Roman" w:hAnsi="Times New Roman" w:cs="Times New Roman"/>
                <w:sz w:val="20"/>
                <w:szCs w:val="20"/>
                <w:lang w:val="en-US"/>
              </w:rPr>
              <w:t xml:space="preserve"> 2%, 5%, 10%</w:t>
            </w:r>
          </w:p>
        </w:tc>
        <w:tc>
          <w:tcPr>
            <w:tcW w:w="1360" w:type="dxa"/>
            <w:tcBorders>
              <w:top w:val="single" w:sz="4" w:space="0" w:color="auto"/>
              <w:left w:val="single" w:sz="4" w:space="0" w:color="auto"/>
              <w:bottom w:val="single" w:sz="4" w:space="0" w:color="auto"/>
              <w:right w:val="single" w:sz="4" w:space="0" w:color="auto"/>
            </w:tcBorders>
            <w:hideMark/>
          </w:tcPr>
          <w:p w14:paraId="54B07BF8" w14:textId="77777777" w:rsidR="00606F82" w:rsidRDefault="00606F82">
            <w:pPr>
              <w:spacing w:after="0"/>
              <w:rPr>
                <w:rFonts w:ascii="Times New Roman" w:hAnsi="Times New Roman" w:cs="Times New Roman"/>
                <w:sz w:val="18"/>
                <w:szCs w:val="18"/>
                <w:lang w:val="en-US"/>
              </w:rPr>
            </w:pPr>
            <w:proofErr w:type="spellStart"/>
            <w:r>
              <w:rPr>
                <w:rFonts w:ascii="Times New Roman" w:hAnsi="Times New Roman" w:cs="Times New Roman"/>
                <w:sz w:val="18"/>
                <w:szCs w:val="18"/>
                <w:lang w:val="en-US"/>
              </w:rPr>
              <w:t>Pretul</w:t>
            </w:r>
            <w:proofErr w:type="spellEnd"/>
            <w:r>
              <w:rPr>
                <w:rFonts w:ascii="Times New Roman" w:hAnsi="Times New Roman" w:cs="Times New Roman"/>
                <w:sz w:val="18"/>
                <w:szCs w:val="18"/>
                <w:lang w:val="en-US"/>
              </w:rPr>
              <w:t xml:space="preserve"> de </w:t>
            </w:r>
            <w:proofErr w:type="spellStart"/>
            <w:r>
              <w:rPr>
                <w:rFonts w:ascii="Times New Roman" w:hAnsi="Times New Roman" w:cs="Times New Roman"/>
                <w:sz w:val="18"/>
                <w:szCs w:val="18"/>
                <w:lang w:val="en-US"/>
              </w:rPr>
              <w:t>scoatere</w:t>
            </w:r>
            <w:proofErr w:type="spellEnd"/>
            <w:r>
              <w:rPr>
                <w:rFonts w:ascii="Times New Roman" w:hAnsi="Times New Roman" w:cs="Times New Roman"/>
                <w:sz w:val="18"/>
                <w:szCs w:val="18"/>
                <w:lang w:val="en-US"/>
              </w:rPr>
              <w:t xml:space="preserve"> la </w:t>
            </w:r>
            <w:proofErr w:type="spellStart"/>
            <w:r>
              <w:rPr>
                <w:rFonts w:ascii="Times New Roman" w:hAnsi="Times New Roman" w:cs="Times New Roman"/>
                <w:sz w:val="18"/>
                <w:szCs w:val="18"/>
                <w:lang w:val="en-US"/>
              </w:rPr>
              <w:t>licitatie</w:t>
            </w:r>
            <w:proofErr w:type="spellEnd"/>
            <w:r>
              <w:rPr>
                <w:rFonts w:ascii="Times New Roman" w:hAnsi="Times New Roman" w:cs="Times New Roman"/>
                <w:sz w:val="18"/>
                <w:szCs w:val="18"/>
                <w:lang w:val="en-US"/>
              </w:rPr>
              <w:t xml:space="preserve"> /lei</w:t>
            </w:r>
          </w:p>
        </w:tc>
      </w:tr>
      <w:tr w:rsidR="00606F82" w14:paraId="6392E48B" w14:textId="77777777" w:rsidTr="00606F82">
        <w:trPr>
          <w:trHeight w:val="617"/>
        </w:trPr>
        <w:tc>
          <w:tcPr>
            <w:tcW w:w="1271" w:type="dxa"/>
            <w:tcBorders>
              <w:top w:val="single" w:sz="4" w:space="0" w:color="auto"/>
              <w:left w:val="single" w:sz="4" w:space="0" w:color="auto"/>
              <w:bottom w:val="single" w:sz="4" w:space="0" w:color="auto"/>
              <w:right w:val="single" w:sz="4" w:space="0" w:color="auto"/>
            </w:tcBorders>
            <w:hideMark/>
          </w:tcPr>
          <w:p w14:paraId="7A4F4869" w14:textId="77777777" w:rsidR="00606F82" w:rsidRDefault="00606F82">
            <w:pPr>
              <w:spacing w:after="0"/>
              <w:rPr>
                <w:rFonts w:ascii="Times New Roman" w:hAnsi="Times New Roman" w:cs="Times New Roman"/>
                <w:sz w:val="20"/>
                <w:szCs w:val="20"/>
                <w:lang w:val="en-US"/>
              </w:rPr>
            </w:pPr>
            <w:r>
              <w:rPr>
                <w:rFonts w:ascii="Times New Roman" w:hAnsi="Times New Roman" w:cs="Times New Roman"/>
                <w:sz w:val="20"/>
                <w:szCs w:val="20"/>
                <w:lang w:val="en-US"/>
              </w:rPr>
              <w:t>3828113263</w:t>
            </w:r>
          </w:p>
        </w:tc>
        <w:tc>
          <w:tcPr>
            <w:tcW w:w="992" w:type="dxa"/>
            <w:tcBorders>
              <w:top w:val="single" w:sz="4" w:space="0" w:color="auto"/>
              <w:left w:val="single" w:sz="4" w:space="0" w:color="auto"/>
              <w:bottom w:val="single" w:sz="4" w:space="0" w:color="auto"/>
              <w:right w:val="single" w:sz="4" w:space="0" w:color="auto"/>
            </w:tcBorders>
            <w:hideMark/>
          </w:tcPr>
          <w:p w14:paraId="4E99E505" w14:textId="77777777" w:rsidR="00606F82" w:rsidRDefault="00606F82">
            <w:pPr>
              <w:spacing w:after="0"/>
              <w:rPr>
                <w:rFonts w:ascii="Times New Roman" w:hAnsi="Times New Roman" w:cs="Times New Roman"/>
                <w:sz w:val="20"/>
                <w:szCs w:val="20"/>
                <w:lang w:val="en-US"/>
              </w:rPr>
            </w:pPr>
            <w:r>
              <w:rPr>
                <w:rFonts w:ascii="Times New Roman" w:hAnsi="Times New Roman" w:cs="Times New Roman"/>
                <w:sz w:val="20"/>
                <w:szCs w:val="20"/>
                <w:lang w:val="en-US"/>
              </w:rPr>
              <w:t>0,0229</w:t>
            </w:r>
          </w:p>
        </w:tc>
        <w:tc>
          <w:tcPr>
            <w:tcW w:w="1134" w:type="dxa"/>
            <w:tcBorders>
              <w:top w:val="single" w:sz="4" w:space="0" w:color="auto"/>
              <w:left w:val="single" w:sz="4" w:space="0" w:color="auto"/>
              <w:bottom w:val="single" w:sz="4" w:space="0" w:color="auto"/>
              <w:right w:val="single" w:sz="4" w:space="0" w:color="auto"/>
            </w:tcBorders>
            <w:hideMark/>
          </w:tcPr>
          <w:p w14:paraId="00F3DAD8" w14:textId="77777777" w:rsidR="00606F82" w:rsidRDefault="00606F82">
            <w:pPr>
              <w:spacing w:after="0"/>
              <w:rPr>
                <w:rFonts w:ascii="Times New Roman" w:hAnsi="Times New Roman" w:cs="Times New Roman"/>
                <w:sz w:val="20"/>
                <w:szCs w:val="20"/>
                <w:lang w:val="en-US"/>
              </w:rPr>
            </w:pPr>
            <w:r>
              <w:rPr>
                <w:rFonts w:ascii="Times New Roman" w:hAnsi="Times New Roman" w:cs="Times New Roman"/>
                <w:sz w:val="20"/>
                <w:szCs w:val="20"/>
                <w:lang w:val="en-US"/>
              </w:rPr>
              <w:t xml:space="preserve">p/u </w:t>
            </w:r>
            <w:proofErr w:type="spellStart"/>
            <w:r>
              <w:rPr>
                <w:rFonts w:ascii="Times New Roman" w:hAnsi="Times New Roman" w:cs="Times New Roman"/>
                <w:sz w:val="20"/>
                <w:szCs w:val="20"/>
                <w:lang w:val="en-US"/>
              </w:rPr>
              <w:t>constructii</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261F44C5" w14:textId="77777777" w:rsidR="00606F82" w:rsidRDefault="00606F82">
            <w:pPr>
              <w:spacing w:after="0"/>
              <w:rPr>
                <w:rFonts w:ascii="Times New Roman" w:hAnsi="Times New Roman" w:cs="Times New Roman"/>
                <w:sz w:val="20"/>
                <w:szCs w:val="20"/>
                <w:lang w:val="en-US"/>
              </w:rPr>
            </w:pPr>
            <w:r>
              <w:rPr>
                <w:rFonts w:ascii="Times New Roman" w:hAnsi="Times New Roman" w:cs="Times New Roman"/>
                <w:sz w:val="20"/>
                <w:szCs w:val="20"/>
                <w:lang w:val="en-US"/>
              </w:rPr>
              <w:t>48868,58</w:t>
            </w:r>
          </w:p>
        </w:tc>
        <w:tc>
          <w:tcPr>
            <w:tcW w:w="1276" w:type="dxa"/>
            <w:tcBorders>
              <w:top w:val="single" w:sz="4" w:space="0" w:color="auto"/>
              <w:left w:val="single" w:sz="4" w:space="0" w:color="auto"/>
              <w:bottom w:val="single" w:sz="4" w:space="0" w:color="auto"/>
              <w:right w:val="single" w:sz="4" w:space="0" w:color="auto"/>
            </w:tcBorders>
            <w:hideMark/>
          </w:tcPr>
          <w:p w14:paraId="189E0B2B" w14:textId="77777777" w:rsidR="00606F82" w:rsidRDefault="00606F82">
            <w:pPr>
              <w:spacing w:after="0"/>
              <w:rPr>
                <w:rFonts w:ascii="Times New Roman" w:hAnsi="Times New Roman" w:cs="Times New Roman"/>
                <w:sz w:val="20"/>
                <w:szCs w:val="20"/>
                <w:lang w:val="en-US"/>
              </w:rPr>
            </w:pPr>
            <w:r>
              <w:rPr>
                <w:rFonts w:ascii="Times New Roman" w:hAnsi="Times New Roman" w:cs="Times New Roman"/>
                <w:sz w:val="20"/>
                <w:szCs w:val="20"/>
                <w:lang w:val="en-US"/>
              </w:rPr>
              <w:t>16089,00</w:t>
            </w:r>
          </w:p>
        </w:tc>
        <w:tc>
          <w:tcPr>
            <w:tcW w:w="2065" w:type="dxa"/>
            <w:tcBorders>
              <w:top w:val="single" w:sz="4" w:space="0" w:color="auto"/>
              <w:left w:val="single" w:sz="4" w:space="0" w:color="auto"/>
              <w:bottom w:val="single" w:sz="4" w:space="0" w:color="auto"/>
              <w:right w:val="single" w:sz="4" w:space="0" w:color="auto"/>
            </w:tcBorders>
            <w:hideMark/>
          </w:tcPr>
          <w:p w14:paraId="021F282F" w14:textId="77777777" w:rsidR="00606F82" w:rsidRDefault="00606F82">
            <w:pPr>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360" w:type="dxa"/>
            <w:tcBorders>
              <w:top w:val="single" w:sz="4" w:space="0" w:color="auto"/>
              <w:left w:val="single" w:sz="4" w:space="0" w:color="auto"/>
              <w:bottom w:val="single" w:sz="4" w:space="0" w:color="auto"/>
              <w:right w:val="single" w:sz="4" w:space="0" w:color="auto"/>
            </w:tcBorders>
            <w:hideMark/>
          </w:tcPr>
          <w:p w14:paraId="00554DB6" w14:textId="77777777" w:rsidR="00606F82" w:rsidRDefault="00606F82">
            <w:pPr>
              <w:spacing w:after="0"/>
              <w:rPr>
                <w:rFonts w:ascii="Times New Roman" w:hAnsi="Times New Roman" w:cs="Times New Roman"/>
                <w:b/>
                <w:sz w:val="20"/>
                <w:szCs w:val="20"/>
                <w:lang w:val="en-US"/>
              </w:rPr>
            </w:pPr>
            <w:r>
              <w:rPr>
                <w:rFonts w:ascii="Times New Roman" w:hAnsi="Times New Roman" w:cs="Times New Roman"/>
                <w:b/>
                <w:sz w:val="20"/>
                <w:szCs w:val="20"/>
                <w:lang w:val="en-US"/>
              </w:rPr>
              <w:t>977,37</w:t>
            </w:r>
          </w:p>
        </w:tc>
      </w:tr>
    </w:tbl>
    <w:p w14:paraId="1556A224" w14:textId="77777777" w:rsidR="00606F82" w:rsidRDefault="00606F82" w:rsidP="00606F82">
      <w:pPr>
        <w:tabs>
          <w:tab w:val="left" w:pos="390"/>
          <w:tab w:val="center" w:pos="4606"/>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3796F16E" w14:textId="77777777" w:rsidR="00606F82" w:rsidRDefault="00606F82" w:rsidP="00606F82">
      <w:pPr>
        <w:tabs>
          <w:tab w:val="left" w:pos="390"/>
          <w:tab w:val="center" w:pos="4606"/>
        </w:tabs>
        <w:spacing w:after="0" w:line="240" w:lineRule="auto"/>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3.Se institute </w:t>
      </w:r>
      <w:proofErr w:type="spellStart"/>
      <w:r>
        <w:rPr>
          <w:rFonts w:ascii="Times New Roman" w:hAnsi="Times New Roman" w:cs="Times New Roman"/>
          <w:sz w:val="24"/>
          <w:szCs w:val="24"/>
          <w:lang w:val="en-US"/>
        </w:rPr>
        <w:t>comisia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petrecerea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licitaţiei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după</w:t>
      </w:r>
      <w:proofErr w:type="spellEnd"/>
      <w:r>
        <w:rPr>
          <w:rFonts w:ascii="Times New Roman" w:hAnsi="Times New Roman" w:cs="Times New Roman"/>
          <w:sz w:val="24"/>
          <w:szCs w:val="24"/>
          <w:lang w:val="en-US"/>
        </w:rPr>
        <w:t xml:space="preserve"> cum </w:t>
      </w:r>
      <w:proofErr w:type="spellStart"/>
      <w:r>
        <w:rPr>
          <w:rFonts w:ascii="Times New Roman" w:hAnsi="Times New Roman" w:cs="Times New Roman"/>
          <w:sz w:val="24"/>
          <w:szCs w:val="24"/>
          <w:lang w:val="en-US"/>
        </w:rPr>
        <w:t>urmează</w:t>
      </w:r>
      <w:proofErr w:type="spellEnd"/>
      <w:r>
        <w:rPr>
          <w:rFonts w:ascii="Times New Roman" w:hAnsi="Times New Roman" w:cs="Times New Roman"/>
          <w:sz w:val="24"/>
          <w:szCs w:val="24"/>
          <w:lang w:val="en-US"/>
        </w:rPr>
        <w:t>:</w:t>
      </w:r>
    </w:p>
    <w:p w14:paraId="34B8E533" w14:textId="77777777" w:rsidR="00606F82" w:rsidRDefault="00606F82" w:rsidP="00606F82">
      <w:pPr>
        <w:tabs>
          <w:tab w:val="left" w:pos="390"/>
          <w:tab w:val="center" w:pos="4606"/>
        </w:tabs>
        <w:spacing w:after="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Preşedinte</w:t>
      </w:r>
      <w:proofErr w:type="spellEnd"/>
      <w:r>
        <w:rPr>
          <w:rFonts w:ascii="Times New Roman" w:hAnsi="Times New Roman" w:cs="Times New Roman"/>
          <w:sz w:val="24"/>
          <w:szCs w:val="24"/>
          <w:lang w:val="en-US"/>
        </w:rPr>
        <w:t xml:space="preserve">:  Berzan Valeriu, </w:t>
      </w:r>
      <w:proofErr w:type="spellStart"/>
      <w:r>
        <w:rPr>
          <w:rFonts w:ascii="Times New Roman" w:hAnsi="Times New Roman" w:cs="Times New Roman"/>
          <w:sz w:val="24"/>
          <w:szCs w:val="24"/>
          <w:lang w:val="en-US"/>
        </w:rPr>
        <w:t>primarul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localităţii</w:t>
      </w:r>
      <w:proofErr w:type="spellEnd"/>
    </w:p>
    <w:p w14:paraId="343DA002" w14:textId="77777777" w:rsidR="00606F82" w:rsidRDefault="00606F82" w:rsidP="00606F82">
      <w:pPr>
        <w:tabs>
          <w:tab w:val="left" w:pos="390"/>
          <w:tab w:val="center" w:pos="4606"/>
        </w:tabs>
        <w:spacing w:after="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Secretar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Diordiev</w:t>
      </w:r>
      <w:proofErr w:type="spellEnd"/>
      <w:r>
        <w:rPr>
          <w:rFonts w:ascii="Times New Roman" w:hAnsi="Times New Roman" w:cs="Times New Roman"/>
          <w:sz w:val="24"/>
          <w:szCs w:val="24"/>
          <w:lang w:val="en-US"/>
        </w:rPr>
        <w:t xml:space="preserve"> Nina, </w:t>
      </w:r>
      <w:proofErr w:type="spellStart"/>
      <w:r>
        <w:rPr>
          <w:rFonts w:ascii="Times New Roman" w:hAnsi="Times New Roman" w:cs="Times New Roman"/>
          <w:sz w:val="24"/>
          <w:szCs w:val="24"/>
          <w:lang w:val="en-US"/>
        </w:rPr>
        <w:t>secretarul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Consiliului</w:t>
      </w:r>
      <w:proofErr w:type="spellEnd"/>
      <w:r>
        <w:rPr>
          <w:rFonts w:ascii="Times New Roman" w:hAnsi="Times New Roman" w:cs="Times New Roman"/>
          <w:sz w:val="24"/>
          <w:szCs w:val="24"/>
          <w:lang w:val="en-US"/>
        </w:rPr>
        <w:t xml:space="preserve"> local;</w:t>
      </w:r>
    </w:p>
    <w:p w14:paraId="3B303555" w14:textId="77777777" w:rsidR="00606F82" w:rsidRDefault="00606F82" w:rsidP="00606F82">
      <w:pPr>
        <w:tabs>
          <w:tab w:val="left" w:pos="390"/>
          <w:tab w:val="center" w:pos="4606"/>
        </w:tabs>
        <w:spacing w:after="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Membrii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Bacioi</w:t>
      </w:r>
      <w:proofErr w:type="spellEnd"/>
      <w:r>
        <w:rPr>
          <w:rFonts w:ascii="Times New Roman" w:hAnsi="Times New Roman" w:cs="Times New Roman"/>
          <w:sz w:val="24"/>
          <w:szCs w:val="24"/>
          <w:lang w:val="en-US"/>
        </w:rPr>
        <w:t xml:space="preserve"> Valeriu, </w:t>
      </w:r>
      <w:proofErr w:type="spellStart"/>
      <w:r>
        <w:rPr>
          <w:rFonts w:ascii="Times New Roman" w:hAnsi="Times New Roman" w:cs="Times New Roman"/>
          <w:sz w:val="24"/>
          <w:szCs w:val="24"/>
          <w:lang w:val="en-US"/>
        </w:rPr>
        <w:t>consilier</w:t>
      </w:r>
      <w:proofErr w:type="spellEnd"/>
      <w:r>
        <w:rPr>
          <w:rFonts w:ascii="Times New Roman" w:hAnsi="Times New Roman" w:cs="Times New Roman"/>
          <w:sz w:val="24"/>
          <w:szCs w:val="24"/>
          <w:lang w:val="en-US"/>
        </w:rPr>
        <w:t xml:space="preserve"> local</w:t>
      </w:r>
    </w:p>
    <w:p w14:paraId="437AD818" w14:textId="44C70CAB" w:rsidR="00606F82" w:rsidRDefault="00606F82" w:rsidP="00606F82">
      <w:pPr>
        <w:tabs>
          <w:tab w:val="left" w:pos="390"/>
          <w:tab w:val="center" w:pos="4606"/>
        </w:tabs>
        <w:spacing w:after="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comisiei</w:t>
      </w:r>
      <w:proofErr w:type="spellEnd"/>
      <w:r>
        <w:rPr>
          <w:rFonts w:ascii="Times New Roman" w:hAnsi="Times New Roman" w:cs="Times New Roman"/>
          <w:sz w:val="24"/>
          <w:szCs w:val="24"/>
          <w:lang w:val="en-US"/>
        </w:rPr>
        <w:t xml:space="preserve">:     Berzan </w:t>
      </w:r>
      <w:proofErr w:type="spellStart"/>
      <w:r>
        <w:rPr>
          <w:rFonts w:ascii="Times New Roman" w:hAnsi="Times New Roman" w:cs="Times New Roman"/>
          <w:sz w:val="24"/>
          <w:szCs w:val="24"/>
          <w:lang w:val="en-US"/>
        </w:rPr>
        <w:t>Zaclita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contabil-şef</w:t>
      </w:r>
      <w:proofErr w:type="spellEnd"/>
      <w:r>
        <w:rPr>
          <w:rFonts w:ascii="Times New Roman" w:hAnsi="Times New Roman" w:cs="Times New Roman"/>
          <w:sz w:val="24"/>
          <w:szCs w:val="24"/>
          <w:lang w:val="en-US"/>
        </w:rPr>
        <w:t xml:space="preserve"> al </w:t>
      </w:r>
      <w:proofErr w:type="spellStart"/>
      <w:r>
        <w:rPr>
          <w:rFonts w:ascii="Times New Roman" w:hAnsi="Times New Roman" w:cs="Times New Roman"/>
          <w:sz w:val="24"/>
          <w:szCs w:val="24"/>
          <w:lang w:val="en-US"/>
        </w:rPr>
        <w:t>primăriei</w:t>
      </w:r>
      <w:proofErr w:type="spellEnd"/>
    </w:p>
    <w:p w14:paraId="5AC0DEDE" w14:textId="3793470D" w:rsidR="00606F82" w:rsidRDefault="00606F82" w:rsidP="00606F82">
      <w:pPr>
        <w:tabs>
          <w:tab w:val="left" w:pos="390"/>
          <w:tab w:val="center" w:pos="4606"/>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Ctitor</w:t>
      </w:r>
      <w:proofErr w:type="spellEnd"/>
      <w:r>
        <w:rPr>
          <w:rFonts w:ascii="Times New Roman" w:hAnsi="Times New Roman" w:cs="Times New Roman"/>
          <w:sz w:val="24"/>
          <w:szCs w:val="24"/>
          <w:lang w:val="en-US"/>
        </w:rPr>
        <w:t xml:space="preserve"> Boris, inspector superior</w:t>
      </w:r>
    </w:p>
    <w:p w14:paraId="3432D5CC" w14:textId="281990E5" w:rsidR="00606F82" w:rsidRDefault="00606F82" w:rsidP="00606F82">
      <w:pPr>
        <w:tabs>
          <w:tab w:val="left" w:pos="390"/>
          <w:tab w:val="center" w:pos="4606"/>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Reprezentantul</w:t>
      </w:r>
      <w:proofErr w:type="spellEnd"/>
      <w:r>
        <w:rPr>
          <w:rFonts w:ascii="Times New Roman" w:hAnsi="Times New Roman" w:cs="Times New Roman"/>
          <w:sz w:val="24"/>
          <w:szCs w:val="24"/>
          <w:lang w:val="en-US"/>
        </w:rPr>
        <w:t xml:space="preserve"> DDF</w:t>
      </w:r>
    </w:p>
    <w:p w14:paraId="1D40C336" w14:textId="77D86C7E" w:rsidR="00606F82" w:rsidRDefault="00606F82" w:rsidP="00606F82">
      <w:pPr>
        <w:tabs>
          <w:tab w:val="left" w:pos="390"/>
          <w:tab w:val="center" w:pos="4606"/>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Zavtoniev</w:t>
      </w:r>
      <w:proofErr w:type="spellEnd"/>
      <w:r>
        <w:rPr>
          <w:rFonts w:ascii="Times New Roman" w:hAnsi="Times New Roman" w:cs="Times New Roman"/>
          <w:sz w:val="24"/>
          <w:szCs w:val="24"/>
          <w:lang w:val="en-US"/>
        </w:rPr>
        <w:t xml:space="preserve"> Maria, </w:t>
      </w:r>
      <w:proofErr w:type="spellStart"/>
      <w:proofErr w:type="gramStart"/>
      <w:r>
        <w:rPr>
          <w:rFonts w:ascii="Times New Roman" w:hAnsi="Times New Roman" w:cs="Times New Roman"/>
          <w:sz w:val="24"/>
          <w:szCs w:val="24"/>
          <w:lang w:val="en-US"/>
        </w:rPr>
        <w:t>sp.principal</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domeniul</w:t>
      </w:r>
      <w:proofErr w:type="spellEnd"/>
      <w:r>
        <w:rPr>
          <w:rFonts w:ascii="Times New Roman" w:hAnsi="Times New Roman" w:cs="Times New Roman"/>
          <w:sz w:val="24"/>
          <w:szCs w:val="24"/>
          <w:lang w:val="en-US"/>
        </w:rPr>
        <w:t xml:space="preserve"> RRPF</w:t>
      </w:r>
    </w:p>
    <w:p w14:paraId="588DA8C3" w14:textId="77777777" w:rsidR="00606F82" w:rsidRDefault="00606F82" w:rsidP="00606F82">
      <w:pPr>
        <w:tabs>
          <w:tab w:val="left" w:pos="390"/>
          <w:tab w:val="center" w:pos="4606"/>
        </w:tabs>
        <w:spacing w:after="0" w:line="240" w:lineRule="auto"/>
        <w:ind w:left="360"/>
        <w:rPr>
          <w:rFonts w:ascii="Times New Roman" w:hAnsi="Times New Roman" w:cs="Times New Roman"/>
          <w:sz w:val="24"/>
          <w:szCs w:val="24"/>
          <w:lang w:val="en-US"/>
        </w:rPr>
      </w:pPr>
      <w:proofErr w:type="gramStart"/>
      <w:r>
        <w:rPr>
          <w:rFonts w:ascii="Times New Roman" w:hAnsi="Times New Roman" w:cs="Times New Roman"/>
          <w:sz w:val="24"/>
          <w:szCs w:val="24"/>
          <w:lang w:val="en-US"/>
        </w:rPr>
        <w:t>4 .</w:t>
      </w:r>
      <w:proofErr w:type="spellStart"/>
      <w:r>
        <w:rPr>
          <w:rFonts w:ascii="Times New Roman" w:hAnsi="Times New Roman" w:cs="Times New Roman"/>
          <w:sz w:val="24"/>
          <w:szCs w:val="24"/>
          <w:lang w:val="en-US"/>
        </w:rPr>
        <w:t>Primăria</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organiza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licitaţia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confornitate</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legislaţia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vigoare</w:t>
      </w:r>
      <w:proofErr w:type="spellEnd"/>
      <w:r>
        <w:rPr>
          <w:rFonts w:ascii="Times New Roman" w:hAnsi="Times New Roman" w:cs="Times New Roman"/>
          <w:sz w:val="24"/>
          <w:szCs w:val="24"/>
          <w:lang w:val="en-US"/>
        </w:rPr>
        <w:t>.</w:t>
      </w:r>
    </w:p>
    <w:p w14:paraId="4D9018E1" w14:textId="77777777" w:rsidR="00606F82" w:rsidRDefault="00606F82" w:rsidP="00606F82">
      <w:pPr>
        <w:tabs>
          <w:tab w:val="center" w:pos="4606"/>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5. </w:t>
      </w:r>
      <w:proofErr w:type="spellStart"/>
      <w:r>
        <w:rPr>
          <w:rFonts w:ascii="Times New Roman" w:hAnsi="Times New Roman" w:cs="Times New Roman"/>
          <w:sz w:val="24"/>
          <w:szCs w:val="24"/>
          <w:lang w:val="en-US"/>
        </w:rPr>
        <w:t>Controlul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asupra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executării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prezentei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decizii</w:t>
      </w:r>
      <w:proofErr w:type="spellEnd"/>
      <w:r>
        <w:rPr>
          <w:rFonts w:ascii="Times New Roman" w:hAnsi="Times New Roman" w:cs="Times New Roman"/>
          <w:sz w:val="24"/>
          <w:szCs w:val="24"/>
          <w:lang w:val="en-US"/>
        </w:rPr>
        <w:t xml:space="preserve"> se </w:t>
      </w:r>
      <w:proofErr w:type="spellStart"/>
      <w:r>
        <w:rPr>
          <w:rFonts w:ascii="Times New Roman" w:hAnsi="Times New Roman" w:cs="Times New Roman"/>
          <w:sz w:val="24"/>
          <w:szCs w:val="24"/>
          <w:lang w:val="en-US"/>
        </w:rPr>
        <w:t>pune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sarcina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dlui</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V.Berzan</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primarul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localităţii</w:t>
      </w:r>
      <w:proofErr w:type="spellEnd"/>
      <w:r>
        <w:rPr>
          <w:rFonts w:ascii="Times New Roman" w:hAnsi="Times New Roman" w:cs="Times New Roman"/>
          <w:sz w:val="24"/>
          <w:szCs w:val="24"/>
          <w:lang w:val="en-US"/>
        </w:rPr>
        <w:t>.</w:t>
      </w:r>
    </w:p>
    <w:p w14:paraId="2C1759FD" w14:textId="77777777" w:rsidR="00606F82" w:rsidRDefault="00606F82" w:rsidP="00606F82">
      <w:pPr>
        <w:pStyle w:val="af0"/>
        <w:tabs>
          <w:tab w:val="left" w:pos="390"/>
          <w:tab w:val="center" w:pos="4606"/>
        </w:tabs>
        <w:spacing w:after="0" w:line="240" w:lineRule="auto"/>
        <w:rPr>
          <w:rFonts w:ascii="Times New Roman" w:hAnsi="Times New Roman" w:cs="Times New Roman"/>
          <w:sz w:val="24"/>
          <w:szCs w:val="24"/>
          <w:lang w:val="en-US"/>
        </w:rPr>
      </w:pPr>
    </w:p>
    <w:p w14:paraId="16E4081E" w14:textId="77777777" w:rsidR="00606F82" w:rsidRDefault="00606F82" w:rsidP="00606F82">
      <w:pPr>
        <w:pStyle w:val="af0"/>
        <w:tabs>
          <w:tab w:val="left" w:pos="390"/>
          <w:tab w:val="center" w:pos="4606"/>
        </w:tabs>
        <w:spacing w:after="0" w:line="240" w:lineRule="auto"/>
        <w:rPr>
          <w:rFonts w:ascii="Times New Roman" w:hAnsi="Times New Roman" w:cs="Times New Roman"/>
          <w:sz w:val="24"/>
          <w:szCs w:val="24"/>
          <w:lang w:val="en-US"/>
        </w:rPr>
      </w:pPr>
    </w:p>
    <w:p w14:paraId="45182C22" w14:textId="77777777" w:rsidR="00606F82" w:rsidRDefault="00606F82" w:rsidP="00606F82">
      <w:pPr>
        <w:tabs>
          <w:tab w:val="left" w:pos="390"/>
          <w:tab w:val="center" w:pos="4606"/>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Secretarul</w:t>
      </w:r>
      <w:proofErr w:type="spellEnd"/>
      <w:r>
        <w:rPr>
          <w:rFonts w:ascii="Times New Roman" w:hAnsi="Times New Roman" w:cs="Times New Roman"/>
          <w:sz w:val="24"/>
          <w:szCs w:val="24"/>
          <w:lang w:val="en-US"/>
        </w:rPr>
        <w:t xml:space="preserve"> Consiliului local                                                             </w:t>
      </w:r>
      <w:proofErr w:type="spellStart"/>
      <w:r>
        <w:rPr>
          <w:rFonts w:ascii="Times New Roman" w:hAnsi="Times New Roman" w:cs="Times New Roman"/>
          <w:sz w:val="24"/>
          <w:szCs w:val="24"/>
          <w:lang w:val="en-US"/>
        </w:rPr>
        <w:t>Diordiev</w:t>
      </w:r>
      <w:proofErr w:type="spellEnd"/>
      <w:r>
        <w:rPr>
          <w:rFonts w:ascii="Times New Roman" w:hAnsi="Times New Roman" w:cs="Times New Roman"/>
          <w:sz w:val="24"/>
          <w:szCs w:val="24"/>
          <w:lang w:val="en-US"/>
        </w:rPr>
        <w:t xml:space="preserve"> Nina</w:t>
      </w:r>
    </w:p>
    <w:p w14:paraId="30ADC2A5" w14:textId="77777777" w:rsidR="00A5651F" w:rsidRDefault="00606F82" w:rsidP="00606F82">
      <w:pPr>
        <w:tabs>
          <w:tab w:val="left" w:pos="390"/>
          <w:tab w:val="center" w:pos="4606"/>
        </w:tabs>
        <w:spacing w:after="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Coordonat</w:t>
      </w:r>
      <w:proofErr w:type="spellEnd"/>
      <w:r>
        <w:rPr>
          <w:rFonts w:ascii="Times New Roman" w:hAnsi="Times New Roman" w:cs="Times New Roman"/>
          <w:sz w:val="24"/>
          <w:szCs w:val="24"/>
          <w:lang w:val="en-US"/>
        </w:rPr>
        <w:t xml:space="preserve">: </w:t>
      </w:r>
    </w:p>
    <w:p w14:paraId="060A2A57" w14:textId="587F0709" w:rsidR="00606F82" w:rsidRDefault="00A5651F" w:rsidP="00606F82">
      <w:pPr>
        <w:tabs>
          <w:tab w:val="left" w:pos="390"/>
          <w:tab w:val="center" w:pos="4606"/>
        </w:tabs>
        <w:spacing w:after="0" w:line="240" w:lineRule="auto"/>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S</w:t>
      </w:r>
      <w:r w:rsidR="00606F82">
        <w:rPr>
          <w:rFonts w:ascii="Times New Roman" w:hAnsi="Times New Roman" w:cs="Times New Roman"/>
          <w:sz w:val="24"/>
          <w:szCs w:val="24"/>
          <w:lang w:val="en-US"/>
        </w:rPr>
        <w:t>p.principal</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domeniul</w:t>
      </w:r>
      <w:proofErr w:type="spellEnd"/>
      <w:r>
        <w:rPr>
          <w:rFonts w:ascii="Times New Roman" w:hAnsi="Times New Roman" w:cs="Times New Roman"/>
          <w:sz w:val="24"/>
          <w:szCs w:val="24"/>
          <w:lang w:val="en-US"/>
        </w:rPr>
        <w:t xml:space="preserve"> RRPF</w:t>
      </w:r>
      <w:r w:rsidR="00606F82">
        <w:rPr>
          <w:rFonts w:ascii="Times New Roman" w:hAnsi="Times New Roman" w:cs="Times New Roman"/>
          <w:sz w:val="24"/>
          <w:szCs w:val="24"/>
          <w:lang w:val="en-US"/>
        </w:rPr>
        <w:t xml:space="preserve">                                                       </w:t>
      </w:r>
      <w:proofErr w:type="spellStart"/>
      <w:r w:rsidR="00606F82">
        <w:rPr>
          <w:rFonts w:ascii="Times New Roman" w:hAnsi="Times New Roman" w:cs="Times New Roman"/>
          <w:sz w:val="24"/>
          <w:szCs w:val="24"/>
          <w:lang w:val="en-US"/>
        </w:rPr>
        <w:t>Zavtoniev</w:t>
      </w:r>
      <w:proofErr w:type="spellEnd"/>
      <w:r w:rsidR="00606F82">
        <w:rPr>
          <w:rFonts w:ascii="Times New Roman" w:hAnsi="Times New Roman" w:cs="Times New Roman"/>
          <w:sz w:val="24"/>
          <w:szCs w:val="24"/>
          <w:lang w:val="en-US"/>
        </w:rPr>
        <w:t xml:space="preserve"> Maria</w:t>
      </w:r>
    </w:p>
    <w:p w14:paraId="5BF6D0B4" w14:textId="55A34825" w:rsidR="00606F82" w:rsidRDefault="00606F82" w:rsidP="00606F82">
      <w:pPr>
        <w:rPr>
          <w:rFonts w:ascii="Times New Roman" w:hAnsi="Times New Roman" w:cs="Times New Roman"/>
          <w:sz w:val="24"/>
          <w:szCs w:val="24"/>
          <w:lang w:val="ro-RO"/>
        </w:rPr>
      </w:pPr>
    </w:p>
    <w:p w14:paraId="26B1803B" w14:textId="79EF8129" w:rsidR="00606F82" w:rsidRDefault="00606F82" w:rsidP="00606F82">
      <w:pPr>
        <w:spacing w:after="0"/>
        <w:rPr>
          <w:rFonts w:ascii="Times New Roman" w:hAnsi="Times New Roman" w:cs="Times New Roman"/>
          <w:i/>
          <w:color w:val="000000" w:themeColor="text1"/>
          <w:lang w:val="ro-RO"/>
        </w:rPr>
      </w:pPr>
      <w:r>
        <w:rPr>
          <w:rFonts w:ascii="Times New Roman" w:hAnsi="Times New Roman" w:cs="Times New Roman"/>
          <w:i/>
          <w:color w:val="000000" w:themeColor="text1"/>
          <w:lang w:val="ro-RO"/>
        </w:rPr>
        <w:lastRenderedPageBreak/>
        <w:t xml:space="preserve">                                                                                                                                  Anexa nr.1</w:t>
      </w:r>
    </w:p>
    <w:p w14:paraId="02910E0F" w14:textId="6F7D32FB" w:rsidR="00606F82" w:rsidRDefault="00606F82" w:rsidP="00606F82">
      <w:pPr>
        <w:spacing w:after="0"/>
        <w:rPr>
          <w:rFonts w:ascii="Times New Roman" w:hAnsi="Times New Roman" w:cs="Times New Roman"/>
          <w:i/>
          <w:color w:val="000000" w:themeColor="text1"/>
          <w:lang w:val="ro-RO"/>
        </w:rPr>
      </w:pPr>
      <w:r>
        <w:rPr>
          <w:rFonts w:ascii="Times New Roman" w:hAnsi="Times New Roman" w:cs="Times New Roman"/>
          <w:i/>
          <w:color w:val="000000" w:themeColor="text1"/>
          <w:lang w:val="ro-RO"/>
        </w:rPr>
        <w:t xml:space="preserve">                                                                                                           la decizia consiliului local nr</w:t>
      </w:r>
      <w:r w:rsidR="00A5651F">
        <w:rPr>
          <w:rFonts w:ascii="Times New Roman" w:hAnsi="Times New Roman" w:cs="Times New Roman"/>
          <w:i/>
          <w:color w:val="000000" w:themeColor="text1"/>
          <w:lang w:val="ro-RO"/>
        </w:rPr>
        <w:t>.2/2</w:t>
      </w:r>
    </w:p>
    <w:p w14:paraId="11D518E3" w14:textId="77777777" w:rsidR="00606F82" w:rsidRDefault="00606F82" w:rsidP="00606F82">
      <w:pPr>
        <w:spacing w:after="0"/>
        <w:rPr>
          <w:rFonts w:ascii="Times New Roman" w:hAnsi="Times New Roman" w:cs="Times New Roman"/>
          <w:color w:val="000000" w:themeColor="text1"/>
          <w:lang w:val="ro-RO"/>
        </w:rPr>
      </w:pPr>
      <w:r>
        <w:rPr>
          <w:rFonts w:ascii="Times New Roman" w:hAnsi="Times New Roman" w:cs="Times New Roman"/>
          <w:i/>
          <w:color w:val="000000" w:themeColor="text1"/>
          <w:lang w:val="ro-RO"/>
        </w:rPr>
        <w:t xml:space="preserve">                                                                                                           din ______________________</w:t>
      </w:r>
    </w:p>
    <w:p w14:paraId="3728823A" w14:textId="77777777" w:rsidR="00606F82" w:rsidRDefault="00606F82" w:rsidP="00606F82">
      <w:pPr>
        <w:spacing w:after="0"/>
        <w:jc w:val="center"/>
        <w:rPr>
          <w:rFonts w:ascii="Times New Roman" w:hAnsi="Times New Roman" w:cs="Times New Roman"/>
          <w:color w:val="000000" w:themeColor="text1"/>
          <w:lang w:val="en-US"/>
        </w:rPr>
      </w:pPr>
    </w:p>
    <w:p w14:paraId="2818B9AC" w14:textId="77777777" w:rsidR="00606F82" w:rsidRDefault="00606F82" w:rsidP="00606F82">
      <w:pPr>
        <w:spacing w:after="0"/>
        <w:jc w:val="center"/>
        <w:rPr>
          <w:rFonts w:ascii="Times New Roman" w:hAnsi="Times New Roman" w:cs="Times New Roman"/>
          <w:lang w:val="en-US"/>
        </w:rPr>
      </w:pPr>
      <w:proofErr w:type="spellStart"/>
      <w:r>
        <w:rPr>
          <w:rFonts w:ascii="Times New Roman" w:hAnsi="Times New Roman" w:cs="Times New Roman"/>
          <w:lang w:val="en-US"/>
        </w:rPr>
        <w:t>Borderoul</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calcul</w:t>
      </w:r>
      <w:proofErr w:type="spellEnd"/>
    </w:p>
    <w:p w14:paraId="5797C3B7" w14:textId="77777777" w:rsidR="00606F82" w:rsidRDefault="00606F82" w:rsidP="00606F82">
      <w:pPr>
        <w:spacing w:after="0"/>
        <w:jc w:val="center"/>
        <w:rPr>
          <w:rFonts w:ascii="Times New Roman" w:hAnsi="Times New Roman" w:cs="Times New Roman"/>
          <w:lang w:val="ro-RO"/>
        </w:rPr>
      </w:pPr>
      <w:r>
        <w:rPr>
          <w:rFonts w:ascii="Times New Roman" w:hAnsi="Times New Roman" w:cs="Times New Roman"/>
          <w:lang w:val="en-US"/>
        </w:rPr>
        <w:t xml:space="preserve">al </w:t>
      </w:r>
      <w:proofErr w:type="spellStart"/>
      <w:r>
        <w:rPr>
          <w:rFonts w:ascii="Times New Roman" w:hAnsi="Times New Roman" w:cs="Times New Roman"/>
          <w:lang w:val="en-US"/>
        </w:rPr>
        <w:t>prețului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normativ</w:t>
      </w:r>
      <w:proofErr w:type="spellEnd"/>
      <w:r>
        <w:rPr>
          <w:rFonts w:ascii="Times New Roman" w:hAnsi="Times New Roman" w:cs="Times New Roman"/>
          <w:lang w:val="en-US"/>
        </w:rPr>
        <w:t xml:space="preserve"> </w:t>
      </w:r>
      <w:r>
        <w:rPr>
          <w:rFonts w:ascii="Times New Roman" w:hAnsi="Times New Roman" w:cs="Times New Roman"/>
          <w:lang w:val="ro-RO"/>
        </w:rPr>
        <w:t xml:space="preserve">a terenului </w:t>
      </w:r>
    </w:p>
    <w:p w14:paraId="743C2137" w14:textId="77777777" w:rsidR="00606F82" w:rsidRDefault="00606F82" w:rsidP="00606F82">
      <w:pPr>
        <w:spacing w:after="0"/>
        <w:jc w:val="center"/>
        <w:rPr>
          <w:rFonts w:ascii="Times New Roman" w:hAnsi="Times New Roman" w:cs="Times New Roman"/>
          <w:lang w:val="ro-RO"/>
        </w:rPr>
      </w:pPr>
      <w:r>
        <w:rPr>
          <w:rFonts w:ascii="Times New Roman" w:hAnsi="Times New Roman" w:cs="Times New Roman"/>
          <w:lang w:val="ro-RO"/>
        </w:rPr>
        <w:t>cu destinatie pentru constructii</w:t>
      </w:r>
    </w:p>
    <w:p w14:paraId="41D31DBC" w14:textId="77777777" w:rsidR="00606F82" w:rsidRDefault="00606F82" w:rsidP="00606F82">
      <w:pPr>
        <w:spacing w:after="0"/>
        <w:jc w:val="center"/>
        <w:rPr>
          <w:rFonts w:ascii="Times New Roman" w:hAnsi="Times New Roman" w:cs="Times New Roman"/>
          <w:lang w:val="ro-RO"/>
        </w:rPr>
      </w:pPr>
      <w:r>
        <w:rPr>
          <w:rFonts w:ascii="Times New Roman" w:hAnsi="Times New Roman" w:cs="Times New Roman"/>
          <w:lang w:val="ro-RO"/>
        </w:rPr>
        <w:t>privind scoaterea la licitație pentru</w:t>
      </w:r>
    </w:p>
    <w:p w14:paraId="5B289EB8" w14:textId="77777777" w:rsidR="00606F82" w:rsidRDefault="00606F82" w:rsidP="00606F82">
      <w:pPr>
        <w:spacing w:after="0"/>
        <w:jc w:val="center"/>
        <w:rPr>
          <w:rFonts w:ascii="Times New Roman" w:hAnsi="Times New Roman" w:cs="Times New Roman"/>
          <w:lang w:val="ro-RO"/>
        </w:rPr>
      </w:pPr>
      <w:r>
        <w:rPr>
          <w:rFonts w:ascii="Times New Roman" w:hAnsi="Times New Roman" w:cs="Times New Roman"/>
          <w:lang w:val="ro-RO"/>
        </w:rPr>
        <w:t>obținerea dreptului de arendă.</w:t>
      </w:r>
    </w:p>
    <w:p w14:paraId="405DE87D" w14:textId="77777777" w:rsidR="00606F82" w:rsidRDefault="00606F82" w:rsidP="00606F82">
      <w:pPr>
        <w:spacing w:after="0"/>
        <w:rPr>
          <w:rFonts w:ascii="Times New Roman" w:hAnsi="Times New Roman" w:cs="Times New Roman"/>
          <w:lang w:val="ro-RO"/>
        </w:rPr>
      </w:pPr>
    </w:p>
    <w:p w14:paraId="6DACCF9C" w14:textId="77777777" w:rsidR="00606F82" w:rsidRDefault="00606F82" w:rsidP="00606F82">
      <w:pPr>
        <w:spacing w:after="0"/>
        <w:rPr>
          <w:rFonts w:ascii="Times New Roman" w:hAnsi="Times New Roman" w:cs="Times New Roman"/>
          <w:lang w:val="ro-RO"/>
        </w:rPr>
      </w:pPr>
      <w:r>
        <w:rPr>
          <w:rFonts w:ascii="Times New Roman" w:hAnsi="Times New Roman" w:cs="Times New Roman"/>
          <w:lang w:val="ro-RO"/>
        </w:rPr>
        <w:t xml:space="preserve">                                                                                                                             s.Doroțcaia</w:t>
      </w:r>
    </w:p>
    <w:p w14:paraId="19A58976" w14:textId="77777777" w:rsidR="00606F82" w:rsidRDefault="00606F82" w:rsidP="00606F82">
      <w:pPr>
        <w:spacing w:after="0"/>
        <w:rPr>
          <w:rFonts w:ascii="Times New Roman" w:hAnsi="Times New Roman" w:cs="Times New Roman"/>
          <w:lang w:val="ro-RO"/>
        </w:rPr>
      </w:pPr>
    </w:p>
    <w:p w14:paraId="7E973C05" w14:textId="77777777" w:rsidR="00606F82" w:rsidRDefault="00606F82" w:rsidP="00606F82">
      <w:pPr>
        <w:pStyle w:val="af0"/>
        <w:numPr>
          <w:ilvl w:val="0"/>
          <w:numId w:val="16"/>
        </w:numPr>
        <w:spacing w:after="0" w:line="240" w:lineRule="auto"/>
        <w:rPr>
          <w:rFonts w:ascii="Times New Roman" w:hAnsi="Times New Roman" w:cs="Times New Roman"/>
          <w:lang w:val="ro-RO"/>
        </w:rPr>
      </w:pPr>
      <w:r>
        <w:rPr>
          <w:rFonts w:ascii="Times New Roman" w:hAnsi="Times New Roman" w:cs="Times New Roman"/>
          <w:lang w:val="ro-RO"/>
        </w:rPr>
        <w:t>Adresa conferita: Terenul cu destinatie pentru constructii – în intravilanul s.Doroțcaia, cu numărul cadastral 3828113263.</w:t>
      </w:r>
    </w:p>
    <w:p w14:paraId="0AE688F3" w14:textId="77777777" w:rsidR="00606F82" w:rsidRDefault="00606F82" w:rsidP="00606F82">
      <w:pPr>
        <w:spacing w:after="0"/>
        <w:rPr>
          <w:rFonts w:ascii="Times New Roman" w:hAnsi="Times New Roman" w:cs="Times New Roman"/>
          <w:lang w:val="ro-RO"/>
        </w:rPr>
      </w:pPr>
    </w:p>
    <w:p w14:paraId="492092F1" w14:textId="77777777" w:rsidR="00606F82" w:rsidRDefault="00606F82" w:rsidP="00606F82">
      <w:pPr>
        <w:pStyle w:val="af0"/>
        <w:numPr>
          <w:ilvl w:val="0"/>
          <w:numId w:val="16"/>
        </w:numPr>
        <w:spacing w:after="0" w:line="240" w:lineRule="auto"/>
        <w:rPr>
          <w:rFonts w:ascii="Times New Roman" w:hAnsi="Times New Roman" w:cs="Times New Roman"/>
          <w:lang w:val="ro-RO"/>
        </w:rPr>
      </w:pPr>
      <w:r>
        <w:rPr>
          <w:rFonts w:ascii="Times New Roman" w:hAnsi="Times New Roman" w:cs="Times New Roman"/>
          <w:lang w:val="ro-RO"/>
        </w:rPr>
        <w:t>Suprafața terenului  public 0,0229 (zero întreg, zero doua sut douazeci si noua) ha.</w:t>
      </w:r>
    </w:p>
    <w:p w14:paraId="01B1F807" w14:textId="77777777" w:rsidR="00606F82" w:rsidRDefault="00606F82" w:rsidP="00606F82">
      <w:pPr>
        <w:spacing w:after="0"/>
        <w:rPr>
          <w:rFonts w:ascii="Times New Roman" w:hAnsi="Times New Roman" w:cs="Times New Roman"/>
          <w:lang w:val="ro-RO"/>
        </w:rPr>
      </w:pPr>
    </w:p>
    <w:p w14:paraId="2384DB2B" w14:textId="77777777" w:rsidR="00606F82" w:rsidRDefault="00606F82" w:rsidP="00606F82">
      <w:pPr>
        <w:pStyle w:val="af0"/>
        <w:numPr>
          <w:ilvl w:val="0"/>
          <w:numId w:val="16"/>
        </w:numPr>
        <w:spacing w:after="0" w:line="240" w:lineRule="auto"/>
        <w:rPr>
          <w:rFonts w:ascii="Times New Roman" w:hAnsi="Times New Roman" w:cs="Times New Roman"/>
          <w:lang w:val="ro-RO"/>
        </w:rPr>
      </w:pPr>
      <w:r>
        <w:rPr>
          <w:rFonts w:ascii="Times New Roman" w:hAnsi="Times New Roman" w:cs="Times New Roman"/>
          <w:lang w:val="ro-RO"/>
        </w:rPr>
        <w:t>Bonitatea medie a solului, stabilită pe republică pentru terenurile destinate construcțiilor, constituie 59 (cincizeci si noua) grade.</w:t>
      </w:r>
    </w:p>
    <w:p w14:paraId="3AD8C40F" w14:textId="77777777" w:rsidR="00606F82" w:rsidRDefault="00606F82" w:rsidP="00606F82">
      <w:pPr>
        <w:spacing w:after="0"/>
        <w:rPr>
          <w:rFonts w:ascii="Times New Roman" w:hAnsi="Times New Roman" w:cs="Times New Roman"/>
          <w:lang w:val="ro-RO"/>
        </w:rPr>
      </w:pPr>
    </w:p>
    <w:p w14:paraId="28E65036" w14:textId="77777777" w:rsidR="00606F82" w:rsidRDefault="00606F82" w:rsidP="00606F82">
      <w:pPr>
        <w:pStyle w:val="af0"/>
        <w:numPr>
          <w:ilvl w:val="0"/>
          <w:numId w:val="16"/>
        </w:numPr>
        <w:spacing w:after="0" w:line="240" w:lineRule="auto"/>
        <w:rPr>
          <w:rFonts w:ascii="Times New Roman" w:hAnsi="Times New Roman" w:cs="Times New Roman"/>
          <w:lang w:val="ro-RO"/>
        </w:rPr>
      </w:pPr>
      <w:r>
        <w:rPr>
          <w:rFonts w:ascii="Times New Roman" w:hAnsi="Times New Roman" w:cs="Times New Roman"/>
          <w:lang w:val="ro-RO"/>
        </w:rPr>
        <w:t>Tariful stabilit pentru o unitate de grad-hectar, în anexa la Legea privind prețul normativ și modul de vînzare-cumpărare a pămîntului, constituie 36169,48 (trezeci si sase mii una suta sasezeci si noua lei), 48bani.</w:t>
      </w:r>
    </w:p>
    <w:p w14:paraId="269FFC83" w14:textId="77777777" w:rsidR="00606F82" w:rsidRDefault="00606F82" w:rsidP="00606F82">
      <w:pPr>
        <w:spacing w:after="0"/>
        <w:rPr>
          <w:rFonts w:ascii="Times New Roman" w:hAnsi="Times New Roman" w:cs="Times New Roman"/>
          <w:lang w:val="ro-RO"/>
        </w:rPr>
      </w:pPr>
    </w:p>
    <w:p w14:paraId="62A6FFB6" w14:textId="77777777" w:rsidR="00606F82" w:rsidRDefault="00606F82" w:rsidP="00606F82">
      <w:pPr>
        <w:pStyle w:val="af0"/>
        <w:numPr>
          <w:ilvl w:val="0"/>
          <w:numId w:val="16"/>
        </w:numPr>
        <w:spacing w:after="0" w:line="240" w:lineRule="auto"/>
        <w:rPr>
          <w:rFonts w:ascii="Times New Roman" w:hAnsi="Times New Roman" w:cs="Times New Roman"/>
          <w:lang w:val="ro-RO"/>
        </w:rPr>
      </w:pPr>
      <w:r>
        <w:rPr>
          <w:rFonts w:ascii="Times New Roman" w:hAnsi="Times New Roman" w:cs="Times New Roman"/>
          <w:lang w:val="ro-RO"/>
        </w:rPr>
        <w:t>Prețul normativ al terenului aferent (p.2 x p.3 x p.4) constituie  48868,58 (patruzeci si opt mii opt sute sasezeci și opt lei), 58bani.</w:t>
      </w:r>
    </w:p>
    <w:p w14:paraId="3BACC5F4" w14:textId="77777777" w:rsidR="00606F82" w:rsidRDefault="00606F82" w:rsidP="00606F82">
      <w:pPr>
        <w:spacing w:after="0"/>
        <w:rPr>
          <w:rFonts w:ascii="Times New Roman" w:hAnsi="Times New Roman" w:cs="Times New Roman"/>
          <w:lang w:val="ro-RO"/>
        </w:rPr>
      </w:pPr>
    </w:p>
    <w:p w14:paraId="6E32FD80" w14:textId="77777777" w:rsidR="00606F82" w:rsidRDefault="00606F82" w:rsidP="00606F82">
      <w:pPr>
        <w:pStyle w:val="af0"/>
        <w:numPr>
          <w:ilvl w:val="0"/>
          <w:numId w:val="16"/>
        </w:numPr>
        <w:spacing w:after="0" w:line="240" w:lineRule="auto"/>
        <w:rPr>
          <w:rFonts w:ascii="Times New Roman" w:hAnsi="Times New Roman" w:cs="Times New Roman"/>
          <w:lang w:val="ro-RO"/>
        </w:rPr>
      </w:pPr>
      <w:r>
        <w:rPr>
          <w:rFonts w:ascii="Times New Roman" w:hAnsi="Times New Roman" w:cs="Times New Roman"/>
          <w:lang w:val="ro-RO"/>
        </w:rPr>
        <w:t xml:space="preserve">Prețul de scoatere la licitatie pentru obtinerea dreptului de arendă a terenului pentru constructii   </w:t>
      </w:r>
      <w:r>
        <w:rPr>
          <w:rFonts w:ascii="Times New Roman" w:hAnsi="Times New Roman" w:cs="Times New Roman"/>
          <w:b/>
          <w:lang w:val="ro-RO"/>
        </w:rPr>
        <w:t xml:space="preserve">constituie </w:t>
      </w:r>
      <w:r>
        <w:rPr>
          <w:rFonts w:ascii="Times New Roman" w:hAnsi="Times New Roman" w:cs="Times New Roman"/>
          <w:lang w:val="ro-RO"/>
        </w:rPr>
        <w:t>48868,58 (patruzeci si opt mii opt sute sasezeci și opt lei), 58bani.</w:t>
      </w:r>
    </w:p>
    <w:p w14:paraId="35340BDD" w14:textId="77777777" w:rsidR="00606F82" w:rsidRDefault="00606F82" w:rsidP="00606F82">
      <w:pPr>
        <w:pStyle w:val="af0"/>
        <w:spacing w:after="0"/>
        <w:rPr>
          <w:rFonts w:ascii="Times New Roman" w:hAnsi="Times New Roman" w:cs="Times New Roman"/>
          <w:lang w:val="ro-RO"/>
        </w:rPr>
      </w:pPr>
    </w:p>
    <w:p w14:paraId="28B7FA93" w14:textId="77777777" w:rsidR="00606F82" w:rsidRDefault="00606F82" w:rsidP="00606F82">
      <w:pPr>
        <w:pStyle w:val="af0"/>
        <w:numPr>
          <w:ilvl w:val="0"/>
          <w:numId w:val="16"/>
        </w:numPr>
        <w:spacing w:after="0" w:line="240" w:lineRule="auto"/>
        <w:rPr>
          <w:rFonts w:ascii="Times New Roman" w:hAnsi="Times New Roman" w:cs="Times New Roman"/>
          <w:lang w:val="ro-RO"/>
        </w:rPr>
      </w:pPr>
      <w:r>
        <w:rPr>
          <w:rFonts w:ascii="Times New Roman" w:hAnsi="Times New Roman" w:cs="Times New Roman"/>
          <w:lang w:val="ro-RO"/>
        </w:rPr>
        <w:t>Coeficientul prevăzut conform Codului Civil  nr.1107 din 06.06.2002, art.1308 ( cel putin 2% din pretul normativ).</w:t>
      </w:r>
    </w:p>
    <w:p w14:paraId="35149259" w14:textId="77777777" w:rsidR="00606F82" w:rsidRDefault="00606F82" w:rsidP="00606F82">
      <w:pPr>
        <w:pStyle w:val="af0"/>
        <w:spacing w:after="0"/>
        <w:rPr>
          <w:rFonts w:ascii="Times New Roman" w:hAnsi="Times New Roman" w:cs="Times New Roman"/>
          <w:lang w:val="ro-RO"/>
        </w:rPr>
      </w:pPr>
    </w:p>
    <w:p w14:paraId="713F3BF7" w14:textId="77777777" w:rsidR="00606F82" w:rsidRDefault="00606F82" w:rsidP="00606F82">
      <w:pPr>
        <w:pStyle w:val="af0"/>
        <w:spacing w:after="0"/>
        <w:rPr>
          <w:rFonts w:ascii="Times New Roman" w:hAnsi="Times New Roman" w:cs="Times New Roman"/>
          <w:lang w:val="ro-RO"/>
        </w:rPr>
      </w:pPr>
      <w:r>
        <w:rPr>
          <w:rFonts w:ascii="Times New Roman" w:hAnsi="Times New Roman" w:cs="Times New Roman"/>
          <w:lang w:val="ro-RO"/>
        </w:rPr>
        <w:t>2% constituie – 977,37lei anual</w:t>
      </w:r>
    </w:p>
    <w:p w14:paraId="21EC788E" w14:textId="77777777" w:rsidR="00606F82" w:rsidRDefault="00606F82" w:rsidP="00606F82">
      <w:pPr>
        <w:pStyle w:val="af0"/>
        <w:spacing w:after="0"/>
        <w:rPr>
          <w:rFonts w:ascii="Times New Roman" w:hAnsi="Times New Roman" w:cs="Times New Roman"/>
          <w:lang w:val="ro-RO"/>
        </w:rPr>
      </w:pPr>
      <w:r>
        <w:rPr>
          <w:rFonts w:ascii="Times New Roman" w:hAnsi="Times New Roman" w:cs="Times New Roman"/>
          <w:lang w:val="ro-RO"/>
        </w:rPr>
        <w:t>5% constituie  - 2443,43lei anual</w:t>
      </w:r>
    </w:p>
    <w:p w14:paraId="07D9A2F3" w14:textId="77777777" w:rsidR="00606F82" w:rsidRDefault="00606F82" w:rsidP="00606F82">
      <w:pPr>
        <w:pStyle w:val="af0"/>
        <w:spacing w:after="0"/>
        <w:rPr>
          <w:rFonts w:ascii="Times New Roman" w:hAnsi="Times New Roman" w:cs="Times New Roman"/>
          <w:lang w:val="ro-RO"/>
        </w:rPr>
      </w:pPr>
      <w:r>
        <w:rPr>
          <w:rFonts w:ascii="Times New Roman" w:hAnsi="Times New Roman" w:cs="Times New Roman"/>
          <w:lang w:val="ro-RO"/>
        </w:rPr>
        <w:t>10% constituie – 4886,86lei anual</w:t>
      </w:r>
    </w:p>
    <w:p w14:paraId="434D0311" w14:textId="77777777" w:rsidR="00606F82" w:rsidRDefault="00606F82" w:rsidP="00606F82">
      <w:pPr>
        <w:spacing w:after="0"/>
        <w:rPr>
          <w:rFonts w:ascii="Times New Roman" w:hAnsi="Times New Roman" w:cs="Times New Roman"/>
          <w:lang w:val="ro-RO"/>
        </w:rPr>
      </w:pPr>
    </w:p>
    <w:p w14:paraId="7C7B8541" w14:textId="77777777" w:rsidR="00606F82" w:rsidRDefault="00606F82" w:rsidP="00606F82">
      <w:pPr>
        <w:spacing w:after="0"/>
        <w:rPr>
          <w:rFonts w:ascii="Times New Roman" w:hAnsi="Times New Roman" w:cs="Times New Roman"/>
          <w:lang w:val="ro-RO"/>
        </w:rPr>
      </w:pPr>
    </w:p>
    <w:p w14:paraId="29B405E7" w14:textId="77777777" w:rsidR="00606F82" w:rsidRDefault="00606F82" w:rsidP="00606F82">
      <w:pPr>
        <w:spacing w:after="0"/>
        <w:rPr>
          <w:rFonts w:ascii="Times New Roman" w:hAnsi="Times New Roman" w:cs="Times New Roman"/>
          <w:lang w:val="ro-RO"/>
        </w:rPr>
      </w:pPr>
    </w:p>
    <w:p w14:paraId="7A5328FC" w14:textId="77777777" w:rsidR="00606F82" w:rsidRDefault="00606F82" w:rsidP="00606F82">
      <w:pPr>
        <w:spacing w:after="0"/>
        <w:rPr>
          <w:rFonts w:ascii="Times New Roman" w:hAnsi="Times New Roman" w:cs="Times New Roman"/>
          <w:lang w:val="ro-RO"/>
        </w:rPr>
      </w:pPr>
      <w:r>
        <w:rPr>
          <w:rFonts w:ascii="Times New Roman" w:hAnsi="Times New Roman" w:cs="Times New Roman"/>
          <w:lang w:val="ro-RO"/>
        </w:rPr>
        <w:t>Primarul s.Doroțcaia   _____________________  Valeriu Berzan</w:t>
      </w:r>
    </w:p>
    <w:p w14:paraId="635842FB" w14:textId="77777777" w:rsidR="00606F82" w:rsidRDefault="00606F82" w:rsidP="00606F82">
      <w:pPr>
        <w:spacing w:after="0"/>
        <w:rPr>
          <w:rFonts w:ascii="Times New Roman" w:hAnsi="Times New Roman" w:cs="Times New Roman"/>
          <w:lang w:val="ro-RO"/>
        </w:rPr>
      </w:pPr>
    </w:p>
    <w:p w14:paraId="4C0E85B4" w14:textId="77777777" w:rsidR="00606F82" w:rsidRDefault="00606F82" w:rsidP="00606F82">
      <w:pPr>
        <w:spacing w:after="0"/>
        <w:rPr>
          <w:rFonts w:ascii="Times New Roman" w:hAnsi="Times New Roman" w:cs="Times New Roman"/>
          <w:lang w:val="ro-RO"/>
        </w:rPr>
      </w:pPr>
      <w:r>
        <w:rPr>
          <w:rFonts w:ascii="Times New Roman" w:hAnsi="Times New Roman" w:cs="Times New Roman"/>
          <w:lang w:val="ro-RO"/>
        </w:rPr>
        <w:t>Contabil-șef                _____________________   Zaclita Berzan</w:t>
      </w:r>
    </w:p>
    <w:p w14:paraId="642C2128" w14:textId="77777777" w:rsidR="00606F82" w:rsidRDefault="00606F82" w:rsidP="00606F82">
      <w:pPr>
        <w:spacing w:after="0"/>
        <w:rPr>
          <w:rFonts w:ascii="Times New Roman" w:hAnsi="Times New Roman" w:cs="Times New Roman"/>
          <w:lang w:val="ro-RO"/>
        </w:rPr>
      </w:pPr>
    </w:p>
    <w:p w14:paraId="0C00E269" w14:textId="77777777" w:rsidR="00606F82" w:rsidRDefault="00606F82" w:rsidP="00606F82">
      <w:pPr>
        <w:spacing w:after="0"/>
        <w:rPr>
          <w:rFonts w:ascii="Times New Roman" w:hAnsi="Times New Roman" w:cs="Times New Roman"/>
          <w:lang w:val="ro-RO"/>
        </w:rPr>
      </w:pPr>
      <w:r>
        <w:rPr>
          <w:rFonts w:ascii="Times New Roman" w:hAnsi="Times New Roman" w:cs="Times New Roman"/>
          <w:lang w:val="ro-RO"/>
        </w:rPr>
        <w:t>Specialist RRPF         _____________________    Maria Zavtoniev</w:t>
      </w:r>
    </w:p>
    <w:p w14:paraId="18FA98AF" w14:textId="77777777" w:rsidR="00606F82" w:rsidRDefault="00606F82" w:rsidP="00606F82">
      <w:pPr>
        <w:spacing w:after="0"/>
        <w:rPr>
          <w:rFonts w:ascii="Times New Roman" w:hAnsi="Times New Roman" w:cs="Times New Roman"/>
          <w:lang w:val="ro-RO"/>
        </w:rPr>
      </w:pPr>
    </w:p>
    <w:p w14:paraId="60C03070" w14:textId="77777777" w:rsidR="00606F82" w:rsidRDefault="00606F82" w:rsidP="00606F82">
      <w:pPr>
        <w:spacing w:after="0"/>
        <w:rPr>
          <w:rFonts w:ascii="Times New Roman" w:hAnsi="Times New Roman" w:cs="Times New Roman"/>
          <w:lang w:val="ro-RO"/>
        </w:rPr>
      </w:pPr>
      <w:r>
        <w:rPr>
          <w:rFonts w:ascii="Times New Roman" w:hAnsi="Times New Roman" w:cs="Times New Roman"/>
          <w:lang w:val="ro-RO"/>
        </w:rPr>
        <w:t>L.Ș.</w:t>
      </w:r>
    </w:p>
    <w:p w14:paraId="480F21BD" w14:textId="77777777" w:rsidR="00606F82" w:rsidRDefault="00606F82" w:rsidP="00606F82">
      <w:pPr>
        <w:spacing w:after="0"/>
        <w:rPr>
          <w:rFonts w:ascii="Times New Roman" w:hAnsi="Times New Roman" w:cs="Times New Roman"/>
          <w:lang w:val="ro-RO"/>
        </w:rPr>
      </w:pPr>
    </w:p>
    <w:p w14:paraId="078E1C77" w14:textId="77777777" w:rsidR="00606F82" w:rsidRDefault="00606F82" w:rsidP="00606F82">
      <w:pPr>
        <w:spacing w:after="0"/>
        <w:rPr>
          <w:rFonts w:ascii="Times New Roman" w:hAnsi="Times New Roman" w:cs="Times New Roman"/>
          <w:lang w:val="ro-RO"/>
        </w:rPr>
      </w:pPr>
      <w:r>
        <w:rPr>
          <w:rFonts w:ascii="Times New Roman" w:hAnsi="Times New Roman" w:cs="Times New Roman"/>
          <w:lang w:val="ro-RO"/>
        </w:rPr>
        <w:t>Contasemnat:</w:t>
      </w:r>
    </w:p>
    <w:p w14:paraId="71E6BBAC" w14:textId="77777777" w:rsidR="00606F82" w:rsidRDefault="00606F82" w:rsidP="00606F82">
      <w:pPr>
        <w:spacing w:after="0"/>
        <w:rPr>
          <w:rFonts w:ascii="Times New Roman" w:hAnsi="Times New Roman" w:cs="Times New Roman"/>
          <w:lang w:val="ro-RO"/>
        </w:rPr>
      </w:pPr>
    </w:p>
    <w:p w14:paraId="3BBAA966" w14:textId="77777777" w:rsidR="00606F82" w:rsidRDefault="00606F82" w:rsidP="00606F82">
      <w:pPr>
        <w:spacing w:after="0"/>
        <w:rPr>
          <w:rFonts w:ascii="Times New Roman" w:hAnsi="Times New Roman" w:cs="Times New Roman"/>
          <w:lang w:val="ro-RO"/>
        </w:rPr>
      </w:pPr>
      <w:r>
        <w:rPr>
          <w:rFonts w:ascii="Times New Roman" w:hAnsi="Times New Roman" w:cs="Times New Roman"/>
          <w:lang w:val="ro-RO"/>
        </w:rPr>
        <w:t>Secretarul consiliului _____________________  Nina Diordiev</w:t>
      </w:r>
    </w:p>
    <w:p w14:paraId="030187E6" w14:textId="77777777" w:rsidR="00606F82" w:rsidRDefault="00606F82" w:rsidP="00606F82">
      <w:pPr>
        <w:spacing w:after="0"/>
        <w:rPr>
          <w:rFonts w:ascii="Times New Roman" w:hAnsi="Times New Roman" w:cs="Times New Roman"/>
          <w:lang w:val="ro-RO"/>
        </w:rPr>
      </w:pPr>
      <w:r>
        <w:rPr>
          <w:rFonts w:ascii="Times New Roman" w:hAnsi="Times New Roman" w:cs="Times New Roman"/>
          <w:lang w:val="ro-RO"/>
        </w:rPr>
        <w:t xml:space="preserve">                                                                              Notă informativă</w:t>
      </w:r>
    </w:p>
    <w:p w14:paraId="2FE47074" w14:textId="77777777" w:rsidR="00A5651F" w:rsidRDefault="00A5651F" w:rsidP="00606F82">
      <w:pPr>
        <w:spacing w:after="0"/>
        <w:rPr>
          <w:rFonts w:ascii="Times New Roman" w:hAnsi="Times New Roman" w:cs="Times New Roman"/>
          <w:lang w:val="ro-RO"/>
        </w:rPr>
      </w:pPr>
    </w:p>
    <w:p w14:paraId="3F7AF635" w14:textId="379D78EB" w:rsidR="00A5651F" w:rsidRPr="00A5651F" w:rsidRDefault="00A5651F" w:rsidP="00606F82">
      <w:pPr>
        <w:spacing w:after="0"/>
        <w:rPr>
          <w:rFonts w:ascii="Times New Roman" w:hAnsi="Times New Roman" w:cs="Times New Roman"/>
          <w:b/>
          <w:bCs/>
          <w:lang w:val="ro-RO"/>
        </w:rPr>
      </w:pPr>
      <w:r w:rsidRPr="00A5651F">
        <w:rPr>
          <w:rFonts w:ascii="Times New Roman" w:hAnsi="Times New Roman" w:cs="Times New Roman"/>
          <w:b/>
          <w:bCs/>
          <w:lang w:val="ro-RO"/>
        </w:rPr>
        <w:lastRenderedPageBreak/>
        <w:t xml:space="preserve">                                                                    Notă informativă</w:t>
      </w:r>
    </w:p>
    <w:p w14:paraId="6CC72DDC" w14:textId="0F4CD0D3" w:rsidR="00606F82" w:rsidRPr="00A5651F" w:rsidRDefault="00606F82" w:rsidP="00606F82">
      <w:pPr>
        <w:spacing w:after="0"/>
        <w:rPr>
          <w:rFonts w:ascii="Times New Roman" w:hAnsi="Times New Roman" w:cs="Times New Roman"/>
          <w:b/>
          <w:bCs/>
          <w:sz w:val="24"/>
          <w:szCs w:val="24"/>
          <w:u w:val="single"/>
          <w:lang w:val="en-US"/>
        </w:rPr>
      </w:pPr>
      <w:r w:rsidRPr="00A5651F">
        <w:rPr>
          <w:rFonts w:ascii="Times New Roman" w:hAnsi="Times New Roman" w:cs="Times New Roman"/>
          <w:b/>
          <w:bCs/>
          <w:lang w:val="ro-RO"/>
        </w:rPr>
        <w:t xml:space="preserve">                                                l</w:t>
      </w:r>
      <w:r w:rsidRPr="00A5651F">
        <w:rPr>
          <w:rFonts w:ascii="Times New Roman" w:hAnsi="Times New Roman" w:cs="Times New Roman"/>
          <w:b/>
          <w:bCs/>
          <w:sz w:val="24"/>
          <w:szCs w:val="24"/>
          <w:lang w:val="en-US"/>
        </w:rPr>
        <w:t xml:space="preserve">a </w:t>
      </w:r>
      <w:proofErr w:type="spellStart"/>
      <w:r w:rsidRPr="00A5651F">
        <w:rPr>
          <w:rFonts w:ascii="Times New Roman" w:hAnsi="Times New Roman" w:cs="Times New Roman"/>
          <w:b/>
          <w:bCs/>
          <w:sz w:val="24"/>
          <w:szCs w:val="24"/>
          <w:lang w:val="en-US"/>
        </w:rPr>
        <w:t>proiectul</w:t>
      </w:r>
      <w:proofErr w:type="spellEnd"/>
      <w:r w:rsidRPr="00A5651F">
        <w:rPr>
          <w:rFonts w:ascii="Times New Roman" w:hAnsi="Times New Roman" w:cs="Times New Roman"/>
          <w:b/>
          <w:bCs/>
          <w:sz w:val="24"/>
          <w:szCs w:val="24"/>
          <w:lang w:val="en-US"/>
        </w:rPr>
        <w:t xml:space="preserve"> </w:t>
      </w:r>
      <w:proofErr w:type="spellStart"/>
      <w:r w:rsidRPr="00A5651F">
        <w:rPr>
          <w:rFonts w:ascii="Times New Roman" w:hAnsi="Times New Roman" w:cs="Times New Roman"/>
          <w:b/>
          <w:bCs/>
          <w:sz w:val="24"/>
          <w:szCs w:val="24"/>
          <w:lang w:val="en-US"/>
        </w:rPr>
        <w:t>deciziei</w:t>
      </w:r>
      <w:proofErr w:type="spellEnd"/>
      <w:r w:rsidRPr="00A5651F">
        <w:rPr>
          <w:rFonts w:ascii="Times New Roman" w:hAnsi="Times New Roman" w:cs="Times New Roman"/>
          <w:b/>
          <w:bCs/>
          <w:sz w:val="24"/>
          <w:szCs w:val="24"/>
          <w:lang w:val="en-US"/>
        </w:rPr>
        <w:t xml:space="preserve"> </w:t>
      </w:r>
      <w:r w:rsidRPr="00A5651F">
        <w:rPr>
          <w:rFonts w:ascii="Times New Roman" w:hAnsi="Times New Roman" w:cs="Times New Roman"/>
          <w:b/>
          <w:bCs/>
          <w:sz w:val="24"/>
          <w:szCs w:val="24"/>
          <w:u w:val="single"/>
          <w:lang w:val="en-US"/>
        </w:rPr>
        <w:t xml:space="preserve">“Cu </w:t>
      </w:r>
      <w:proofErr w:type="spellStart"/>
      <w:r w:rsidRPr="00A5651F">
        <w:rPr>
          <w:rFonts w:ascii="Times New Roman" w:hAnsi="Times New Roman" w:cs="Times New Roman"/>
          <w:b/>
          <w:bCs/>
          <w:sz w:val="24"/>
          <w:szCs w:val="24"/>
          <w:u w:val="single"/>
          <w:lang w:val="en-US"/>
        </w:rPr>
        <w:t>privire</w:t>
      </w:r>
      <w:proofErr w:type="spellEnd"/>
      <w:r w:rsidRPr="00A5651F">
        <w:rPr>
          <w:rFonts w:ascii="Times New Roman" w:hAnsi="Times New Roman" w:cs="Times New Roman"/>
          <w:b/>
          <w:bCs/>
          <w:sz w:val="24"/>
          <w:szCs w:val="24"/>
          <w:u w:val="single"/>
          <w:lang w:val="en-US"/>
        </w:rPr>
        <w:t xml:space="preserve"> la </w:t>
      </w:r>
      <w:proofErr w:type="spellStart"/>
      <w:r w:rsidRPr="00A5651F">
        <w:rPr>
          <w:rFonts w:ascii="Times New Roman" w:hAnsi="Times New Roman" w:cs="Times New Roman"/>
          <w:b/>
          <w:bCs/>
          <w:sz w:val="24"/>
          <w:szCs w:val="24"/>
          <w:u w:val="single"/>
          <w:lang w:val="en-US"/>
        </w:rPr>
        <w:t>licitatie</w:t>
      </w:r>
      <w:proofErr w:type="spellEnd"/>
      <w:r w:rsidRPr="00A5651F">
        <w:rPr>
          <w:rFonts w:ascii="Times New Roman" w:hAnsi="Times New Roman" w:cs="Times New Roman"/>
          <w:b/>
          <w:bCs/>
          <w:sz w:val="24"/>
          <w:szCs w:val="24"/>
          <w:u w:val="single"/>
          <w:lang w:val="en-US"/>
        </w:rPr>
        <w:t>”</w:t>
      </w:r>
    </w:p>
    <w:p w14:paraId="303750AE" w14:textId="77777777" w:rsidR="00606F82" w:rsidRDefault="00606F82" w:rsidP="00606F82">
      <w:pPr>
        <w:spacing w:after="0"/>
        <w:rPr>
          <w:rFonts w:ascii="Times New Roman" w:hAnsi="Times New Roman" w:cs="Times New Roman"/>
          <w:sz w:val="24"/>
          <w:szCs w:val="24"/>
          <w:u w:val="single"/>
          <w:lang w:val="en-US"/>
        </w:rPr>
      </w:pPr>
    </w:p>
    <w:tbl>
      <w:tblPr>
        <w:tblStyle w:val="af2"/>
        <w:tblW w:w="9750" w:type="dxa"/>
        <w:tblInd w:w="0" w:type="dxa"/>
        <w:tblLayout w:type="fixed"/>
        <w:tblLook w:val="04A0" w:firstRow="1" w:lastRow="0" w:firstColumn="1" w:lastColumn="0" w:noHBand="0" w:noVBand="1"/>
      </w:tblPr>
      <w:tblGrid>
        <w:gridCol w:w="9750"/>
      </w:tblGrid>
      <w:tr w:rsidR="00606F82" w:rsidRPr="00A04EE7" w14:paraId="1CD3DBF4"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551EE213" w14:textId="77777777" w:rsidR="00606F82" w:rsidRDefault="00606F82">
            <w:pPr>
              <w:pStyle w:val="af0"/>
              <w:numPr>
                <w:ilvl w:val="0"/>
                <w:numId w:val="18"/>
              </w:numPr>
              <w:spacing w:after="0" w:line="240" w:lineRule="auto"/>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Denumirea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autorului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dupa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caz</w:t>
            </w:r>
            <w:proofErr w:type="spellEnd"/>
            <w:r>
              <w:rPr>
                <w:rFonts w:ascii="Times New Roman" w:hAnsi="Times New Roman" w:cs="Times New Roman"/>
                <w:b/>
                <w:sz w:val="24"/>
                <w:szCs w:val="24"/>
                <w:lang w:val="en-US"/>
              </w:rPr>
              <w:t xml:space="preserve">, a </w:t>
            </w:r>
            <w:proofErr w:type="spellStart"/>
            <w:r>
              <w:rPr>
                <w:rFonts w:ascii="Times New Roman" w:hAnsi="Times New Roman" w:cs="Times New Roman"/>
                <w:b/>
                <w:sz w:val="24"/>
                <w:szCs w:val="24"/>
                <w:lang w:val="en-US"/>
              </w:rPr>
              <w:t>particularitatilor</w:t>
            </w:r>
            <w:proofErr w:type="spellEnd"/>
            <w:r>
              <w:rPr>
                <w:rFonts w:ascii="Times New Roman" w:hAnsi="Times New Roman" w:cs="Times New Roman"/>
                <w:b/>
                <w:sz w:val="24"/>
                <w:szCs w:val="24"/>
                <w:lang w:val="en-US"/>
              </w:rPr>
              <w:t xml:space="preserve"> la </w:t>
            </w:r>
            <w:proofErr w:type="spellStart"/>
            <w:r>
              <w:rPr>
                <w:rFonts w:ascii="Times New Roman" w:hAnsi="Times New Roman" w:cs="Times New Roman"/>
                <w:b/>
                <w:sz w:val="24"/>
                <w:szCs w:val="24"/>
                <w:lang w:val="en-US"/>
              </w:rPr>
              <w:t>elaborarea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proiectului</w:t>
            </w:r>
            <w:proofErr w:type="spellEnd"/>
          </w:p>
        </w:tc>
      </w:tr>
      <w:tr w:rsidR="00606F82" w:rsidRPr="00A04EE7" w14:paraId="3FE08BDC"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06A9EC72" w14:textId="77777777" w:rsidR="00606F82" w:rsidRDefault="00606F82">
            <w:pPr>
              <w:pStyle w:val="af0"/>
              <w:spacing w:after="0" w:line="240" w:lineRule="auto"/>
              <w:rPr>
                <w:rFonts w:ascii="Times New Roman" w:hAnsi="Times New Roman" w:cs="Times New Roman"/>
                <w:sz w:val="24"/>
                <w:szCs w:val="24"/>
                <w:lang w:val="ro-RO"/>
              </w:rPr>
            </w:pPr>
            <w:r>
              <w:rPr>
                <w:rFonts w:ascii="Times New Roman" w:hAnsi="Times New Roman" w:cs="Times New Roman"/>
                <w:sz w:val="24"/>
                <w:szCs w:val="24"/>
                <w:lang w:val="en-US"/>
              </w:rPr>
              <w:t xml:space="preserve">Specialist în </w:t>
            </w:r>
            <w:proofErr w:type="spellStart"/>
            <w:r>
              <w:rPr>
                <w:rFonts w:ascii="Times New Roman" w:hAnsi="Times New Roman" w:cs="Times New Roman"/>
                <w:sz w:val="24"/>
                <w:szCs w:val="24"/>
                <w:lang w:val="en-US"/>
              </w:rPr>
              <w:t>reglamentarea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regimului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funciar</w:t>
            </w:r>
            <w:proofErr w:type="spellEnd"/>
          </w:p>
        </w:tc>
      </w:tr>
      <w:tr w:rsidR="00606F82" w:rsidRPr="00A04EE7" w14:paraId="68E9AFB8"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2462447A" w14:textId="77777777" w:rsidR="00606F82" w:rsidRDefault="00606F82">
            <w:pPr>
              <w:pStyle w:val="af0"/>
              <w:numPr>
                <w:ilvl w:val="0"/>
                <w:numId w:val="18"/>
              </w:numPr>
              <w:spacing w:after="0" w:line="240" w:lineRule="auto"/>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Condițiile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ce</w:t>
            </w:r>
            <w:proofErr w:type="spellEnd"/>
            <w:r>
              <w:rPr>
                <w:rFonts w:ascii="Times New Roman" w:hAnsi="Times New Roman" w:cs="Times New Roman"/>
                <w:b/>
                <w:sz w:val="24"/>
                <w:szCs w:val="24"/>
                <w:lang w:val="en-US"/>
              </w:rPr>
              <w:t xml:space="preserve"> au </w:t>
            </w:r>
            <w:proofErr w:type="spellStart"/>
            <w:r>
              <w:rPr>
                <w:rFonts w:ascii="Times New Roman" w:hAnsi="Times New Roman" w:cs="Times New Roman"/>
                <w:b/>
                <w:sz w:val="24"/>
                <w:szCs w:val="24"/>
                <w:lang w:val="en-US"/>
              </w:rPr>
              <w:t>impus</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elaborarea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proiectului</w:t>
            </w:r>
            <w:proofErr w:type="spellEnd"/>
            <w:r>
              <w:rPr>
                <w:rFonts w:ascii="Times New Roman" w:hAnsi="Times New Roman" w:cs="Times New Roman"/>
                <w:b/>
                <w:sz w:val="24"/>
                <w:szCs w:val="24"/>
                <w:lang w:val="en-US"/>
              </w:rPr>
              <w:t xml:space="preserve"> de act normative </w:t>
            </w:r>
            <w:proofErr w:type="spellStart"/>
            <w:r>
              <w:rPr>
                <w:rFonts w:ascii="Times New Roman" w:hAnsi="Times New Roman" w:cs="Times New Roman"/>
                <w:b/>
                <w:sz w:val="24"/>
                <w:szCs w:val="24"/>
                <w:lang w:val="en-US"/>
              </w:rPr>
              <w:t>și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finalitațile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urmărite</w:t>
            </w:r>
            <w:proofErr w:type="spellEnd"/>
          </w:p>
        </w:tc>
      </w:tr>
      <w:tr w:rsidR="00606F82" w:rsidRPr="00A04EE7" w14:paraId="7306C627"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680716E9" w14:textId="77777777" w:rsidR="00606F82" w:rsidRDefault="00606F82">
            <w:pPr>
              <w:spacing w:after="0" w:line="240" w:lineRule="auto"/>
              <w:rPr>
                <w:rFonts w:ascii="Times New Roman" w:hAnsi="Times New Roman" w:cs="Times New Roman"/>
                <w:sz w:val="24"/>
                <w:szCs w:val="24"/>
                <w:lang w:val="ro-RO"/>
              </w:rPr>
            </w:pPr>
            <w:proofErr w:type="spellStart"/>
            <w:r>
              <w:rPr>
                <w:rFonts w:ascii="Times New Roman" w:hAnsi="Times New Roman" w:cs="Times New Roman"/>
                <w:sz w:val="24"/>
                <w:szCs w:val="24"/>
                <w:lang w:val="en-US"/>
              </w:rPr>
              <w:t>Prevederile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legislatiei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vigoare</w:t>
            </w:r>
            <w:proofErr w:type="spellEnd"/>
            <w:r>
              <w:rPr>
                <w:rFonts w:ascii="Times New Roman" w:hAnsi="Times New Roman" w:cs="Times New Roman"/>
                <w:sz w:val="24"/>
                <w:szCs w:val="24"/>
                <w:lang w:val="en-US"/>
              </w:rPr>
              <w:t xml:space="preserve"> al </w:t>
            </w:r>
            <w:proofErr w:type="spellStart"/>
            <w:r>
              <w:rPr>
                <w:rFonts w:ascii="Times New Roman" w:hAnsi="Times New Roman" w:cs="Times New Roman"/>
                <w:sz w:val="24"/>
                <w:szCs w:val="24"/>
                <w:lang w:val="en-US"/>
              </w:rPr>
              <w:t>Regulamentului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licitatiile</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strigare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reducere</w:t>
            </w:r>
            <w:proofErr w:type="spellEnd"/>
          </w:p>
        </w:tc>
      </w:tr>
      <w:tr w:rsidR="00606F82" w:rsidRPr="00A04EE7" w14:paraId="45B710F3"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65ECBA61" w14:textId="77777777" w:rsidR="00606F82" w:rsidRDefault="00606F82">
            <w:pPr>
              <w:pStyle w:val="af0"/>
              <w:numPr>
                <w:ilvl w:val="0"/>
                <w:numId w:val="18"/>
              </w:numPr>
              <w:spacing w:after="0" w:line="240" w:lineRule="auto"/>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Descrierea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gradului</w:t>
            </w:r>
            <w:proofErr w:type="spellEnd"/>
            <w:r>
              <w:rPr>
                <w:rFonts w:ascii="Times New Roman" w:hAnsi="Times New Roman" w:cs="Times New Roman"/>
                <w:b/>
                <w:sz w:val="24"/>
                <w:szCs w:val="24"/>
                <w:lang w:val="en-US"/>
              </w:rPr>
              <w:t xml:space="preserve"> de </w:t>
            </w:r>
            <w:proofErr w:type="spellStart"/>
            <w:r>
              <w:rPr>
                <w:rFonts w:ascii="Times New Roman" w:hAnsi="Times New Roman" w:cs="Times New Roman"/>
                <w:b/>
                <w:sz w:val="24"/>
                <w:szCs w:val="24"/>
                <w:lang w:val="en-US"/>
              </w:rPr>
              <w:t>compatibilitate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pentru</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proiectele</w:t>
            </w:r>
            <w:proofErr w:type="spellEnd"/>
            <w:r>
              <w:rPr>
                <w:rFonts w:ascii="Times New Roman" w:hAnsi="Times New Roman" w:cs="Times New Roman"/>
                <w:b/>
                <w:sz w:val="24"/>
                <w:szCs w:val="24"/>
                <w:lang w:val="en-US"/>
              </w:rPr>
              <w:t xml:space="preserve"> care au </w:t>
            </w:r>
            <w:proofErr w:type="gramStart"/>
            <w:r>
              <w:rPr>
                <w:rFonts w:ascii="Times New Roman" w:hAnsi="Times New Roman" w:cs="Times New Roman"/>
                <w:b/>
                <w:sz w:val="24"/>
                <w:szCs w:val="24"/>
                <w:lang w:val="en-US"/>
              </w:rPr>
              <w:t>ca  scop</w:t>
            </w:r>
            <w:proofErr w:type="gram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armonizarea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Legislatiei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Uniunii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Europene</w:t>
            </w:r>
            <w:proofErr w:type="spellEnd"/>
          </w:p>
        </w:tc>
      </w:tr>
      <w:tr w:rsidR="00606F82" w:rsidRPr="00A04EE7" w14:paraId="21A89CE8"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1B1221D5" w14:textId="77777777" w:rsidR="00606F82" w:rsidRDefault="00606F82">
            <w:pPr>
              <w:pStyle w:val="af0"/>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Proiectul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decizie</w:t>
            </w:r>
            <w:proofErr w:type="spellEnd"/>
            <w:r>
              <w:rPr>
                <w:rFonts w:ascii="Times New Roman" w:hAnsi="Times New Roman" w:cs="Times New Roman"/>
                <w:sz w:val="24"/>
                <w:szCs w:val="24"/>
                <w:lang w:val="en-US"/>
              </w:rPr>
              <w:t xml:space="preserve"> nu contravene </w:t>
            </w:r>
            <w:proofErr w:type="spellStart"/>
            <w:r>
              <w:rPr>
                <w:rFonts w:ascii="Times New Roman" w:hAnsi="Times New Roman" w:cs="Times New Roman"/>
                <w:sz w:val="24"/>
                <w:szCs w:val="24"/>
                <w:lang w:val="en-US"/>
              </w:rPr>
              <w:t>Legislatiei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Uniunii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Europene</w:t>
            </w:r>
            <w:proofErr w:type="spellEnd"/>
          </w:p>
        </w:tc>
      </w:tr>
      <w:tr w:rsidR="00606F82" w:rsidRPr="00A04EE7" w14:paraId="5586654B"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5C98306B" w14:textId="77777777" w:rsidR="00606F82" w:rsidRDefault="00606F82">
            <w:pPr>
              <w:pStyle w:val="af0"/>
              <w:numPr>
                <w:ilvl w:val="0"/>
                <w:numId w:val="18"/>
              </w:numPr>
              <w:spacing w:after="0" w:line="240" w:lineRule="auto"/>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Principalele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prevederi</w:t>
            </w:r>
            <w:proofErr w:type="spellEnd"/>
            <w:r>
              <w:rPr>
                <w:rFonts w:ascii="Times New Roman" w:hAnsi="Times New Roman" w:cs="Times New Roman"/>
                <w:b/>
                <w:sz w:val="24"/>
                <w:szCs w:val="24"/>
                <w:lang w:val="en-US"/>
              </w:rPr>
              <w:t xml:space="preserve"> ale </w:t>
            </w:r>
            <w:proofErr w:type="spellStart"/>
            <w:r>
              <w:rPr>
                <w:rFonts w:ascii="Times New Roman" w:hAnsi="Times New Roman" w:cs="Times New Roman"/>
                <w:b/>
                <w:sz w:val="24"/>
                <w:szCs w:val="24"/>
                <w:lang w:val="en-US"/>
              </w:rPr>
              <w:t>proiectului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și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evidențierea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elementelor</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noi</w:t>
            </w:r>
            <w:proofErr w:type="spellEnd"/>
          </w:p>
        </w:tc>
      </w:tr>
      <w:tr w:rsidR="00606F82" w14:paraId="419173DA"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1FE8C1B8" w14:textId="77777777" w:rsidR="00606F82" w:rsidRDefault="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1</w:t>
            </w:r>
            <w:bookmarkStart w:id="0" w:name="_Hlk165984332"/>
            <w:r>
              <w:rPr>
                <w:rFonts w:ascii="Times New Roman" w:hAnsi="Times New Roman" w:cs="Times New Roman"/>
                <w:sz w:val="24"/>
                <w:szCs w:val="24"/>
                <w:lang w:val="en-US"/>
              </w:rPr>
              <w:t xml:space="preserve">. Se </w:t>
            </w:r>
            <w:proofErr w:type="spellStart"/>
            <w:r>
              <w:rPr>
                <w:rFonts w:ascii="Times New Roman" w:hAnsi="Times New Roman" w:cs="Times New Roman"/>
                <w:sz w:val="24"/>
                <w:szCs w:val="24"/>
                <w:lang w:val="en-US"/>
              </w:rPr>
              <w:t>propune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scoaterea</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licitatie</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strigare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b/>
                <w:sz w:val="24"/>
                <w:szCs w:val="24"/>
                <w:lang w:val="en-US"/>
              </w:rPr>
              <w:t>vinzare-</w:t>
            </w:r>
            <w:proofErr w:type="gramStart"/>
            <w:r>
              <w:rPr>
                <w:rFonts w:ascii="Times New Roman" w:hAnsi="Times New Roman" w:cs="Times New Roman"/>
                <w:b/>
                <w:sz w:val="24"/>
                <w:szCs w:val="24"/>
                <w:lang w:val="en-US"/>
              </w:rPr>
              <w:t>cumparare</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ro-RO"/>
              </w:rPr>
              <w:t>:</w:t>
            </w:r>
            <w:proofErr w:type="gramEnd"/>
          </w:p>
          <w:p w14:paraId="3F5C70A8" w14:textId="77777777" w:rsidR="00606F82" w:rsidRDefault="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Teren </w:t>
            </w:r>
            <w:proofErr w:type="spellStart"/>
            <w:r>
              <w:rPr>
                <w:rFonts w:ascii="Times New Roman" w:hAnsi="Times New Roman" w:cs="Times New Roman"/>
                <w:b/>
                <w:sz w:val="24"/>
                <w:szCs w:val="24"/>
                <w:lang w:val="en-US"/>
              </w:rPr>
              <w:t>pentru</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constructii</w:t>
            </w:r>
            <w:proofErr w:type="spellEnd"/>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din </w:t>
            </w:r>
            <w:proofErr w:type="spellStart"/>
            <w:r>
              <w:rPr>
                <w:rFonts w:ascii="Times New Roman" w:hAnsi="Times New Roman" w:cs="Times New Roman"/>
                <w:sz w:val="24"/>
                <w:szCs w:val="24"/>
                <w:lang w:val="en-US"/>
              </w:rPr>
              <w:t>intravilanul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localitatii</w:t>
            </w:r>
            <w:proofErr w:type="spellEnd"/>
            <w:r>
              <w:rPr>
                <w:rFonts w:ascii="Times New Roman" w:hAnsi="Times New Roman" w:cs="Times New Roman"/>
                <w:sz w:val="24"/>
                <w:szCs w:val="24"/>
                <w:lang w:val="en-US"/>
              </w:rPr>
              <w:t xml:space="preserve"> cu nr. cadastral 3828112646 cu </w:t>
            </w:r>
            <w:proofErr w:type="spellStart"/>
            <w:r>
              <w:rPr>
                <w:rFonts w:ascii="Times New Roman" w:hAnsi="Times New Roman" w:cs="Times New Roman"/>
                <w:sz w:val="24"/>
                <w:szCs w:val="24"/>
                <w:lang w:val="en-US"/>
              </w:rPr>
              <w:t>suprafata</w:t>
            </w:r>
            <w:proofErr w:type="spellEnd"/>
            <w:r>
              <w:rPr>
                <w:rFonts w:ascii="Times New Roman" w:hAnsi="Times New Roman" w:cs="Times New Roman"/>
                <w:sz w:val="24"/>
                <w:szCs w:val="24"/>
                <w:lang w:val="en-US"/>
              </w:rPr>
              <w:t xml:space="preserve"> </w:t>
            </w:r>
            <w:r>
              <w:rPr>
                <w:rFonts w:ascii="Times New Roman" w:hAnsi="Times New Roman" w:cs="Times New Roman"/>
                <w:b/>
                <w:sz w:val="24"/>
                <w:szCs w:val="24"/>
                <w:lang w:val="en-US"/>
              </w:rPr>
              <w:t>de 0,0707ha</w:t>
            </w:r>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pretul</w:t>
            </w:r>
            <w:proofErr w:type="spellEnd"/>
            <w:r>
              <w:rPr>
                <w:rFonts w:ascii="Times New Roman" w:hAnsi="Times New Roman" w:cs="Times New Roman"/>
                <w:sz w:val="24"/>
                <w:szCs w:val="24"/>
                <w:lang w:val="en-US"/>
              </w:rPr>
              <w:t xml:space="preserve"> initial de - </w:t>
            </w:r>
            <w:r>
              <w:rPr>
                <w:rFonts w:ascii="Times New Roman" w:hAnsi="Times New Roman" w:cs="Times New Roman"/>
                <w:b/>
                <w:sz w:val="24"/>
                <w:szCs w:val="24"/>
                <w:lang w:val="en-US"/>
              </w:rPr>
              <w:t>94275 lei,</w:t>
            </w:r>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Raportului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evaluare</w:t>
            </w:r>
            <w:proofErr w:type="spellEnd"/>
            <w:r>
              <w:rPr>
                <w:rFonts w:ascii="Times New Roman" w:hAnsi="Times New Roman" w:cs="Times New Roman"/>
                <w:sz w:val="24"/>
                <w:szCs w:val="24"/>
                <w:lang w:val="en-US"/>
              </w:rPr>
              <w:t>.</w:t>
            </w:r>
          </w:p>
          <w:p w14:paraId="585ABB71" w14:textId="77777777" w:rsidR="00606F82" w:rsidRDefault="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Teren </w:t>
            </w:r>
            <w:proofErr w:type="spellStart"/>
            <w:r>
              <w:rPr>
                <w:rFonts w:ascii="Times New Roman" w:hAnsi="Times New Roman" w:cs="Times New Roman"/>
                <w:b/>
                <w:sz w:val="24"/>
                <w:szCs w:val="24"/>
                <w:lang w:val="en-US"/>
              </w:rPr>
              <w:t>pentru</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constructii</w:t>
            </w:r>
            <w:proofErr w:type="spellEnd"/>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din </w:t>
            </w:r>
            <w:proofErr w:type="spellStart"/>
            <w:r>
              <w:rPr>
                <w:rFonts w:ascii="Times New Roman" w:hAnsi="Times New Roman" w:cs="Times New Roman"/>
                <w:sz w:val="24"/>
                <w:szCs w:val="24"/>
                <w:lang w:val="en-US"/>
              </w:rPr>
              <w:t>intravilanul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localitatii</w:t>
            </w:r>
            <w:proofErr w:type="spellEnd"/>
            <w:r>
              <w:rPr>
                <w:rFonts w:ascii="Times New Roman" w:hAnsi="Times New Roman" w:cs="Times New Roman"/>
                <w:sz w:val="24"/>
                <w:szCs w:val="24"/>
                <w:lang w:val="en-US"/>
              </w:rPr>
              <w:t xml:space="preserve"> cu nr. cadastral 3828112647 cu </w:t>
            </w:r>
            <w:proofErr w:type="spellStart"/>
            <w:r>
              <w:rPr>
                <w:rFonts w:ascii="Times New Roman" w:hAnsi="Times New Roman" w:cs="Times New Roman"/>
                <w:sz w:val="24"/>
                <w:szCs w:val="24"/>
                <w:lang w:val="en-US"/>
              </w:rPr>
              <w:t>suprafata</w:t>
            </w:r>
            <w:proofErr w:type="spellEnd"/>
            <w:r>
              <w:rPr>
                <w:rFonts w:ascii="Times New Roman" w:hAnsi="Times New Roman" w:cs="Times New Roman"/>
                <w:sz w:val="24"/>
                <w:szCs w:val="24"/>
                <w:lang w:val="en-US"/>
              </w:rPr>
              <w:t xml:space="preserve"> </w:t>
            </w:r>
            <w:r>
              <w:rPr>
                <w:rFonts w:ascii="Times New Roman" w:hAnsi="Times New Roman" w:cs="Times New Roman"/>
                <w:b/>
                <w:sz w:val="24"/>
                <w:szCs w:val="24"/>
                <w:lang w:val="en-US"/>
              </w:rPr>
              <w:t>de 0,0707ha</w:t>
            </w:r>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pretul</w:t>
            </w:r>
            <w:proofErr w:type="spellEnd"/>
            <w:r>
              <w:rPr>
                <w:rFonts w:ascii="Times New Roman" w:hAnsi="Times New Roman" w:cs="Times New Roman"/>
                <w:sz w:val="24"/>
                <w:szCs w:val="24"/>
                <w:lang w:val="en-US"/>
              </w:rPr>
              <w:t xml:space="preserve"> initial de – </w:t>
            </w:r>
            <w:r>
              <w:rPr>
                <w:rFonts w:ascii="Times New Roman" w:hAnsi="Times New Roman" w:cs="Times New Roman"/>
                <w:b/>
                <w:sz w:val="24"/>
                <w:szCs w:val="24"/>
                <w:lang w:val="en-US"/>
              </w:rPr>
              <w:t>94275 lei,</w:t>
            </w:r>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Raportului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evaluare</w:t>
            </w:r>
            <w:proofErr w:type="spellEnd"/>
            <w:r>
              <w:rPr>
                <w:rFonts w:ascii="Times New Roman" w:hAnsi="Times New Roman" w:cs="Times New Roman"/>
                <w:sz w:val="24"/>
                <w:szCs w:val="24"/>
                <w:lang w:val="en-US"/>
              </w:rPr>
              <w:t xml:space="preserve">. </w:t>
            </w:r>
          </w:p>
          <w:p w14:paraId="2BD5B2CC" w14:textId="77777777" w:rsidR="00606F82" w:rsidRDefault="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Teren </w:t>
            </w:r>
            <w:proofErr w:type="spellStart"/>
            <w:r>
              <w:rPr>
                <w:rFonts w:ascii="Times New Roman" w:hAnsi="Times New Roman" w:cs="Times New Roman"/>
                <w:b/>
                <w:sz w:val="24"/>
                <w:szCs w:val="24"/>
                <w:lang w:val="en-US"/>
              </w:rPr>
              <w:t>agricol</w:t>
            </w:r>
            <w:proofErr w:type="spellEnd"/>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din </w:t>
            </w:r>
            <w:proofErr w:type="spellStart"/>
            <w:r>
              <w:rPr>
                <w:rFonts w:ascii="Times New Roman" w:hAnsi="Times New Roman" w:cs="Times New Roman"/>
                <w:sz w:val="24"/>
                <w:szCs w:val="24"/>
                <w:lang w:val="en-US"/>
              </w:rPr>
              <w:t>itravilanul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localitatii</w:t>
            </w:r>
            <w:proofErr w:type="spellEnd"/>
            <w:r>
              <w:rPr>
                <w:rFonts w:ascii="Times New Roman" w:hAnsi="Times New Roman" w:cs="Times New Roman"/>
                <w:sz w:val="24"/>
                <w:szCs w:val="24"/>
                <w:lang w:val="en-US"/>
              </w:rPr>
              <w:t xml:space="preserve"> cu </w:t>
            </w:r>
            <w:proofErr w:type="spellStart"/>
            <w:proofErr w:type="gramStart"/>
            <w:r>
              <w:rPr>
                <w:rFonts w:ascii="Times New Roman" w:hAnsi="Times New Roman" w:cs="Times New Roman"/>
                <w:sz w:val="24"/>
                <w:szCs w:val="24"/>
                <w:lang w:val="en-US"/>
              </w:rPr>
              <w:t>nr.cadastral</w:t>
            </w:r>
            <w:proofErr w:type="spellEnd"/>
            <w:proofErr w:type="gramEnd"/>
            <w:r>
              <w:rPr>
                <w:rFonts w:ascii="Times New Roman" w:hAnsi="Times New Roman" w:cs="Times New Roman"/>
                <w:sz w:val="24"/>
                <w:szCs w:val="24"/>
                <w:lang w:val="en-US"/>
              </w:rPr>
              <w:t xml:space="preserve"> 3828113260 cu </w:t>
            </w:r>
            <w:proofErr w:type="spellStart"/>
            <w:r>
              <w:rPr>
                <w:rFonts w:ascii="Times New Roman" w:hAnsi="Times New Roman" w:cs="Times New Roman"/>
                <w:sz w:val="24"/>
                <w:szCs w:val="24"/>
                <w:lang w:val="en-US"/>
              </w:rPr>
              <w:t>suprafata</w:t>
            </w:r>
            <w:proofErr w:type="spellEnd"/>
            <w:r>
              <w:rPr>
                <w:rFonts w:ascii="Times New Roman" w:hAnsi="Times New Roman" w:cs="Times New Roman"/>
                <w:sz w:val="24"/>
                <w:szCs w:val="24"/>
                <w:lang w:val="en-US"/>
              </w:rPr>
              <w:t xml:space="preserve"> de </w:t>
            </w:r>
            <w:r>
              <w:rPr>
                <w:rFonts w:ascii="Times New Roman" w:hAnsi="Times New Roman" w:cs="Times New Roman"/>
                <w:b/>
                <w:sz w:val="24"/>
                <w:szCs w:val="24"/>
                <w:lang w:val="en-US"/>
              </w:rPr>
              <w:t>0,35ha</w:t>
            </w:r>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pretul</w:t>
            </w:r>
            <w:proofErr w:type="spellEnd"/>
            <w:r>
              <w:rPr>
                <w:rFonts w:ascii="Times New Roman" w:hAnsi="Times New Roman" w:cs="Times New Roman"/>
                <w:sz w:val="24"/>
                <w:szCs w:val="24"/>
                <w:lang w:val="en-US"/>
              </w:rPr>
              <w:t xml:space="preserve"> initial de </w:t>
            </w:r>
            <w:proofErr w:type="spellStart"/>
            <w:r>
              <w:rPr>
                <w:rFonts w:ascii="Times New Roman" w:hAnsi="Times New Roman" w:cs="Times New Roman"/>
                <w:sz w:val="24"/>
                <w:szCs w:val="24"/>
                <w:lang w:val="en-US"/>
              </w:rPr>
              <w:t>expunere</w:t>
            </w:r>
            <w:proofErr w:type="spellEnd"/>
            <w:r>
              <w:rPr>
                <w:rFonts w:ascii="Times New Roman" w:hAnsi="Times New Roman" w:cs="Times New Roman"/>
                <w:b/>
                <w:sz w:val="24"/>
                <w:szCs w:val="24"/>
                <w:lang w:val="en-US"/>
              </w:rPr>
              <w:t xml:space="preserve">  - 17895 lei,</w:t>
            </w:r>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Raportului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evaluare</w:t>
            </w:r>
            <w:proofErr w:type="spellEnd"/>
            <w:r>
              <w:rPr>
                <w:rFonts w:ascii="Times New Roman" w:hAnsi="Times New Roman" w:cs="Times New Roman"/>
                <w:sz w:val="24"/>
                <w:szCs w:val="24"/>
                <w:lang w:val="en-US"/>
              </w:rPr>
              <w:t>.</w:t>
            </w:r>
          </w:p>
          <w:p w14:paraId="4039004B" w14:textId="77777777" w:rsidR="00606F82" w:rsidRDefault="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2. Se </w:t>
            </w:r>
            <w:proofErr w:type="spellStart"/>
            <w:r>
              <w:rPr>
                <w:rFonts w:ascii="Times New Roman" w:hAnsi="Times New Roman" w:cs="Times New Roman"/>
                <w:sz w:val="24"/>
                <w:szCs w:val="24"/>
                <w:lang w:val="en-US"/>
              </w:rPr>
              <w:t>propune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scoaterea</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licitatie</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strigare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dreptul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arenda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constructii</w:t>
            </w:r>
            <w:proofErr w:type="spellEnd"/>
            <w:r>
              <w:rPr>
                <w:rFonts w:ascii="Times New Roman" w:hAnsi="Times New Roman" w:cs="Times New Roman"/>
                <w:sz w:val="24"/>
                <w:szCs w:val="24"/>
                <w:lang w:val="en-US"/>
              </w:rPr>
              <w:t xml:space="preserve"> din </w:t>
            </w:r>
            <w:proofErr w:type="spellStart"/>
            <w:r>
              <w:rPr>
                <w:rFonts w:ascii="Times New Roman" w:hAnsi="Times New Roman" w:cs="Times New Roman"/>
                <w:sz w:val="24"/>
                <w:szCs w:val="24"/>
                <w:lang w:val="en-US"/>
              </w:rPr>
              <w:t>intravilanul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localitatii</w:t>
            </w:r>
            <w:proofErr w:type="spellEnd"/>
            <w:r>
              <w:rPr>
                <w:rFonts w:ascii="Times New Roman" w:hAnsi="Times New Roman" w:cs="Times New Roman"/>
                <w:sz w:val="24"/>
                <w:szCs w:val="24"/>
                <w:lang w:val="en-US"/>
              </w:rPr>
              <w:t>:</w:t>
            </w:r>
          </w:p>
          <w:tbl>
            <w:tblPr>
              <w:tblStyle w:val="af2"/>
              <w:tblW w:w="0" w:type="auto"/>
              <w:tblInd w:w="0" w:type="dxa"/>
              <w:tblLayout w:type="fixed"/>
              <w:tblLook w:val="04A0" w:firstRow="1" w:lastRow="0" w:firstColumn="1" w:lastColumn="0" w:noHBand="0" w:noVBand="1"/>
            </w:tblPr>
            <w:tblGrid>
              <w:gridCol w:w="1271"/>
              <w:gridCol w:w="992"/>
              <w:gridCol w:w="1134"/>
              <w:gridCol w:w="1418"/>
              <w:gridCol w:w="1276"/>
              <w:gridCol w:w="2065"/>
              <w:gridCol w:w="1360"/>
            </w:tblGrid>
            <w:tr w:rsidR="00606F82" w:rsidRPr="00A04EE7" w14:paraId="10AACF29" w14:textId="77777777">
              <w:trPr>
                <w:trHeight w:val="983"/>
              </w:trPr>
              <w:tc>
                <w:tcPr>
                  <w:tcW w:w="1271" w:type="dxa"/>
                  <w:tcBorders>
                    <w:top w:val="single" w:sz="4" w:space="0" w:color="auto"/>
                    <w:left w:val="single" w:sz="4" w:space="0" w:color="auto"/>
                    <w:bottom w:val="single" w:sz="4" w:space="0" w:color="auto"/>
                    <w:right w:val="single" w:sz="4" w:space="0" w:color="auto"/>
                  </w:tcBorders>
                  <w:hideMark/>
                </w:tcPr>
                <w:p w14:paraId="65CD2253" w14:textId="77777777" w:rsidR="00606F82" w:rsidRDefault="00606F82">
                  <w:pPr>
                    <w:spacing w:after="0"/>
                    <w:rPr>
                      <w:rFonts w:ascii="Times New Roman" w:hAnsi="Times New Roman" w:cs="Times New Roman"/>
                      <w:sz w:val="18"/>
                      <w:szCs w:val="18"/>
                      <w:lang w:val="en-US"/>
                    </w:rPr>
                  </w:pPr>
                  <w:r>
                    <w:rPr>
                      <w:rFonts w:ascii="Times New Roman" w:hAnsi="Times New Roman" w:cs="Times New Roman"/>
                      <w:sz w:val="18"/>
                      <w:szCs w:val="18"/>
                      <w:lang w:val="en-US"/>
                    </w:rPr>
                    <w:t xml:space="preserve">Nr. cadastral al </w:t>
                  </w:r>
                  <w:proofErr w:type="spellStart"/>
                  <w:r>
                    <w:rPr>
                      <w:rFonts w:ascii="Times New Roman" w:hAnsi="Times New Roman" w:cs="Times New Roman"/>
                      <w:sz w:val="18"/>
                      <w:szCs w:val="18"/>
                      <w:lang w:val="en-US"/>
                    </w:rPr>
                    <w:t>terenului</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09AAA545" w14:textId="77777777" w:rsidR="00606F82" w:rsidRDefault="00606F82">
                  <w:pPr>
                    <w:spacing w:after="0"/>
                    <w:rPr>
                      <w:rFonts w:ascii="Times New Roman" w:hAnsi="Times New Roman" w:cs="Times New Roman"/>
                      <w:sz w:val="18"/>
                      <w:szCs w:val="18"/>
                      <w:lang w:val="en-US"/>
                    </w:rPr>
                  </w:pPr>
                  <w:proofErr w:type="spellStart"/>
                  <w:r>
                    <w:rPr>
                      <w:rFonts w:ascii="Times New Roman" w:hAnsi="Times New Roman" w:cs="Times New Roman"/>
                      <w:sz w:val="18"/>
                      <w:szCs w:val="18"/>
                      <w:lang w:val="en-US"/>
                    </w:rPr>
                    <w:t>Suprafata</w:t>
                  </w:r>
                  <w:proofErr w:type="spellEnd"/>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terenului</w:t>
                  </w:r>
                  <w:proofErr w:type="spellEnd"/>
                  <w:r>
                    <w:rPr>
                      <w:rFonts w:ascii="Times New Roman" w:hAnsi="Times New Roman" w:cs="Times New Roman"/>
                      <w:sz w:val="18"/>
                      <w:szCs w:val="18"/>
                      <w:lang w:val="en-US"/>
                    </w:rPr>
                    <w:t>/ha</w:t>
                  </w:r>
                </w:p>
              </w:tc>
              <w:tc>
                <w:tcPr>
                  <w:tcW w:w="1134" w:type="dxa"/>
                  <w:tcBorders>
                    <w:top w:val="single" w:sz="4" w:space="0" w:color="auto"/>
                    <w:left w:val="single" w:sz="4" w:space="0" w:color="auto"/>
                    <w:bottom w:val="single" w:sz="4" w:space="0" w:color="auto"/>
                    <w:right w:val="single" w:sz="4" w:space="0" w:color="auto"/>
                  </w:tcBorders>
                  <w:hideMark/>
                </w:tcPr>
                <w:p w14:paraId="7292F6BE" w14:textId="77777777" w:rsidR="00606F82" w:rsidRDefault="00606F82">
                  <w:pPr>
                    <w:spacing w:after="0"/>
                    <w:rPr>
                      <w:rFonts w:ascii="Times New Roman" w:hAnsi="Times New Roman" w:cs="Times New Roman"/>
                      <w:sz w:val="18"/>
                      <w:szCs w:val="18"/>
                      <w:lang w:val="en-US"/>
                    </w:rPr>
                  </w:pPr>
                  <w:r>
                    <w:rPr>
                      <w:rFonts w:ascii="Times New Roman" w:hAnsi="Times New Roman" w:cs="Times New Roman"/>
                      <w:sz w:val="18"/>
                      <w:szCs w:val="18"/>
                      <w:lang w:val="en-US"/>
                    </w:rPr>
                    <w:t xml:space="preserve">Modul de </w:t>
                  </w:r>
                  <w:proofErr w:type="spellStart"/>
                  <w:r>
                    <w:rPr>
                      <w:rFonts w:ascii="Times New Roman" w:hAnsi="Times New Roman" w:cs="Times New Roman"/>
                      <w:sz w:val="18"/>
                      <w:szCs w:val="18"/>
                      <w:lang w:val="en-US"/>
                    </w:rPr>
                    <w:t>folosinta</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0B10DD73" w14:textId="77777777" w:rsidR="00606F82" w:rsidRDefault="00606F82">
                  <w:pPr>
                    <w:spacing w:after="0"/>
                    <w:rPr>
                      <w:rFonts w:ascii="Times New Roman" w:hAnsi="Times New Roman" w:cs="Times New Roman"/>
                      <w:sz w:val="18"/>
                      <w:szCs w:val="18"/>
                      <w:lang w:val="en-US"/>
                    </w:rPr>
                  </w:pPr>
                  <w:proofErr w:type="spellStart"/>
                  <w:r>
                    <w:rPr>
                      <w:rFonts w:ascii="Times New Roman" w:hAnsi="Times New Roman" w:cs="Times New Roman"/>
                      <w:sz w:val="18"/>
                      <w:szCs w:val="18"/>
                      <w:lang w:val="en-US"/>
                    </w:rPr>
                    <w:t>Pretul</w:t>
                  </w:r>
                  <w:proofErr w:type="spellEnd"/>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normativ</w:t>
                  </w:r>
                  <w:proofErr w:type="spellEnd"/>
                  <w:r>
                    <w:rPr>
                      <w:rFonts w:ascii="Times New Roman" w:hAnsi="Times New Roman" w:cs="Times New Roman"/>
                      <w:sz w:val="18"/>
                      <w:szCs w:val="18"/>
                      <w:lang w:val="en-US"/>
                    </w:rPr>
                    <w:t xml:space="preserve"> Conform </w:t>
                  </w:r>
                  <w:proofErr w:type="spellStart"/>
                  <w:r>
                    <w:rPr>
                      <w:rFonts w:ascii="Times New Roman" w:hAnsi="Times New Roman" w:cs="Times New Roman"/>
                      <w:sz w:val="18"/>
                      <w:szCs w:val="18"/>
                      <w:lang w:val="en-US"/>
                    </w:rPr>
                    <w:t>Legii</w:t>
                  </w:r>
                  <w:proofErr w:type="spellEnd"/>
                  <w:r>
                    <w:rPr>
                      <w:rFonts w:ascii="Times New Roman" w:hAnsi="Times New Roman" w:cs="Times New Roman"/>
                      <w:sz w:val="18"/>
                      <w:szCs w:val="18"/>
                      <w:lang w:val="en-US"/>
                    </w:rPr>
                    <w:t xml:space="preserve"> 1308 / lei</w:t>
                  </w:r>
                </w:p>
              </w:tc>
              <w:tc>
                <w:tcPr>
                  <w:tcW w:w="1276" w:type="dxa"/>
                  <w:tcBorders>
                    <w:top w:val="single" w:sz="4" w:space="0" w:color="auto"/>
                    <w:left w:val="single" w:sz="4" w:space="0" w:color="auto"/>
                    <w:bottom w:val="single" w:sz="4" w:space="0" w:color="auto"/>
                    <w:right w:val="single" w:sz="4" w:space="0" w:color="auto"/>
                  </w:tcBorders>
                  <w:hideMark/>
                </w:tcPr>
                <w:p w14:paraId="210C3329" w14:textId="77777777" w:rsidR="00606F82" w:rsidRDefault="00606F82">
                  <w:pPr>
                    <w:spacing w:after="0"/>
                    <w:rPr>
                      <w:rFonts w:ascii="Times New Roman" w:hAnsi="Times New Roman" w:cs="Times New Roman"/>
                      <w:sz w:val="18"/>
                      <w:szCs w:val="18"/>
                      <w:lang w:val="en-US"/>
                    </w:rPr>
                  </w:pPr>
                  <w:proofErr w:type="spellStart"/>
                  <w:r>
                    <w:rPr>
                      <w:rFonts w:ascii="Times New Roman" w:hAnsi="Times New Roman" w:cs="Times New Roman"/>
                      <w:sz w:val="18"/>
                      <w:szCs w:val="18"/>
                      <w:lang w:val="en-US"/>
                    </w:rPr>
                    <w:t>Pretul</w:t>
                  </w:r>
                  <w:proofErr w:type="spellEnd"/>
                  <w:r>
                    <w:rPr>
                      <w:rFonts w:ascii="Times New Roman" w:hAnsi="Times New Roman" w:cs="Times New Roman"/>
                      <w:sz w:val="18"/>
                      <w:szCs w:val="18"/>
                      <w:lang w:val="en-US"/>
                    </w:rPr>
                    <w:t xml:space="preserve"> </w:t>
                  </w:r>
                  <w:proofErr w:type="gramStart"/>
                  <w:r>
                    <w:rPr>
                      <w:rFonts w:ascii="Times New Roman" w:hAnsi="Times New Roman" w:cs="Times New Roman"/>
                      <w:sz w:val="18"/>
                      <w:szCs w:val="18"/>
                      <w:lang w:val="en-US"/>
                    </w:rPr>
                    <w:t xml:space="preserve">de  </w:t>
                  </w:r>
                  <w:proofErr w:type="spellStart"/>
                  <w:r>
                    <w:rPr>
                      <w:rFonts w:ascii="Times New Roman" w:hAnsi="Times New Roman" w:cs="Times New Roman"/>
                      <w:sz w:val="18"/>
                      <w:szCs w:val="18"/>
                      <w:lang w:val="en-US"/>
                    </w:rPr>
                    <w:t>evaluare</w:t>
                  </w:r>
                  <w:proofErr w:type="spellEnd"/>
                  <w:proofErr w:type="gramEnd"/>
                  <w:r>
                    <w:rPr>
                      <w:rFonts w:ascii="Times New Roman" w:hAnsi="Times New Roman" w:cs="Times New Roman"/>
                      <w:sz w:val="18"/>
                      <w:szCs w:val="18"/>
                      <w:lang w:val="en-US"/>
                    </w:rPr>
                    <w:t xml:space="preserve"> lei</w:t>
                  </w:r>
                </w:p>
              </w:tc>
              <w:tc>
                <w:tcPr>
                  <w:tcW w:w="2065" w:type="dxa"/>
                  <w:tcBorders>
                    <w:top w:val="single" w:sz="4" w:space="0" w:color="auto"/>
                    <w:left w:val="single" w:sz="4" w:space="0" w:color="auto"/>
                    <w:bottom w:val="single" w:sz="4" w:space="0" w:color="auto"/>
                    <w:right w:val="single" w:sz="4" w:space="0" w:color="auto"/>
                  </w:tcBorders>
                  <w:hideMark/>
                </w:tcPr>
                <w:p w14:paraId="6C137014" w14:textId="77777777" w:rsidR="00606F82" w:rsidRDefault="00606F82">
                  <w:pPr>
                    <w:spacing w:after="0"/>
                    <w:rPr>
                      <w:rFonts w:ascii="Times New Roman" w:hAnsi="Times New Roman" w:cs="Times New Roman"/>
                      <w:sz w:val="18"/>
                      <w:szCs w:val="18"/>
                      <w:lang w:val="en-US"/>
                    </w:rPr>
                  </w:pPr>
                  <w:r>
                    <w:rPr>
                      <w:rFonts w:ascii="Times New Roman" w:hAnsi="Times New Roman" w:cs="Times New Roman"/>
                      <w:sz w:val="18"/>
                      <w:szCs w:val="18"/>
                      <w:lang w:val="en-US"/>
                    </w:rPr>
                    <w:t xml:space="preserve">Nu </w:t>
                  </w:r>
                  <w:proofErr w:type="spellStart"/>
                  <w:r>
                    <w:rPr>
                      <w:rFonts w:ascii="Times New Roman" w:hAnsi="Times New Roman" w:cs="Times New Roman"/>
                      <w:sz w:val="18"/>
                      <w:szCs w:val="18"/>
                      <w:lang w:val="en-US"/>
                    </w:rPr>
                    <w:t>mai</w:t>
                  </w:r>
                  <w:proofErr w:type="spellEnd"/>
                  <w:r>
                    <w:rPr>
                      <w:rFonts w:ascii="Times New Roman" w:hAnsi="Times New Roman" w:cs="Times New Roman"/>
                      <w:sz w:val="18"/>
                      <w:szCs w:val="18"/>
                      <w:lang w:val="en-US"/>
                    </w:rPr>
                    <w:t xml:space="preserve"> mic de 2 % (de la </w:t>
                  </w:r>
                  <w:proofErr w:type="spellStart"/>
                  <w:r>
                    <w:rPr>
                      <w:rFonts w:ascii="Times New Roman" w:hAnsi="Times New Roman" w:cs="Times New Roman"/>
                      <w:sz w:val="18"/>
                      <w:szCs w:val="18"/>
                      <w:lang w:val="en-US"/>
                    </w:rPr>
                    <w:t>pretul</w:t>
                  </w:r>
                  <w:proofErr w:type="spellEnd"/>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normativ</w:t>
                  </w:r>
                  <w:proofErr w:type="spellEnd"/>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sau</w:t>
                  </w:r>
                  <w:proofErr w:type="spellEnd"/>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Raport</w:t>
                  </w:r>
                  <w:proofErr w:type="spellEnd"/>
                  <w:r>
                    <w:rPr>
                      <w:rFonts w:ascii="Times New Roman" w:hAnsi="Times New Roman" w:cs="Times New Roman"/>
                      <w:sz w:val="18"/>
                      <w:szCs w:val="18"/>
                      <w:lang w:val="en-US"/>
                    </w:rPr>
                    <w:t xml:space="preserve"> de </w:t>
                  </w:r>
                  <w:proofErr w:type="spellStart"/>
                  <w:r>
                    <w:rPr>
                      <w:rFonts w:ascii="Times New Roman" w:hAnsi="Times New Roman" w:cs="Times New Roman"/>
                      <w:sz w:val="18"/>
                      <w:szCs w:val="18"/>
                      <w:lang w:val="en-US"/>
                    </w:rPr>
                    <w:t>evaluare</w:t>
                  </w:r>
                  <w:proofErr w:type="spellEnd"/>
                  <w:r>
                    <w:rPr>
                      <w:rFonts w:ascii="Times New Roman" w:hAnsi="Times New Roman" w:cs="Times New Roman"/>
                      <w:sz w:val="18"/>
                      <w:szCs w:val="18"/>
                      <w:lang w:val="en-US"/>
                    </w:rPr>
                    <w:t>)</w:t>
                  </w:r>
                  <w:r>
                    <w:rPr>
                      <w:rFonts w:ascii="Times New Roman" w:hAnsi="Times New Roman" w:cs="Times New Roman"/>
                      <w:sz w:val="20"/>
                      <w:szCs w:val="20"/>
                      <w:lang w:val="en-US"/>
                    </w:rPr>
                    <w:t xml:space="preserve"> 2%, 5%, 10%</w:t>
                  </w:r>
                </w:p>
              </w:tc>
              <w:tc>
                <w:tcPr>
                  <w:tcW w:w="1360" w:type="dxa"/>
                  <w:tcBorders>
                    <w:top w:val="single" w:sz="4" w:space="0" w:color="auto"/>
                    <w:left w:val="single" w:sz="4" w:space="0" w:color="auto"/>
                    <w:bottom w:val="single" w:sz="4" w:space="0" w:color="auto"/>
                    <w:right w:val="single" w:sz="4" w:space="0" w:color="auto"/>
                  </w:tcBorders>
                  <w:hideMark/>
                </w:tcPr>
                <w:p w14:paraId="40BF9458" w14:textId="77777777" w:rsidR="00606F82" w:rsidRDefault="00606F82">
                  <w:pPr>
                    <w:spacing w:after="0"/>
                    <w:rPr>
                      <w:rFonts w:ascii="Times New Roman" w:hAnsi="Times New Roman" w:cs="Times New Roman"/>
                      <w:sz w:val="18"/>
                      <w:szCs w:val="18"/>
                      <w:lang w:val="en-US"/>
                    </w:rPr>
                  </w:pPr>
                  <w:proofErr w:type="spellStart"/>
                  <w:r>
                    <w:rPr>
                      <w:rFonts w:ascii="Times New Roman" w:hAnsi="Times New Roman" w:cs="Times New Roman"/>
                      <w:sz w:val="18"/>
                      <w:szCs w:val="18"/>
                      <w:lang w:val="en-US"/>
                    </w:rPr>
                    <w:t>Pretul</w:t>
                  </w:r>
                  <w:proofErr w:type="spellEnd"/>
                  <w:r>
                    <w:rPr>
                      <w:rFonts w:ascii="Times New Roman" w:hAnsi="Times New Roman" w:cs="Times New Roman"/>
                      <w:sz w:val="18"/>
                      <w:szCs w:val="18"/>
                      <w:lang w:val="en-US"/>
                    </w:rPr>
                    <w:t xml:space="preserve"> de </w:t>
                  </w:r>
                  <w:proofErr w:type="spellStart"/>
                  <w:r>
                    <w:rPr>
                      <w:rFonts w:ascii="Times New Roman" w:hAnsi="Times New Roman" w:cs="Times New Roman"/>
                      <w:sz w:val="18"/>
                      <w:szCs w:val="18"/>
                      <w:lang w:val="en-US"/>
                    </w:rPr>
                    <w:t>scoatere</w:t>
                  </w:r>
                  <w:proofErr w:type="spellEnd"/>
                  <w:r>
                    <w:rPr>
                      <w:rFonts w:ascii="Times New Roman" w:hAnsi="Times New Roman" w:cs="Times New Roman"/>
                      <w:sz w:val="18"/>
                      <w:szCs w:val="18"/>
                      <w:lang w:val="en-US"/>
                    </w:rPr>
                    <w:t xml:space="preserve"> la </w:t>
                  </w:r>
                  <w:proofErr w:type="spellStart"/>
                  <w:r>
                    <w:rPr>
                      <w:rFonts w:ascii="Times New Roman" w:hAnsi="Times New Roman" w:cs="Times New Roman"/>
                      <w:sz w:val="18"/>
                      <w:szCs w:val="18"/>
                      <w:lang w:val="en-US"/>
                    </w:rPr>
                    <w:t>licitatie</w:t>
                  </w:r>
                  <w:proofErr w:type="spellEnd"/>
                  <w:r>
                    <w:rPr>
                      <w:rFonts w:ascii="Times New Roman" w:hAnsi="Times New Roman" w:cs="Times New Roman"/>
                      <w:sz w:val="18"/>
                      <w:szCs w:val="18"/>
                      <w:lang w:val="en-US"/>
                    </w:rPr>
                    <w:t xml:space="preserve"> /lei</w:t>
                  </w:r>
                </w:p>
              </w:tc>
            </w:tr>
            <w:tr w:rsidR="00606F82" w14:paraId="5B9C03F8" w14:textId="77777777">
              <w:trPr>
                <w:trHeight w:val="617"/>
              </w:trPr>
              <w:tc>
                <w:tcPr>
                  <w:tcW w:w="1271" w:type="dxa"/>
                  <w:tcBorders>
                    <w:top w:val="single" w:sz="4" w:space="0" w:color="auto"/>
                    <w:left w:val="single" w:sz="4" w:space="0" w:color="auto"/>
                    <w:bottom w:val="single" w:sz="4" w:space="0" w:color="auto"/>
                    <w:right w:val="single" w:sz="4" w:space="0" w:color="auto"/>
                  </w:tcBorders>
                  <w:hideMark/>
                </w:tcPr>
                <w:p w14:paraId="03DA0D8C" w14:textId="77777777" w:rsidR="00606F82" w:rsidRDefault="00606F82">
                  <w:pPr>
                    <w:spacing w:after="0"/>
                    <w:rPr>
                      <w:rFonts w:ascii="Times New Roman" w:hAnsi="Times New Roman" w:cs="Times New Roman"/>
                      <w:sz w:val="20"/>
                      <w:szCs w:val="20"/>
                      <w:lang w:val="en-US"/>
                    </w:rPr>
                  </w:pPr>
                  <w:r>
                    <w:rPr>
                      <w:rFonts w:ascii="Times New Roman" w:hAnsi="Times New Roman" w:cs="Times New Roman"/>
                      <w:sz w:val="20"/>
                      <w:szCs w:val="20"/>
                      <w:lang w:val="en-US"/>
                    </w:rPr>
                    <w:t>3828113263</w:t>
                  </w:r>
                </w:p>
              </w:tc>
              <w:tc>
                <w:tcPr>
                  <w:tcW w:w="992" w:type="dxa"/>
                  <w:tcBorders>
                    <w:top w:val="single" w:sz="4" w:space="0" w:color="auto"/>
                    <w:left w:val="single" w:sz="4" w:space="0" w:color="auto"/>
                    <w:bottom w:val="single" w:sz="4" w:space="0" w:color="auto"/>
                    <w:right w:val="single" w:sz="4" w:space="0" w:color="auto"/>
                  </w:tcBorders>
                  <w:hideMark/>
                </w:tcPr>
                <w:p w14:paraId="5F46696E" w14:textId="77777777" w:rsidR="00606F82" w:rsidRDefault="00606F82">
                  <w:pPr>
                    <w:spacing w:after="0"/>
                    <w:rPr>
                      <w:rFonts w:ascii="Times New Roman" w:hAnsi="Times New Roman" w:cs="Times New Roman"/>
                      <w:sz w:val="20"/>
                      <w:szCs w:val="20"/>
                      <w:lang w:val="en-US"/>
                    </w:rPr>
                  </w:pPr>
                  <w:r>
                    <w:rPr>
                      <w:rFonts w:ascii="Times New Roman" w:hAnsi="Times New Roman" w:cs="Times New Roman"/>
                      <w:sz w:val="20"/>
                      <w:szCs w:val="20"/>
                      <w:lang w:val="en-US"/>
                    </w:rPr>
                    <w:t>0,0229</w:t>
                  </w:r>
                </w:p>
              </w:tc>
              <w:tc>
                <w:tcPr>
                  <w:tcW w:w="1134" w:type="dxa"/>
                  <w:tcBorders>
                    <w:top w:val="single" w:sz="4" w:space="0" w:color="auto"/>
                    <w:left w:val="single" w:sz="4" w:space="0" w:color="auto"/>
                    <w:bottom w:val="single" w:sz="4" w:space="0" w:color="auto"/>
                    <w:right w:val="single" w:sz="4" w:space="0" w:color="auto"/>
                  </w:tcBorders>
                  <w:hideMark/>
                </w:tcPr>
                <w:p w14:paraId="2B479C4B" w14:textId="77777777" w:rsidR="00606F82" w:rsidRDefault="00606F82">
                  <w:pPr>
                    <w:spacing w:after="0"/>
                    <w:rPr>
                      <w:rFonts w:ascii="Times New Roman" w:hAnsi="Times New Roman" w:cs="Times New Roman"/>
                      <w:sz w:val="20"/>
                      <w:szCs w:val="20"/>
                      <w:lang w:val="en-US"/>
                    </w:rPr>
                  </w:pPr>
                  <w:r>
                    <w:rPr>
                      <w:rFonts w:ascii="Times New Roman" w:hAnsi="Times New Roman" w:cs="Times New Roman"/>
                      <w:sz w:val="20"/>
                      <w:szCs w:val="20"/>
                      <w:lang w:val="en-US"/>
                    </w:rPr>
                    <w:t xml:space="preserve">p/u </w:t>
                  </w:r>
                  <w:proofErr w:type="spellStart"/>
                  <w:r>
                    <w:rPr>
                      <w:rFonts w:ascii="Times New Roman" w:hAnsi="Times New Roman" w:cs="Times New Roman"/>
                      <w:sz w:val="20"/>
                      <w:szCs w:val="20"/>
                      <w:lang w:val="en-US"/>
                    </w:rPr>
                    <w:t>constructii</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7543C255" w14:textId="77777777" w:rsidR="00606F82" w:rsidRDefault="00606F82">
                  <w:pPr>
                    <w:spacing w:after="0"/>
                    <w:rPr>
                      <w:rFonts w:ascii="Times New Roman" w:hAnsi="Times New Roman" w:cs="Times New Roman"/>
                      <w:sz w:val="20"/>
                      <w:szCs w:val="20"/>
                      <w:lang w:val="en-US"/>
                    </w:rPr>
                  </w:pPr>
                  <w:r>
                    <w:rPr>
                      <w:rFonts w:ascii="Times New Roman" w:hAnsi="Times New Roman" w:cs="Times New Roman"/>
                      <w:sz w:val="20"/>
                      <w:szCs w:val="20"/>
                      <w:lang w:val="en-US"/>
                    </w:rPr>
                    <w:t>48868,58</w:t>
                  </w:r>
                </w:p>
              </w:tc>
              <w:tc>
                <w:tcPr>
                  <w:tcW w:w="1276" w:type="dxa"/>
                  <w:tcBorders>
                    <w:top w:val="single" w:sz="4" w:space="0" w:color="auto"/>
                    <w:left w:val="single" w:sz="4" w:space="0" w:color="auto"/>
                    <w:bottom w:val="single" w:sz="4" w:space="0" w:color="auto"/>
                    <w:right w:val="single" w:sz="4" w:space="0" w:color="auto"/>
                  </w:tcBorders>
                  <w:hideMark/>
                </w:tcPr>
                <w:p w14:paraId="438335F5" w14:textId="77777777" w:rsidR="00606F82" w:rsidRDefault="00606F82">
                  <w:pPr>
                    <w:spacing w:after="0"/>
                    <w:rPr>
                      <w:rFonts w:ascii="Times New Roman" w:hAnsi="Times New Roman" w:cs="Times New Roman"/>
                      <w:sz w:val="20"/>
                      <w:szCs w:val="20"/>
                      <w:lang w:val="en-US"/>
                    </w:rPr>
                  </w:pPr>
                  <w:r>
                    <w:rPr>
                      <w:rFonts w:ascii="Times New Roman" w:hAnsi="Times New Roman" w:cs="Times New Roman"/>
                      <w:sz w:val="20"/>
                      <w:szCs w:val="20"/>
                      <w:lang w:val="en-US"/>
                    </w:rPr>
                    <w:t>16089,00</w:t>
                  </w:r>
                </w:p>
              </w:tc>
              <w:tc>
                <w:tcPr>
                  <w:tcW w:w="2065" w:type="dxa"/>
                  <w:tcBorders>
                    <w:top w:val="single" w:sz="4" w:space="0" w:color="auto"/>
                    <w:left w:val="single" w:sz="4" w:space="0" w:color="auto"/>
                    <w:bottom w:val="single" w:sz="4" w:space="0" w:color="auto"/>
                    <w:right w:val="single" w:sz="4" w:space="0" w:color="auto"/>
                  </w:tcBorders>
                  <w:hideMark/>
                </w:tcPr>
                <w:p w14:paraId="1BB9D43E" w14:textId="77777777" w:rsidR="00606F82" w:rsidRDefault="00606F82">
                  <w:pPr>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360" w:type="dxa"/>
                  <w:tcBorders>
                    <w:top w:val="single" w:sz="4" w:space="0" w:color="auto"/>
                    <w:left w:val="single" w:sz="4" w:space="0" w:color="auto"/>
                    <w:bottom w:val="single" w:sz="4" w:space="0" w:color="auto"/>
                    <w:right w:val="single" w:sz="4" w:space="0" w:color="auto"/>
                  </w:tcBorders>
                  <w:hideMark/>
                </w:tcPr>
                <w:p w14:paraId="43101901" w14:textId="77777777" w:rsidR="00606F82" w:rsidRDefault="00606F82">
                  <w:pPr>
                    <w:spacing w:after="0"/>
                    <w:rPr>
                      <w:rFonts w:ascii="Times New Roman" w:hAnsi="Times New Roman" w:cs="Times New Roman"/>
                      <w:b/>
                      <w:sz w:val="20"/>
                      <w:szCs w:val="20"/>
                      <w:lang w:val="en-US"/>
                    </w:rPr>
                  </w:pPr>
                  <w:r>
                    <w:rPr>
                      <w:rFonts w:ascii="Times New Roman" w:hAnsi="Times New Roman" w:cs="Times New Roman"/>
                      <w:b/>
                      <w:sz w:val="20"/>
                      <w:szCs w:val="20"/>
                      <w:lang w:val="en-US"/>
                    </w:rPr>
                    <w:t>977,37</w:t>
                  </w:r>
                </w:p>
              </w:tc>
              <w:bookmarkEnd w:id="0"/>
            </w:tr>
          </w:tbl>
          <w:p w14:paraId="0B511B50" w14:textId="77777777" w:rsidR="00606F82" w:rsidRDefault="00606F82">
            <w:pPr>
              <w:spacing w:after="0" w:line="240" w:lineRule="auto"/>
            </w:pPr>
          </w:p>
        </w:tc>
      </w:tr>
      <w:tr w:rsidR="00606F82" w14:paraId="63480B48"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041636FC" w14:textId="77777777" w:rsidR="00606F82" w:rsidRDefault="00606F82">
            <w:pPr>
              <w:spacing w:after="0" w:line="240" w:lineRule="auto"/>
              <w:ind w:left="360"/>
              <w:rPr>
                <w:rFonts w:ascii="Times New Roman" w:hAnsi="Times New Roman" w:cs="Times New Roman"/>
                <w:b/>
                <w:sz w:val="24"/>
                <w:szCs w:val="24"/>
                <w:lang w:val="ro-RO"/>
              </w:rPr>
            </w:pPr>
            <w:r>
              <w:rPr>
                <w:rFonts w:ascii="Times New Roman" w:hAnsi="Times New Roman" w:cs="Times New Roman"/>
                <w:b/>
                <w:sz w:val="24"/>
                <w:szCs w:val="24"/>
                <w:lang w:val="ro-RO"/>
              </w:rPr>
              <w:t>5.  Fundamentarea economico-financiară</w:t>
            </w:r>
          </w:p>
        </w:tc>
      </w:tr>
      <w:tr w:rsidR="00606F82" w:rsidRPr="00A04EE7" w14:paraId="4EAAB6CC"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5DE5A9AA" w14:textId="77777777" w:rsidR="00606F82" w:rsidRDefault="00606F82">
            <w:pPr>
              <w:pStyle w:val="af0"/>
              <w:spacing w:after="0" w:line="240" w:lineRule="auto"/>
              <w:rPr>
                <w:rFonts w:ascii="Times New Roman" w:hAnsi="Times New Roman" w:cs="Times New Roman"/>
                <w:i/>
                <w:sz w:val="24"/>
                <w:szCs w:val="24"/>
                <w:lang w:val="ro-RO"/>
              </w:rPr>
            </w:pPr>
            <w:r>
              <w:rPr>
                <w:rFonts w:ascii="Times New Roman" w:hAnsi="Times New Roman" w:cs="Times New Roman"/>
                <w:i/>
                <w:sz w:val="24"/>
                <w:szCs w:val="24"/>
                <w:lang w:val="ro-RO"/>
              </w:rPr>
              <w:t>Proiectul de decizie va fi finantat din bujetul local.</w:t>
            </w:r>
          </w:p>
        </w:tc>
      </w:tr>
      <w:tr w:rsidR="00606F82" w:rsidRPr="00A04EE7" w14:paraId="04B584A1"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06339A5D" w14:textId="77777777" w:rsidR="00606F82" w:rsidRDefault="00606F82">
            <w:pPr>
              <w:spacing w:after="0" w:line="240" w:lineRule="auto"/>
              <w:ind w:left="360"/>
              <w:rPr>
                <w:rFonts w:ascii="Times New Roman" w:hAnsi="Times New Roman" w:cs="Times New Roman"/>
                <w:b/>
                <w:sz w:val="24"/>
                <w:szCs w:val="24"/>
                <w:lang w:val="ro-RO"/>
              </w:rPr>
            </w:pPr>
            <w:r>
              <w:rPr>
                <w:rFonts w:ascii="Times New Roman" w:hAnsi="Times New Roman" w:cs="Times New Roman"/>
                <w:b/>
                <w:sz w:val="24"/>
                <w:szCs w:val="24"/>
                <w:lang w:val="ro-RO"/>
              </w:rPr>
              <w:t>6.Modul de încorporare a actului în cadrul normativ în vigoare</w:t>
            </w:r>
          </w:p>
        </w:tc>
      </w:tr>
      <w:tr w:rsidR="00606F82" w:rsidRPr="00A04EE7" w14:paraId="228661C1"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42ADD9B9" w14:textId="77777777" w:rsidR="00606F82" w:rsidRDefault="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temeiul</w:t>
            </w:r>
            <w:proofErr w:type="spellEnd"/>
            <w:r>
              <w:rPr>
                <w:rFonts w:ascii="Times New Roman" w:hAnsi="Times New Roman" w:cs="Times New Roman"/>
                <w:sz w:val="24"/>
                <w:szCs w:val="24"/>
                <w:lang w:val="en-US"/>
              </w:rPr>
              <w:t xml:space="preserve"> art.4 </w:t>
            </w:r>
            <w:proofErr w:type="spellStart"/>
            <w:proofErr w:type="gramStart"/>
            <w:r>
              <w:rPr>
                <w:rFonts w:ascii="Times New Roman" w:hAnsi="Times New Roman" w:cs="Times New Roman"/>
                <w:sz w:val="24"/>
                <w:szCs w:val="24"/>
                <w:lang w:val="en-US"/>
              </w:rPr>
              <w:t>alin</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1) </w:t>
            </w:r>
            <w:proofErr w:type="spellStart"/>
            <w:r>
              <w:rPr>
                <w:rFonts w:ascii="Times New Roman" w:hAnsi="Times New Roman" w:cs="Times New Roman"/>
                <w:sz w:val="24"/>
                <w:szCs w:val="24"/>
                <w:lang w:val="en-US"/>
              </w:rPr>
              <w:t>lit.g</w:t>
            </w:r>
            <w:proofErr w:type="spellEnd"/>
            <w:r>
              <w:rPr>
                <w:rFonts w:ascii="Times New Roman" w:hAnsi="Times New Roman" w:cs="Times New Roman"/>
                <w:sz w:val="24"/>
                <w:szCs w:val="24"/>
                <w:lang w:val="en-US"/>
              </w:rPr>
              <w:t xml:space="preserve">) din </w:t>
            </w:r>
            <w:proofErr w:type="spellStart"/>
            <w:r>
              <w:rPr>
                <w:rFonts w:ascii="Times New Roman" w:hAnsi="Times New Roman" w:cs="Times New Roman"/>
                <w:sz w:val="24"/>
                <w:szCs w:val="24"/>
                <w:lang w:val="en-US"/>
              </w:rPr>
              <w:t>Legea</w:t>
            </w:r>
            <w:proofErr w:type="spellEnd"/>
            <w:r>
              <w:rPr>
                <w:rFonts w:ascii="Times New Roman" w:hAnsi="Times New Roman" w:cs="Times New Roman"/>
                <w:sz w:val="24"/>
                <w:szCs w:val="24"/>
                <w:lang w:val="en-US"/>
              </w:rPr>
              <w:t xml:space="preserve"> nr.435/2006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descentralizarea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administrativă</w:t>
            </w:r>
            <w:proofErr w:type="spellEnd"/>
            <w:r>
              <w:rPr>
                <w:rFonts w:ascii="Times New Roman" w:hAnsi="Times New Roman" w:cs="Times New Roman"/>
                <w:sz w:val="24"/>
                <w:szCs w:val="24"/>
                <w:lang w:val="en-US"/>
              </w:rPr>
              <w:t xml:space="preserve">, art.14 </w:t>
            </w:r>
            <w:proofErr w:type="spellStart"/>
            <w:r>
              <w:rPr>
                <w:rFonts w:ascii="Times New Roman" w:hAnsi="Times New Roman" w:cs="Times New Roman"/>
                <w:sz w:val="24"/>
                <w:szCs w:val="24"/>
                <w:lang w:val="en-US"/>
              </w:rPr>
              <w:t>alin</w:t>
            </w:r>
            <w:proofErr w:type="spellEnd"/>
            <w:r>
              <w:rPr>
                <w:rFonts w:ascii="Times New Roman" w:hAnsi="Times New Roman" w:cs="Times New Roman"/>
                <w:sz w:val="24"/>
                <w:szCs w:val="24"/>
                <w:lang w:val="en-US"/>
              </w:rPr>
              <w:t xml:space="preserve">.(2) </w:t>
            </w:r>
            <w:proofErr w:type="spellStart"/>
            <w:r>
              <w:rPr>
                <w:rFonts w:ascii="Times New Roman" w:hAnsi="Times New Roman" w:cs="Times New Roman"/>
                <w:sz w:val="24"/>
                <w:szCs w:val="24"/>
                <w:lang w:val="en-US"/>
              </w:rPr>
              <w:t>lit.d</w:t>
            </w:r>
            <w:proofErr w:type="spellEnd"/>
            <w:r>
              <w:rPr>
                <w:rFonts w:ascii="Times New Roman" w:hAnsi="Times New Roman" w:cs="Times New Roman"/>
                <w:sz w:val="24"/>
                <w:szCs w:val="24"/>
                <w:lang w:val="en-US"/>
              </w:rPr>
              <w:t xml:space="preserve">) din </w:t>
            </w:r>
            <w:proofErr w:type="spellStart"/>
            <w:r>
              <w:rPr>
                <w:rFonts w:ascii="Times New Roman" w:hAnsi="Times New Roman" w:cs="Times New Roman"/>
                <w:sz w:val="24"/>
                <w:szCs w:val="24"/>
                <w:lang w:val="en-US"/>
              </w:rPr>
              <w:t>Legea</w:t>
            </w:r>
            <w:proofErr w:type="spellEnd"/>
            <w:r>
              <w:rPr>
                <w:rFonts w:ascii="Times New Roman" w:hAnsi="Times New Roman" w:cs="Times New Roman"/>
                <w:sz w:val="24"/>
                <w:szCs w:val="24"/>
                <w:lang w:val="en-US"/>
              </w:rPr>
              <w:t xml:space="preserve"> nr.436/2006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administraţia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publică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locală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Codului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Funciar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aprobat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Legea</w:t>
            </w:r>
            <w:proofErr w:type="spellEnd"/>
            <w:r>
              <w:rPr>
                <w:rFonts w:ascii="Times New Roman" w:hAnsi="Times New Roman" w:cs="Times New Roman"/>
                <w:sz w:val="24"/>
                <w:szCs w:val="24"/>
                <w:lang w:val="en-US"/>
              </w:rPr>
              <w:t xml:space="preserve"> nr.828/1991, art.4 </w:t>
            </w:r>
            <w:proofErr w:type="spellStart"/>
            <w:r>
              <w:rPr>
                <w:rFonts w:ascii="Times New Roman" w:hAnsi="Times New Roman" w:cs="Times New Roman"/>
                <w:sz w:val="24"/>
                <w:szCs w:val="24"/>
                <w:lang w:val="en-US"/>
              </w:rPr>
              <w:t>alin</w:t>
            </w:r>
            <w:proofErr w:type="spellEnd"/>
            <w:r>
              <w:rPr>
                <w:rFonts w:ascii="Times New Roman" w:hAnsi="Times New Roman" w:cs="Times New Roman"/>
                <w:sz w:val="24"/>
                <w:szCs w:val="24"/>
                <w:lang w:val="en-US"/>
              </w:rPr>
              <w:t xml:space="preserve">.(9) din </w:t>
            </w:r>
            <w:proofErr w:type="spellStart"/>
            <w:r>
              <w:rPr>
                <w:rFonts w:ascii="Times New Roman" w:hAnsi="Times New Roman" w:cs="Times New Roman"/>
                <w:sz w:val="24"/>
                <w:szCs w:val="24"/>
                <w:lang w:val="en-US"/>
              </w:rPr>
              <w:t>Legea</w:t>
            </w:r>
            <w:proofErr w:type="spellEnd"/>
            <w:r>
              <w:rPr>
                <w:rFonts w:ascii="Times New Roman" w:hAnsi="Times New Roman" w:cs="Times New Roman"/>
                <w:sz w:val="24"/>
                <w:szCs w:val="24"/>
                <w:lang w:val="en-US"/>
              </w:rPr>
              <w:t xml:space="preserve"> nr.1308/1997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preţul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normativ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vînzare-cumpărare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pămîntului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baza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Regulamentului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licitaţiile</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strigare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reducere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aprobat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Hotărîrea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Guvernului</w:t>
            </w:r>
            <w:proofErr w:type="spellEnd"/>
            <w:r>
              <w:rPr>
                <w:rFonts w:ascii="Times New Roman" w:hAnsi="Times New Roman" w:cs="Times New Roman"/>
                <w:sz w:val="24"/>
                <w:szCs w:val="24"/>
                <w:lang w:val="en-US"/>
              </w:rPr>
              <w:t xml:space="preserve"> nr.136/2009.</w:t>
            </w:r>
          </w:p>
        </w:tc>
      </w:tr>
      <w:tr w:rsidR="00606F82" w:rsidRPr="00A04EE7" w14:paraId="5A065B7B"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1860F0E6" w14:textId="77777777" w:rsidR="00606F82" w:rsidRDefault="00606F82">
            <w:pPr>
              <w:spacing w:after="0" w:line="240" w:lineRule="auto"/>
              <w:ind w:left="360"/>
              <w:rPr>
                <w:rFonts w:ascii="Times New Roman" w:hAnsi="Times New Roman" w:cs="Times New Roman"/>
                <w:sz w:val="24"/>
                <w:szCs w:val="24"/>
                <w:lang w:val="en-US"/>
              </w:rPr>
            </w:pPr>
            <w:r>
              <w:rPr>
                <w:rFonts w:ascii="Times New Roman" w:hAnsi="Times New Roman" w:cs="Times New Roman"/>
                <w:b/>
                <w:sz w:val="24"/>
                <w:szCs w:val="24"/>
                <w:lang w:val="ro-RO"/>
              </w:rPr>
              <w:t>7.Avizarea şi consultarea publică a proiectului</w:t>
            </w:r>
          </w:p>
        </w:tc>
      </w:tr>
      <w:tr w:rsidR="00606F82" w:rsidRPr="00A04EE7" w14:paraId="5EA5697F"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40F052CD" w14:textId="77777777" w:rsidR="00606F82" w:rsidRDefault="00606F82">
            <w:pPr>
              <w:spacing w:after="0" w:line="240" w:lineRule="auto"/>
              <w:rPr>
                <w:rFonts w:ascii="Times New Roman" w:hAnsi="Times New Roman" w:cs="Times New Roman"/>
                <w:b/>
                <w:lang w:val="en-US"/>
              </w:rPr>
            </w:pPr>
            <w:r>
              <w:rPr>
                <w:rFonts w:ascii="Times New Roman" w:hAnsi="Times New Roman" w:cs="Times New Roman"/>
                <w:sz w:val="24"/>
                <w:szCs w:val="24"/>
                <w:lang w:val="en-US"/>
              </w:rPr>
              <w:t xml:space="preserve">  </w:t>
            </w:r>
            <w:r>
              <w:rPr>
                <w:rFonts w:ascii="Times New Roman" w:hAnsi="Times New Roman" w:cs="Times New Roman"/>
                <w:i/>
                <w:lang w:val="ro-RO"/>
              </w:rPr>
              <w:t xml:space="preserve">Proiectul se propune comisiei consultative de specialitate pentru probleme administrative, economie, buget și finanțe pentru examinare și avizare și Consiliului Local spre aprobare, totodată va fi supus consultării publice, conform art.32 din Legea nr.100 din 22 decembrie 2017 cu privire la actele normative, fiind plasat pe pagina Web, al primăriei Doroțcaia, </w:t>
            </w:r>
            <w:r>
              <w:rPr>
                <w:rFonts w:ascii="Times New Roman" w:hAnsi="Times New Roman" w:cs="Times New Roman"/>
                <w:i/>
                <w:color w:val="44546A" w:themeColor="text2"/>
                <w:u w:val="single"/>
                <w:lang w:val="ro-RO"/>
              </w:rPr>
              <w:t>www.primariadorotcaia.md,</w:t>
            </w:r>
            <w:r>
              <w:rPr>
                <w:rFonts w:ascii="Times New Roman" w:hAnsi="Times New Roman" w:cs="Times New Roman"/>
                <w:lang w:val="en-US"/>
              </w:rPr>
              <w:t xml:space="preserve">  </w:t>
            </w:r>
          </w:p>
        </w:tc>
      </w:tr>
      <w:tr w:rsidR="00606F82" w14:paraId="7AE9E471"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0ACD23FA" w14:textId="77777777" w:rsidR="00606F82" w:rsidRDefault="00606F82">
            <w:pPr>
              <w:spacing w:after="0" w:line="240" w:lineRule="auto"/>
              <w:ind w:left="360"/>
              <w:rPr>
                <w:rFonts w:ascii="Times New Roman" w:hAnsi="Times New Roman" w:cs="Times New Roman"/>
                <w:b/>
                <w:sz w:val="24"/>
                <w:szCs w:val="24"/>
                <w:lang w:val="en-US"/>
              </w:rPr>
            </w:pPr>
            <w:r>
              <w:rPr>
                <w:rFonts w:ascii="Times New Roman" w:hAnsi="Times New Roman" w:cs="Times New Roman"/>
                <w:b/>
                <w:sz w:val="24"/>
                <w:szCs w:val="24"/>
                <w:lang w:val="en-US"/>
              </w:rPr>
              <w:t xml:space="preserve">8.Consultarea </w:t>
            </w:r>
            <w:proofErr w:type="spellStart"/>
            <w:r>
              <w:rPr>
                <w:rFonts w:ascii="Times New Roman" w:hAnsi="Times New Roman" w:cs="Times New Roman"/>
                <w:b/>
                <w:sz w:val="24"/>
                <w:szCs w:val="24"/>
                <w:lang w:val="en-US"/>
              </w:rPr>
              <w:t>expertizei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anticorupție</w:t>
            </w:r>
            <w:proofErr w:type="spellEnd"/>
          </w:p>
        </w:tc>
      </w:tr>
      <w:tr w:rsidR="00606F82" w14:paraId="2E0CECF4"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79EDACD9" w14:textId="77777777" w:rsidR="00606F82" w:rsidRDefault="00606F82">
            <w:pPr>
              <w:pStyle w:val="af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606F82" w14:paraId="18D1071E"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40EB2AAD" w14:textId="77777777" w:rsidR="00606F82" w:rsidRDefault="00606F82">
            <w:pPr>
              <w:spacing w:after="0" w:line="240" w:lineRule="auto"/>
              <w:ind w:left="360"/>
              <w:rPr>
                <w:rFonts w:ascii="Times New Roman" w:hAnsi="Times New Roman" w:cs="Times New Roman"/>
                <w:b/>
                <w:sz w:val="24"/>
                <w:szCs w:val="24"/>
                <w:lang w:val="en-US"/>
              </w:rPr>
            </w:pPr>
            <w:r>
              <w:rPr>
                <w:rFonts w:ascii="Times New Roman" w:hAnsi="Times New Roman" w:cs="Times New Roman"/>
                <w:b/>
                <w:sz w:val="24"/>
                <w:szCs w:val="24"/>
                <w:lang w:val="en-US"/>
              </w:rPr>
              <w:t xml:space="preserve">9.Consultarea </w:t>
            </w:r>
            <w:proofErr w:type="spellStart"/>
            <w:r>
              <w:rPr>
                <w:rFonts w:ascii="Times New Roman" w:hAnsi="Times New Roman" w:cs="Times New Roman"/>
                <w:b/>
                <w:sz w:val="24"/>
                <w:szCs w:val="24"/>
                <w:lang w:val="en-US"/>
              </w:rPr>
              <w:t>expertizei</w:t>
            </w:r>
            <w:proofErr w:type="spellEnd"/>
            <w:r>
              <w:rPr>
                <w:rFonts w:ascii="Times New Roman" w:hAnsi="Times New Roman" w:cs="Times New Roman"/>
                <w:b/>
                <w:sz w:val="24"/>
                <w:szCs w:val="24"/>
                <w:lang w:val="en-US"/>
              </w:rPr>
              <w:t xml:space="preserve"> de </w:t>
            </w:r>
            <w:proofErr w:type="spellStart"/>
            <w:r>
              <w:rPr>
                <w:rFonts w:ascii="Times New Roman" w:hAnsi="Times New Roman" w:cs="Times New Roman"/>
                <w:b/>
                <w:sz w:val="24"/>
                <w:szCs w:val="24"/>
                <w:lang w:val="en-US"/>
              </w:rPr>
              <w:t>compatibilitate</w:t>
            </w:r>
            <w:proofErr w:type="spellEnd"/>
          </w:p>
        </w:tc>
      </w:tr>
      <w:tr w:rsidR="00606F82" w14:paraId="04E79F5D"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260ABC54" w14:textId="77777777" w:rsidR="00606F82" w:rsidRDefault="00606F82">
            <w:pPr>
              <w:pStyle w:val="af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606F82" w14:paraId="60498BA2"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44D952C8" w14:textId="77777777" w:rsidR="00606F82" w:rsidRDefault="00606F82">
            <w:pPr>
              <w:spacing w:after="0" w:line="240" w:lineRule="auto"/>
              <w:ind w:left="360"/>
              <w:rPr>
                <w:rFonts w:ascii="Times New Roman" w:hAnsi="Times New Roman" w:cs="Times New Roman"/>
                <w:b/>
                <w:sz w:val="24"/>
                <w:szCs w:val="24"/>
                <w:lang w:val="en-US"/>
              </w:rPr>
            </w:pPr>
            <w:r>
              <w:rPr>
                <w:rFonts w:ascii="Times New Roman" w:hAnsi="Times New Roman" w:cs="Times New Roman"/>
                <w:b/>
                <w:sz w:val="24"/>
                <w:szCs w:val="24"/>
                <w:lang w:val="en-US"/>
              </w:rPr>
              <w:t xml:space="preserve">10.Consultarile </w:t>
            </w:r>
            <w:proofErr w:type="spellStart"/>
            <w:r>
              <w:rPr>
                <w:rFonts w:ascii="Times New Roman" w:hAnsi="Times New Roman" w:cs="Times New Roman"/>
                <w:b/>
                <w:sz w:val="24"/>
                <w:szCs w:val="24"/>
                <w:lang w:val="en-US"/>
              </w:rPr>
              <w:t>expertizei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juridice</w:t>
            </w:r>
            <w:proofErr w:type="spellEnd"/>
          </w:p>
        </w:tc>
      </w:tr>
      <w:tr w:rsidR="00606F82" w:rsidRPr="00A04EE7" w14:paraId="1A081E31"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007EC2E9" w14:textId="77777777" w:rsidR="00606F82" w:rsidRDefault="00606F82">
            <w:pPr>
              <w:pStyle w:val="af0"/>
              <w:spacing w:after="0" w:line="240" w:lineRule="auto"/>
              <w:rPr>
                <w:rFonts w:ascii="Times New Roman" w:hAnsi="Times New Roman" w:cs="Times New Roman"/>
                <w:sz w:val="24"/>
                <w:szCs w:val="24"/>
                <w:lang w:val="en-US"/>
              </w:rPr>
            </w:pPr>
            <w:r>
              <w:rPr>
                <w:rFonts w:ascii="Times New Roman" w:hAnsi="Times New Roman" w:cs="Times New Roman"/>
                <w:i/>
                <w:sz w:val="24"/>
                <w:szCs w:val="24"/>
                <w:lang w:val="ro-RO"/>
              </w:rPr>
              <w:t>Proiectul de decizie se încadrează în normele legislației în vigoare</w:t>
            </w:r>
          </w:p>
        </w:tc>
      </w:tr>
      <w:tr w:rsidR="00606F82" w14:paraId="3E66ECDC"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447B0476" w14:textId="77777777" w:rsidR="00606F82" w:rsidRDefault="00606F82">
            <w:pPr>
              <w:spacing w:after="0" w:line="240" w:lineRule="auto"/>
              <w:ind w:left="360"/>
              <w:rPr>
                <w:rFonts w:ascii="Times New Roman" w:hAnsi="Times New Roman" w:cs="Times New Roman"/>
                <w:b/>
                <w:sz w:val="24"/>
                <w:szCs w:val="24"/>
                <w:lang w:val="en-US"/>
              </w:rPr>
            </w:pPr>
            <w:r>
              <w:rPr>
                <w:rFonts w:ascii="Times New Roman" w:hAnsi="Times New Roman" w:cs="Times New Roman"/>
                <w:b/>
                <w:sz w:val="24"/>
                <w:szCs w:val="24"/>
                <w:lang w:val="en-US"/>
              </w:rPr>
              <w:t xml:space="preserve">11.Consultarile </w:t>
            </w:r>
            <w:proofErr w:type="spellStart"/>
            <w:r>
              <w:rPr>
                <w:rFonts w:ascii="Times New Roman" w:hAnsi="Times New Roman" w:cs="Times New Roman"/>
                <w:b/>
                <w:sz w:val="24"/>
                <w:szCs w:val="24"/>
                <w:lang w:val="en-US"/>
              </w:rPr>
              <w:t>altor</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expertize</w:t>
            </w:r>
            <w:proofErr w:type="spellEnd"/>
          </w:p>
        </w:tc>
      </w:tr>
      <w:tr w:rsidR="00606F82" w14:paraId="561FAC2D"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0D9988BE" w14:textId="77777777" w:rsidR="00606F82" w:rsidRDefault="00606F82">
            <w:pPr>
              <w:pStyle w:val="af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r>
    </w:tbl>
    <w:p w14:paraId="181D1B4F" w14:textId="77777777" w:rsidR="00606F82" w:rsidRDefault="00606F82" w:rsidP="00606F82">
      <w:pPr>
        <w:rPr>
          <w:rFonts w:ascii="Times New Roman" w:hAnsi="Times New Roman" w:cs="Times New Roman"/>
          <w:sz w:val="24"/>
          <w:szCs w:val="24"/>
          <w:lang w:val="en-US"/>
        </w:rPr>
      </w:pPr>
    </w:p>
    <w:p w14:paraId="2FAD5AD3" w14:textId="77777777" w:rsidR="00606F82" w:rsidRDefault="00606F82" w:rsidP="00606F82">
      <w:pPr>
        <w:rPr>
          <w:rFonts w:ascii="Times New Roman" w:hAnsi="Times New Roman" w:cs="Times New Roman"/>
          <w:sz w:val="24"/>
          <w:szCs w:val="24"/>
          <w:lang w:val="en-US"/>
        </w:rPr>
      </w:pPr>
      <w:r>
        <w:rPr>
          <w:rFonts w:ascii="Times New Roman" w:hAnsi="Times New Roman" w:cs="Times New Roman"/>
          <w:sz w:val="24"/>
          <w:szCs w:val="24"/>
          <w:lang w:val="en-US"/>
        </w:rPr>
        <w:t xml:space="preserve">Executor: </w:t>
      </w:r>
      <w:proofErr w:type="spellStart"/>
      <w:proofErr w:type="gramStart"/>
      <w:r>
        <w:rPr>
          <w:rFonts w:ascii="Times New Roman" w:hAnsi="Times New Roman" w:cs="Times New Roman"/>
          <w:sz w:val="24"/>
          <w:szCs w:val="24"/>
          <w:lang w:val="en-US"/>
        </w:rPr>
        <w:t>Sp.PRRPF</w:t>
      </w:r>
      <w:proofErr w:type="spellEnd"/>
      <w:proofErr w:type="gramEnd"/>
      <w:r>
        <w:rPr>
          <w:rFonts w:ascii="Times New Roman" w:hAnsi="Times New Roman" w:cs="Times New Roman"/>
          <w:sz w:val="24"/>
          <w:szCs w:val="24"/>
          <w:lang w:val="en-US"/>
        </w:rPr>
        <w:t xml:space="preserve">                                                                                         Maria </w:t>
      </w:r>
      <w:proofErr w:type="spellStart"/>
      <w:r>
        <w:rPr>
          <w:rFonts w:ascii="Times New Roman" w:hAnsi="Times New Roman" w:cs="Times New Roman"/>
          <w:sz w:val="24"/>
          <w:szCs w:val="24"/>
          <w:lang w:val="en-US"/>
        </w:rPr>
        <w:t>Zavtonie</w:t>
      </w:r>
      <w:bookmarkStart w:id="1" w:name="_Hlk165981589"/>
      <w:r>
        <w:rPr>
          <w:rFonts w:ascii="Times New Roman" w:hAnsi="Times New Roman" w:cs="Times New Roman"/>
          <w:sz w:val="24"/>
          <w:szCs w:val="24"/>
          <w:lang w:val="en-US"/>
        </w:rPr>
        <w:t>v</w:t>
      </w:r>
      <w:proofErr w:type="spellEnd"/>
    </w:p>
    <w:p w14:paraId="2882222D" w14:textId="77777777" w:rsidR="00606F82" w:rsidRDefault="00606F82" w:rsidP="00606F82">
      <w:pPr>
        <w:rPr>
          <w:rFonts w:ascii="Times New Roman" w:hAnsi="Times New Roman" w:cs="Times New Roman"/>
          <w:sz w:val="24"/>
          <w:szCs w:val="24"/>
          <w:lang w:val="en-US"/>
        </w:rPr>
      </w:pPr>
    </w:p>
    <w:p w14:paraId="2365E3CD" w14:textId="77777777" w:rsidR="00606F82" w:rsidRDefault="00606F82" w:rsidP="00606F82">
      <w:pPr>
        <w:spacing w:after="0" w:line="240" w:lineRule="auto"/>
        <w:jc w:val="right"/>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PROIECT:</w:t>
      </w:r>
    </w:p>
    <w:p w14:paraId="16E105F1" w14:textId="77777777" w:rsidR="00606F82" w:rsidRDefault="00606F82" w:rsidP="00606F82">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DECIZIE nr.2/3</w:t>
      </w:r>
    </w:p>
    <w:p w14:paraId="51ADB98E" w14:textId="77777777" w:rsidR="00606F82" w:rsidRDefault="00606F82" w:rsidP="00606F82">
      <w:pPr>
        <w:tabs>
          <w:tab w:val="left" w:pos="390"/>
          <w:tab w:val="center" w:pos="4606"/>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                                                       din _________2024</w:t>
      </w:r>
    </w:p>
    <w:bookmarkEnd w:id="1"/>
    <w:p w14:paraId="10B44F9C" w14:textId="77777777" w:rsidR="00606F82" w:rsidRDefault="00606F82" w:rsidP="00606F82">
      <w:pPr>
        <w:tabs>
          <w:tab w:val="left" w:pos="390"/>
          <w:tab w:val="center" w:pos="4606"/>
        </w:tabs>
        <w:spacing w:after="0" w:line="240" w:lineRule="auto"/>
        <w:rPr>
          <w:rFonts w:ascii="Times New Roman" w:hAnsi="Times New Roman" w:cs="Times New Roman"/>
          <w:sz w:val="24"/>
          <w:szCs w:val="24"/>
          <w:lang w:val="ro-RO"/>
        </w:rPr>
      </w:pPr>
    </w:p>
    <w:p w14:paraId="705ED109" w14:textId="77777777" w:rsidR="00606F82" w:rsidRDefault="00606F82" w:rsidP="00606F82">
      <w:pPr>
        <w:tabs>
          <w:tab w:val="left" w:pos="390"/>
          <w:tab w:val="center" w:pos="4606"/>
        </w:tabs>
        <w:spacing w:after="0" w:line="240" w:lineRule="auto"/>
        <w:ind w:left="-426"/>
        <w:rPr>
          <w:rFonts w:ascii="Times New Roman" w:hAnsi="Times New Roman" w:cs="Times New Roman"/>
          <w:sz w:val="24"/>
          <w:szCs w:val="24"/>
          <w:lang w:val="en-US"/>
        </w:rPr>
      </w:pPr>
      <w:r>
        <w:rPr>
          <w:rFonts w:ascii="Times New Roman" w:hAnsi="Times New Roman" w:cs="Times New Roman"/>
          <w:sz w:val="24"/>
          <w:szCs w:val="24"/>
          <w:lang w:val="en-US"/>
        </w:rPr>
        <w:t xml:space="preserve">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întreprinderea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măsurilor</w:t>
      </w:r>
      <w:proofErr w:type="spellEnd"/>
    </w:p>
    <w:p w14:paraId="00863D69" w14:textId="77777777" w:rsidR="00606F82" w:rsidRDefault="00606F82" w:rsidP="00606F82">
      <w:pPr>
        <w:tabs>
          <w:tab w:val="left" w:pos="390"/>
          <w:tab w:val="center" w:pos="4606"/>
        </w:tabs>
        <w:spacing w:after="0" w:line="240" w:lineRule="auto"/>
        <w:ind w:left="-426"/>
        <w:rPr>
          <w:rFonts w:ascii="Times New Roman" w:hAnsi="Times New Roman" w:cs="Times New Roman"/>
          <w:sz w:val="24"/>
          <w:szCs w:val="24"/>
          <w:lang w:val="en-US"/>
        </w:rPr>
      </w:pPr>
      <w:proofErr w:type="spellStart"/>
      <w:r>
        <w:rPr>
          <w:rFonts w:ascii="Times New Roman" w:hAnsi="Times New Roman" w:cs="Times New Roman"/>
          <w:sz w:val="24"/>
          <w:szCs w:val="24"/>
          <w:lang w:val="en-US"/>
        </w:rPr>
        <w:t>necesare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vederea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asigurării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siguranţei</w:t>
      </w:r>
      <w:proofErr w:type="spellEnd"/>
    </w:p>
    <w:p w14:paraId="38EE916E" w14:textId="77777777" w:rsidR="00606F82" w:rsidRDefault="00606F82" w:rsidP="00606F82">
      <w:pPr>
        <w:tabs>
          <w:tab w:val="left" w:pos="390"/>
          <w:tab w:val="center" w:pos="4606"/>
        </w:tabs>
        <w:spacing w:after="0" w:line="240" w:lineRule="auto"/>
        <w:ind w:left="-426"/>
        <w:rPr>
          <w:rFonts w:ascii="Times New Roman" w:hAnsi="Times New Roman" w:cs="Times New Roman"/>
          <w:sz w:val="24"/>
          <w:szCs w:val="24"/>
          <w:lang w:val="en-US"/>
        </w:rPr>
      </w:pPr>
      <w:proofErr w:type="spellStart"/>
      <w:r>
        <w:rPr>
          <w:rFonts w:ascii="Times New Roman" w:hAnsi="Times New Roman" w:cs="Times New Roman"/>
          <w:sz w:val="24"/>
          <w:szCs w:val="24"/>
          <w:lang w:val="en-US"/>
        </w:rPr>
        <w:t>copiilor</w:t>
      </w:r>
      <w:proofErr w:type="spellEnd"/>
      <w:r>
        <w:rPr>
          <w:rFonts w:ascii="Times New Roman" w:hAnsi="Times New Roman" w:cs="Times New Roman"/>
          <w:sz w:val="24"/>
          <w:szCs w:val="24"/>
          <w:lang w:val="en-US"/>
        </w:rPr>
        <w:t xml:space="preserve"> pe </w:t>
      </w:r>
      <w:proofErr w:type="spellStart"/>
      <w:r>
        <w:rPr>
          <w:rFonts w:ascii="Times New Roman" w:hAnsi="Times New Roman" w:cs="Times New Roman"/>
          <w:sz w:val="24"/>
          <w:szCs w:val="24"/>
          <w:lang w:val="en-US"/>
        </w:rPr>
        <w:t>terenurile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odihnă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sport</w:t>
      </w:r>
    </w:p>
    <w:p w14:paraId="334DE9DA" w14:textId="77777777" w:rsidR="00606F82" w:rsidRDefault="00606F82" w:rsidP="00606F82">
      <w:pPr>
        <w:tabs>
          <w:tab w:val="left" w:pos="390"/>
          <w:tab w:val="center" w:pos="4606"/>
        </w:tabs>
        <w:spacing w:after="0" w:line="240" w:lineRule="auto"/>
        <w:ind w:left="-426"/>
        <w:rPr>
          <w:rFonts w:ascii="Times New Roman" w:hAnsi="Times New Roman" w:cs="Times New Roman"/>
          <w:sz w:val="24"/>
          <w:szCs w:val="24"/>
          <w:lang w:val="en-US"/>
        </w:rPr>
      </w:pPr>
      <w:r>
        <w:rPr>
          <w:rFonts w:ascii="Times New Roman" w:hAnsi="Times New Roman" w:cs="Times New Roman"/>
          <w:sz w:val="24"/>
          <w:szCs w:val="24"/>
          <w:lang w:val="en-US"/>
        </w:rPr>
        <w:t xml:space="preserve">din </w:t>
      </w:r>
      <w:proofErr w:type="spellStart"/>
      <w:r>
        <w:rPr>
          <w:rFonts w:ascii="Times New Roman" w:hAnsi="Times New Roman" w:cs="Times New Roman"/>
          <w:sz w:val="24"/>
          <w:szCs w:val="24"/>
          <w:lang w:val="en-US"/>
        </w:rPr>
        <w:t>teritoriul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localităţii</w:t>
      </w:r>
      <w:proofErr w:type="spellEnd"/>
    </w:p>
    <w:p w14:paraId="4F111AAC" w14:textId="77777777" w:rsidR="00606F82" w:rsidRDefault="00606F82" w:rsidP="00606F82">
      <w:pPr>
        <w:tabs>
          <w:tab w:val="left" w:pos="390"/>
          <w:tab w:val="center" w:pos="4606"/>
        </w:tabs>
        <w:spacing w:after="0" w:line="240" w:lineRule="auto"/>
        <w:rPr>
          <w:rFonts w:ascii="Times New Roman" w:hAnsi="Times New Roman" w:cs="Times New Roman"/>
          <w:sz w:val="24"/>
          <w:szCs w:val="24"/>
          <w:lang w:val="en-US"/>
        </w:rPr>
      </w:pPr>
    </w:p>
    <w:p w14:paraId="5E392774" w14:textId="77777777" w:rsidR="00606F82" w:rsidRDefault="00606F82" w:rsidP="00606F82">
      <w:pPr>
        <w:tabs>
          <w:tab w:val="left" w:pos="390"/>
          <w:tab w:val="center" w:pos="4606"/>
        </w:tabs>
        <w:spacing w:after="0" w:line="240" w:lineRule="auto"/>
        <w:ind w:left="-426"/>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conformitate</w:t>
      </w:r>
      <w:proofErr w:type="spellEnd"/>
      <w:r>
        <w:rPr>
          <w:rFonts w:ascii="Times New Roman" w:hAnsi="Times New Roman" w:cs="Times New Roman"/>
          <w:sz w:val="24"/>
          <w:szCs w:val="24"/>
          <w:lang w:val="en-US"/>
        </w:rPr>
        <w:t xml:space="preserve"> cu art.14 al </w:t>
      </w:r>
      <w:proofErr w:type="spellStart"/>
      <w:r>
        <w:rPr>
          <w:rFonts w:ascii="Times New Roman" w:hAnsi="Times New Roman" w:cs="Times New Roman"/>
          <w:sz w:val="24"/>
          <w:szCs w:val="24"/>
          <w:lang w:val="en-US"/>
        </w:rPr>
        <w:t>Legii</w:t>
      </w:r>
      <w:proofErr w:type="spellEnd"/>
      <w:r>
        <w:rPr>
          <w:rFonts w:ascii="Times New Roman" w:hAnsi="Times New Roman" w:cs="Times New Roman"/>
          <w:sz w:val="24"/>
          <w:szCs w:val="24"/>
          <w:lang w:val="en-US"/>
        </w:rPr>
        <w:t xml:space="preserve"> nr.436/2006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administraţia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publică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locală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Legea</w:t>
      </w:r>
      <w:proofErr w:type="spellEnd"/>
      <w:r>
        <w:rPr>
          <w:rFonts w:ascii="Times New Roman" w:hAnsi="Times New Roman" w:cs="Times New Roman"/>
          <w:sz w:val="24"/>
          <w:szCs w:val="24"/>
          <w:lang w:val="en-US"/>
        </w:rPr>
        <w:t xml:space="preserve"> nr.370/2023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drepturile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copiilor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Avizul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Avocatului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Poporului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drepturile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copilului</w:t>
      </w:r>
      <w:proofErr w:type="spellEnd"/>
      <w:r>
        <w:rPr>
          <w:rFonts w:ascii="Times New Roman" w:hAnsi="Times New Roman" w:cs="Times New Roman"/>
          <w:sz w:val="24"/>
          <w:szCs w:val="24"/>
          <w:lang w:val="en-US"/>
        </w:rPr>
        <w:t xml:space="preserve">, </w:t>
      </w:r>
    </w:p>
    <w:p w14:paraId="51AB675B" w14:textId="77777777" w:rsidR="00606F82" w:rsidRDefault="00606F82" w:rsidP="00606F82">
      <w:pPr>
        <w:tabs>
          <w:tab w:val="left" w:pos="390"/>
          <w:tab w:val="center" w:pos="4606"/>
        </w:tabs>
        <w:spacing w:after="0" w:line="240" w:lineRule="auto"/>
        <w:ind w:left="-426"/>
        <w:rPr>
          <w:rFonts w:ascii="Times New Roman" w:hAnsi="Times New Roman" w:cs="Times New Roman"/>
          <w:sz w:val="24"/>
          <w:szCs w:val="24"/>
          <w:lang w:val="en-US"/>
        </w:rPr>
      </w:pPr>
      <w:r>
        <w:rPr>
          <w:rFonts w:ascii="Times New Roman" w:hAnsi="Times New Roman" w:cs="Times New Roman"/>
          <w:sz w:val="24"/>
          <w:szCs w:val="24"/>
          <w:lang w:val="en-US"/>
        </w:rPr>
        <w:t xml:space="preserve">dl Vasile </w:t>
      </w:r>
      <w:proofErr w:type="spellStart"/>
      <w:r>
        <w:rPr>
          <w:rFonts w:ascii="Times New Roman" w:hAnsi="Times New Roman" w:cs="Times New Roman"/>
          <w:sz w:val="24"/>
          <w:szCs w:val="24"/>
          <w:lang w:val="en-US"/>
        </w:rPr>
        <w:t>Coroi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scopul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asigurării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dreptului</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viaţă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sănătate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copiilor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atunci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când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aceştea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realizează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dreptul</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recreere</w:t>
      </w:r>
      <w:proofErr w:type="spellEnd"/>
      <w:r>
        <w:rPr>
          <w:rFonts w:ascii="Times New Roman" w:hAnsi="Times New Roman" w:cs="Times New Roman"/>
          <w:sz w:val="24"/>
          <w:szCs w:val="24"/>
          <w:lang w:val="en-US"/>
        </w:rPr>
        <w:t xml:space="preserve"> pe </w:t>
      </w:r>
      <w:proofErr w:type="spellStart"/>
      <w:r>
        <w:rPr>
          <w:rFonts w:ascii="Times New Roman" w:hAnsi="Times New Roman" w:cs="Times New Roman"/>
          <w:sz w:val="24"/>
          <w:szCs w:val="24"/>
          <w:lang w:val="en-US"/>
        </w:rPr>
        <w:t>terenurile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joacă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odihnă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sport din </w:t>
      </w:r>
      <w:proofErr w:type="spellStart"/>
      <w:r>
        <w:rPr>
          <w:rFonts w:ascii="Times New Roman" w:hAnsi="Times New Roman" w:cs="Times New Roman"/>
          <w:sz w:val="24"/>
          <w:szCs w:val="24"/>
          <w:lang w:val="en-US"/>
        </w:rPr>
        <w:t>teritoriul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localităţii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examinând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informaţia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prezentată</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către</w:t>
      </w:r>
      <w:proofErr w:type="spellEnd"/>
      <w:r>
        <w:rPr>
          <w:rFonts w:ascii="Times New Roman" w:hAnsi="Times New Roman" w:cs="Times New Roman"/>
          <w:sz w:val="24"/>
          <w:szCs w:val="24"/>
          <w:lang w:val="en-US"/>
        </w:rPr>
        <w:t xml:space="preserve"> dl </w:t>
      </w:r>
      <w:proofErr w:type="spellStart"/>
      <w:proofErr w:type="gramStart"/>
      <w:r>
        <w:rPr>
          <w:rFonts w:ascii="Times New Roman" w:hAnsi="Times New Roman" w:cs="Times New Roman"/>
          <w:sz w:val="24"/>
          <w:szCs w:val="24"/>
          <w:lang w:val="en-US"/>
        </w:rPr>
        <w:t>V.Berzan</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primarul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localităţii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Consiliul</w:t>
      </w:r>
      <w:proofErr w:type="spellEnd"/>
      <w:r>
        <w:rPr>
          <w:rFonts w:ascii="Times New Roman" w:hAnsi="Times New Roman" w:cs="Times New Roman"/>
          <w:sz w:val="24"/>
          <w:szCs w:val="24"/>
          <w:lang w:val="en-US"/>
        </w:rPr>
        <w:t xml:space="preserve"> local DECIDE:</w:t>
      </w:r>
    </w:p>
    <w:p w14:paraId="37A8DC36" w14:textId="77777777" w:rsidR="00606F82" w:rsidRDefault="00606F82" w:rsidP="00606F82">
      <w:pPr>
        <w:tabs>
          <w:tab w:val="left" w:pos="390"/>
          <w:tab w:val="center" w:pos="4606"/>
        </w:tabs>
        <w:spacing w:after="0" w:line="240" w:lineRule="auto"/>
        <w:rPr>
          <w:rFonts w:ascii="Times New Roman" w:hAnsi="Times New Roman" w:cs="Times New Roman"/>
          <w:sz w:val="24"/>
          <w:szCs w:val="24"/>
          <w:lang w:val="en-US"/>
        </w:rPr>
      </w:pPr>
    </w:p>
    <w:p w14:paraId="6414C866" w14:textId="77777777" w:rsidR="00606F82" w:rsidRDefault="00606F82" w:rsidP="00606F82">
      <w:pPr>
        <w:tabs>
          <w:tab w:val="left" w:pos="390"/>
          <w:tab w:val="center" w:pos="4606"/>
        </w:tabs>
        <w:spacing w:after="0" w:line="240" w:lineRule="auto"/>
        <w:ind w:left="-142"/>
        <w:rPr>
          <w:rFonts w:ascii="Times New Roman" w:hAnsi="Times New Roman" w:cs="Times New Roman"/>
          <w:sz w:val="24"/>
          <w:szCs w:val="24"/>
          <w:lang w:val="en-US"/>
        </w:rPr>
      </w:pPr>
      <w:r>
        <w:rPr>
          <w:rFonts w:ascii="Times New Roman" w:hAnsi="Times New Roman" w:cs="Times New Roman"/>
          <w:sz w:val="24"/>
          <w:szCs w:val="24"/>
          <w:lang w:val="en-US"/>
        </w:rPr>
        <w:t xml:space="preserve">1. Se </w:t>
      </w:r>
      <w:proofErr w:type="spellStart"/>
      <w:r>
        <w:rPr>
          <w:rFonts w:ascii="Times New Roman" w:hAnsi="Times New Roman" w:cs="Times New Roman"/>
          <w:sz w:val="24"/>
          <w:szCs w:val="24"/>
          <w:lang w:val="en-US"/>
        </w:rPr>
        <w:t>ia</w:t>
      </w:r>
      <w:proofErr w:type="spellEnd"/>
      <w:r>
        <w:rPr>
          <w:rFonts w:ascii="Times New Roman" w:hAnsi="Times New Roman" w:cs="Times New Roman"/>
          <w:sz w:val="24"/>
          <w:szCs w:val="24"/>
          <w:lang w:val="en-US"/>
        </w:rPr>
        <w:t xml:space="preserve"> act de </w:t>
      </w:r>
      <w:proofErr w:type="spellStart"/>
      <w:r>
        <w:rPr>
          <w:rFonts w:ascii="Times New Roman" w:hAnsi="Times New Roman" w:cs="Times New Roman"/>
          <w:sz w:val="24"/>
          <w:szCs w:val="24"/>
          <w:lang w:val="en-US"/>
        </w:rPr>
        <w:t>informaţia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prezentată</w:t>
      </w:r>
      <w:proofErr w:type="spellEnd"/>
      <w:r>
        <w:rPr>
          <w:rFonts w:ascii="Times New Roman" w:hAnsi="Times New Roman" w:cs="Times New Roman"/>
          <w:sz w:val="24"/>
          <w:szCs w:val="24"/>
          <w:lang w:val="en-US"/>
        </w:rPr>
        <w:t>.</w:t>
      </w:r>
    </w:p>
    <w:p w14:paraId="0C58E785" w14:textId="77777777" w:rsidR="00606F82" w:rsidRDefault="00606F82" w:rsidP="00606F82">
      <w:pPr>
        <w:tabs>
          <w:tab w:val="center" w:pos="4606"/>
        </w:tabs>
        <w:spacing w:after="0" w:line="240" w:lineRule="auto"/>
        <w:ind w:left="-426" w:firstLine="300"/>
        <w:rPr>
          <w:rFonts w:ascii="Times New Roman" w:hAnsi="Times New Roman" w:cs="Times New Roman"/>
          <w:sz w:val="24"/>
          <w:szCs w:val="24"/>
          <w:lang w:val="en-US"/>
        </w:rPr>
      </w:pPr>
      <w:r>
        <w:rPr>
          <w:rFonts w:ascii="Times New Roman" w:hAnsi="Times New Roman" w:cs="Times New Roman"/>
          <w:sz w:val="24"/>
          <w:szCs w:val="24"/>
          <w:lang w:val="en-US"/>
        </w:rPr>
        <w:t xml:space="preserve">2. Se </w:t>
      </w:r>
      <w:proofErr w:type="spellStart"/>
      <w:r>
        <w:rPr>
          <w:rFonts w:ascii="Times New Roman" w:hAnsi="Times New Roman" w:cs="Times New Roman"/>
          <w:sz w:val="24"/>
          <w:szCs w:val="24"/>
          <w:lang w:val="en-US"/>
        </w:rPr>
        <w:t>pune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sarcina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conducătorilor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instituţiilor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antrenorului</w:t>
      </w:r>
      <w:proofErr w:type="spellEnd"/>
      <w:r>
        <w:rPr>
          <w:rFonts w:ascii="Times New Roman" w:hAnsi="Times New Roman" w:cs="Times New Roman"/>
          <w:sz w:val="24"/>
          <w:szCs w:val="24"/>
          <w:lang w:val="en-US"/>
        </w:rPr>
        <w:t xml:space="preserve">-instructor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inspectorului</w:t>
      </w:r>
      <w:proofErr w:type="spellEnd"/>
      <w:r>
        <w:rPr>
          <w:rFonts w:ascii="Times New Roman" w:hAnsi="Times New Roman" w:cs="Times New Roman"/>
          <w:sz w:val="24"/>
          <w:szCs w:val="24"/>
          <w:lang w:val="en-US"/>
        </w:rPr>
        <w:t xml:space="preserve"> superior din </w:t>
      </w:r>
      <w:proofErr w:type="spellStart"/>
      <w:r>
        <w:rPr>
          <w:rFonts w:ascii="Times New Roman" w:hAnsi="Times New Roman" w:cs="Times New Roman"/>
          <w:sz w:val="24"/>
          <w:szCs w:val="24"/>
          <w:lang w:val="en-US"/>
        </w:rPr>
        <w:t>cadru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primăriei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antrenorilor</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fotbal</w:t>
      </w:r>
      <w:proofErr w:type="spellEnd"/>
      <w:r>
        <w:rPr>
          <w:rFonts w:ascii="Times New Roman" w:hAnsi="Times New Roman" w:cs="Times New Roman"/>
          <w:sz w:val="24"/>
          <w:szCs w:val="24"/>
          <w:lang w:val="en-US"/>
        </w:rPr>
        <w:t xml:space="preserve"> din </w:t>
      </w:r>
      <w:proofErr w:type="spellStart"/>
      <w:r>
        <w:rPr>
          <w:rFonts w:ascii="Times New Roman" w:hAnsi="Times New Roman" w:cs="Times New Roman"/>
          <w:sz w:val="24"/>
          <w:szCs w:val="24"/>
          <w:lang w:val="en-US"/>
        </w:rPr>
        <w:t>cadrul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filialei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şcolii</w:t>
      </w:r>
      <w:proofErr w:type="spellEnd"/>
      <w:r>
        <w:rPr>
          <w:rFonts w:ascii="Times New Roman" w:hAnsi="Times New Roman" w:cs="Times New Roman"/>
          <w:sz w:val="24"/>
          <w:szCs w:val="24"/>
          <w:lang w:val="en-US"/>
        </w:rPr>
        <w:t xml:space="preserve"> sportive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clubului</w:t>
      </w:r>
      <w:proofErr w:type="spellEnd"/>
      <w:r>
        <w:rPr>
          <w:rFonts w:ascii="Times New Roman" w:hAnsi="Times New Roman" w:cs="Times New Roman"/>
          <w:sz w:val="24"/>
          <w:szCs w:val="24"/>
          <w:lang w:val="en-US"/>
        </w:rPr>
        <w:t xml:space="preserve"> sportive</w:t>
      </w:r>
    </w:p>
    <w:p w14:paraId="49B69376" w14:textId="77777777" w:rsidR="00606F82" w:rsidRDefault="00606F82" w:rsidP="00606F82">
      <w:pPr>
        <w:tabs>
          <w:tab w:val="center" w:pos="4606"/>
        </w:tabs>
        <w:spacing w:after="0" w:line="240" w:lineRule="auto"/>
        <w:ind w:left="-426"/>
        <w:rPr>
          <w:rFonts w:ascii="Times New Roman" w:hAnsi="Times New Roman" w:cs="Times New Roman"/>
          <w:sz w:val="24"/>
          <w:szCs w:val="24"/>
          <w:lang w:val="en-US"/>
        </w:rPr>
      </w:pPr>
      <w:r>
        <w:rPr>
          <w:rFonts w:ascii="Times New Roman" w:hAnsi="Times New Roman" w:cs="Times New Roman"/>
          <w:sz w:val="24"/>
          <w:szCs w:val="24"/>
          <w:lang w:val="en-US"/>
        </w:rPr>
        <w:t xml:space="preserve">“Storks”, </w:t>
      </w:r>
      <w:proofErr w:type="spellStart"/>
      <w:r>
        <w:rPr>
          <w:rFonts w:ascii="Times New Roman" w:hAnsi="Times New Roman" w:cs="Times New Roman"/>
          <w:sz w:val="24"/>
          <w:szCs w:val="24"/>
          <w:lang w:val="en-US"/>
        </w:rPr>
        <w:t>întreprinderea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măsurilor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necesare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vederea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asigurării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securităţii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copiilor</w:t>
      </w:r>
      <w:proofErr w:type="spellEnd"/>
      <w:r>
        <w:rPr>
          <w:rFonts w:ascii="Times New Roman" w:hAnsi="Times New Roman" w:cs="Times New Roman"/>
          <w:sz w:val="24"/>
          <w:szCs w:val="24"/>
          <w:lang w:val="en-US"/>
        </w:rPr>
        <w:t xml:space="preserve"> pe </w:t>
      </w:r>
      <w:proofErr w:type="spellStart"/>
      <w:r>
        <w:rPr>
          <w:rFonts w:ascii="Times New Roman" w:hAnsi="Times New Roman" w:cs="Times New Roman"/>
          <w:sz w:val="24"/>
          <w:szCs w:val="24"/>
          <w:lang w:val="en-US"/>
        </w:rPr>
        <w:t>terenurile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odihnă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joacă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sport din </w:t>
      </w:r>
      <w:proofErr w:type="spellStart"/>
      <w:r>
        <w:rPr>
          <w:rFonts w:ascii="Times New Roman" w:hAnsi="Times New Roman" w:cs="Times New Roman"/>
          <w:sz w:val="24"/>
          <w:szCs w:val="24"/>
          <w:lang w:val="en-US"/>
        </w:rPr>
        <w:t>teritoriul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localităţii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anume</w:t>
      </w:r>
      <w:proofErr w:type="spellEnd"/>
      <w:r>
        <w:rPr>
          <w:rFonts w:ascii="Times New Roman" w:hAnsi="Times New Roman" w:cs="Times New Roman"/>
          <w:sz w:val="24"/>
          <w:szCs w:val="24"/>
          <w:lang w:val="en-US"/>
        </w:rPr>
        <w:t>:</w:t>
      </w:r>
    </w:p>
    <w:p w14:paraId="7C43EDE8" w14:textId="77777777" w:rsidR="00606F82" w:rsidRDefault="00606F82" w:rsidP="00606F82">
      <w:pPr>
        <w:tabs>
          <w:tab w:val="center" w:pos="4606"/>
        </w:tabs>
        <w:spacing w:after="0" w:line="240" w:lineRule="auto"/>
        <w:ind w:left="-426" w:firstLine="300"/>
        <w:rPr>
          <w:rFonts w:ascii="Times New Roman" w:hAnsi="Times New Roman" w:cs="Times New Roman"/>
          <w:sz w:val="24"/>
          <w:szCs w:val="24"/>
          <w:lang w:val="en-US"/>
        </w:rPr>
      </w:pPr>
      <w:r>
        <w:rPr>
          <w:rFonts w:ascii="Times New Roman" w:hAnsi="Times New Roman" w:cs="Times New Roman"/>
          <w:sz w:val="24"/>
          <w:szCs w:val="24"/>
          <w:lang w:val="en-US"/>
        </w:rPr>
        <w:t xml:space="preserve">2.1. </w:t>
      </w:r>
      <w:proofErr w:type="spellStart"/>
      <w:r>
        <w:rPr>
          <w:rFonts w:ascii="Times New Roman" w:hAnsi="Times New Roman" w:cs="Times New Roman"/>
          <w:sz w:val="24"/>
          <w:szCs w:val="24"/>
          <w:lang w:val="en-US"/>
        </w:rPr>
        <w:t>Instalarea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panourilor</w:t>
      </w:r>
      <w:proofErr w:type="spellEnd"/>
      <w:r>
        <w:rPr>
          <w:rFonts w:ascii="Times New Roman" w:hAnsi="Times New Roman" w:cs="Times New Roman"/>
          <w:sz w:val="24"/>
          <w:szCs w:val="24"/>
          <w:lang w:val="en-US"/>
        </w:rPr>
        <w:t xml:space="preserve"> informative la </w:t>
      </w:r>
      <w:proofErr w:type="spellStart"/>
      <w:r>
        <w:rPr>
          <w:rFonts w:ascii="Times New Roman" w:hAnsi="Times New Roman" w:cs="Times New Roman"/>
          <w:sz w:val="24"/>
          <w:szCs w:val="24"/>
          <w:lang w:val="en-US"/>
        </w:rPr>
        <w:t>terenurile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odihnă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joacă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sport </w:t>
      </w:r>
      <w:proofErr w:type="spellStart"/>
      <w:r>
        <w:rPr>
          <w:rFonts w:ascii="Times New Roman" w:hAnsi="Times New Roman" w:cs="Times New Roman"/>
          <w:sz w:val="24"/>
          <w:szCs w:val="24"/>
          <w:lang w:val="en-US"/>
        </w:rPr>
        <w:t>gestionate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către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aceştea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despre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regulile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compartament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siguranţă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securitate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copiilor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procesul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recreere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antrenament</w:t>
      </w:r>
      <w:proofErr w:type="spellEnd"/>
      <w:r>
        <w:rPr>
          <w:rFonts w:ascii="Times New Roman" w:hAnsi="Times New Roman" w:cs="Times New Roman"/>
          <w:sz w:val="24"/>
          <w:szCs w:val="24"/>
          <w:lang w:val="en-US"/>
        </w:rPr>
        <w:t>;</w:t>
      </w:r>
    </w:p>
    <w:p w14:paraId="550AC787" w14:textId="77777777" w:rsidR="00606F82" w:rsidRDefault="00606F82" w:rsidP="00606F82">
      <w:pPr>
        <w:tabs>
          <w:tab w:val="center" w:pos="4606"/>
        </w:tabs>
        <w:spacing w:after="0" w:line="240" w:lineRule="auto"/>
        <w:ind w:left="-426" w:firstLine="300"/>
        <w:rPr>
          <w:rFonts w:ascii="Times New Roman" w:hAnsi="Times New Roman" w:cs="Times New Roman"/>
          <w:sz w:val="24"/>
          <w:szCs w:val="24"/>
          <w:lang w:val="en-US"/>
        </w:rPr>
      </w:pPr>
      <w:r>
        <w:rPr>
          <w:rFonts w:ascii="Times New Roman" w:hAnsi="Times New Roman" w:cs="Times New Roman"/>
          <w:sz w:val="24"/>
          <w:szCs w:val="24"/>
          <w:lang w:val="en-US"/>
        </w:rPr>
        <w:t xml:space="preserve">2.2. </w:t>
      </w:r>
      <w:proofErr w:type="spellStart"/>
      <w:r>
        <w:rPr>
          <w:rFonts w:ascii="Times New Roman" w:hAnsi="Times New Roman" w:cs="Times New Roman"/>
          <w:sz w:val="24"/>
          <w:szCs w:val="24"/>
          <w:lang w:val="en-US"/>
        </w:rPr>
        <w:t>Organizarea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companiilor</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informare</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regulile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igienă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precauţie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terenu</w:t>
      </w:r>
      <w:proofErr w:type="spellEnd"/>
      <w:r>
        <w:rPr>
          <w:rFonts w:ascii="Times New Roman" w:hAnsi="Times New Roman" w:cs="Times New Roman"/>
          <w:sz w:val="24"/>
          <w:szCs w:val="24"/>
          <w:lang w:val="en-US"/>
        </w:rPr>
        <w:t xml:space="preserve">- rile sus </w:t>
      </w:r>
      <w:proofErr w:type="spellStart"/>
      <w:r>
        <w:rPr>
          <w:rFonts w:ascii="Times New Roman" w:hAnsi="Times New Roman" w:cs="Times New Roman"/>
          <w:sz w:val="24"/>
          <w:szCs w:val="24"/>
          <w:lang w:val="en-US"/>
        </w:rPr>
        <w:t>menţionate</w:t>
      </w:r>
      <w:proofErr w:type="spellEnd"/>
      <w:r>
        <w:rPr>
          <w:rFonts w:ascii="Times New Roman" w:hAnsi="Times New Roman" w:cs="Times New Roman"/>
          <w:sz w:val="24"/>
          <w:szCs w:val="24"/>
          <w:lang w:val="en-US"/>
        </w:rPr>
        <w:t>;</w:t>
      </w:r>
    </w:p>
    <w:p w14:paraId="199575C4" w14:textId="77777777" w:rsidR="00606F82" w:rsidRDefault="00606F82" w:rsidP="00606F82">
      <w:pPr>
        <w:tabs>
          <w:tab w:val="center" w:pos="4606"/>
        </w:tabs>
        <w:spacing w:after="0" w:line="240" w:lineRule="auto"/>
        <w:ind w:left="-426" w:firstLine="300"/>
        <w:rPr>
          <w:rFonts w:ascii="Times New Roman" w:hAnsi="Times New Roman" w:cs="Times New Roman"/>
          <w:sz w:val="24"/>
          <w:szCs w:val="24"/>
          <w:lang w:val="en-US"/>
        </w:rPr>
      </w:pPr>
      <w:r>
        <w:rPr>
          <w:rFonts w:ascii="Times New Roman" w:hAnsi="Times New Roman" w:cs="Times New Roman"/>
          <w:sz w:val="24"/>
          <w:szCs w:val="24"/>
          <w:lang w:val="en-US"/>
        </w:rPr>
        <w:t xml:space="preserve">2.3. </w:t>
      </w:r>
      <w:proofErr w:type="spellStart"/>
      <w:r>
        <w:rPr>
          <w:rFonts w:ascii="Times New Roman" w:hAnsi="Times New Roman" w:cs="Times New Roman"/>
          <w:sz w:val="24"/>
          <w:szCs w:val="24"/>
          <w:lang w:val="en-US"/>
        </w:rPr>
        <w:t>Evaluarea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periodică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săptămânal</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terenurilor</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odihnă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joacă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sport, </w:t>
      </w:r>
      <w:proofErr w:type="spellStart"/>
      <w:r>
        <w:rPr>
          <w:rFonts w:ascii="Times New Roman" w:hAnsi="Times New Roman" w:cs="Times New Roman"/>
          <w:sz w:val="24"/>
          <w:szCs w:val="24"/>
          <w:lang w:val="en-US"/>
        </w:rPr>
        <w:t>inclusiv</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echipamentelor</w:t>
      </w:r>
      <w:proofErr w:type="spellEnd"/>
      <w:r>
        <w:rPr>
          <w:rFonts w:ascii="Times New Roman" w:hAnsi="Times New Roman" w:cs="Times New Roman"/>
          <w:sz w:val="24"/>
          <w:szCs w:val="24"/>
          <w:lang w:val="en-US"/>
        </w:rPr>
        <w:t xml:space="preserve"> din </w:t>
      </w:r>
      <w:proofErr w:type="spellStart"/>
      <w:r>
        <w:rPr>
          <w:rFonts w:ascii="Times New Roman" w:hAnsi="Times New Roman" w:cs="Times New Roman"/>
          <w:sz w:val="24"/>
          <w:szCs w:val="24"/>
          <w:lang w:val="en-US"/>
        </w:rPr>
        <w:t>cadrul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acestora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scopul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identificării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problemelor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ţin</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reparaţie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menţi</w:t>
      </w:r>
      <w:proofErr w:type="spellEnd"/>
      <w:proofErr w:type="gramStart"/>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nerea</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spaţiilor</w:t>
      </w:r>
      <w:proofErr w:type="spellEnd"/>
      <w:r>
        <w:rPr>
          <w:rFonts w:ascii="Times New Roman" w:hAnsi="Times New Roman" w:cs="Times New Roman"/>
          <w:sz w:val="24"/>
          <w:szCs w:val="24"/>
          <w:lang w:val="en-US"/>
        </w:rPr>
        <w:t xml:space="preserve"> curate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verificarea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condiţiilor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tehnice</w:t>
      </w:r>
      <w:proofErr w:type="spellEnd"/>
      <w:r>
        <w:rPr>
          <w:rFonts w:ascii="Times New Roman" w:hAnsi="Times New Roman" w:cs="Times New Roman"/>
          <w:sz w:val="24"/>
          <w:szCs w:val="24"/>
          <w:lang w:val="en-US"/>
        </w:rPr>
        <w:t xml:space="preserve"> ale </w:t>
      </w:r>
      <w:proofErr w:type="spellStart"/>
      <w:r>
        <w:rPr>
          <w:rFonts w:ascii="Times New Roman" w:hAnsi="Times New Roman" w:cs="Times New Roman"/>
          <w:sz w:val="24"/>
          <w:szCs w:val="24"/>
          <w:lang w:val="en-US"/>
        </w:rPr>
        <w:t>utilajului</w:t>
      </w:r>
      <w:proofErr w:type="spellEnd"/>
      <w:r>
        <w:rPr>
          <w:rFonts w:ascii="Times New Roman" w:hAnsi="Times New Roman" w:cs="Times New Roman"/>
          <w:sz w:val="24"/>
          <w:szCs w:val="24"/>
          <w:lang w:val="en-US"/>
        </w:rPr>
        <w:t>;</w:t>
      </w:r>
    </w:p>
    <w:p w14:paraId="15D38D03" w14:textId="77777777" w:rsidR="00606F82" w:rsidRDefault="00606F82" w:rsidP="00606F82">
      <w:pPr>
        <w:tabs>
          <w:tab w:val="center" w:pos="4606"/>
        </w:tabs>
        <w:spacing w:after="0" w:line="240" w:lineRule="auto"/>
        <w:ind w:left="-426" w:firstLine="300"/>
        <w:rPr>
          <w:rFonts w:ascii="Times New Roman" w:hAnsi="Times New Roman" w:cs="Times New Roman"/>
          <w:sz w:val="24"/>
          <w:szCs w:val="24"/>
          <w:lang w:val="en-US"/>
        </w:rPr>
      </w:pPr>
      <w:r>
        <w:rPr>
          <w:rFonts w:ascii="Times New Roman" w:hAnsi="Times New Roman" w:cs="Times New Roman"/>
          <w:sz w:val="24"/>
          <w:szCs w:val="24"/>
          <w:lang w:val="en-US"/>
        </w:rPr>
        <w:t xml:space="preserve">2.4. </w:t>
      </w:r>
      <w:proofErr w:type="spellStart"/>
      <w:r>
        <w:rPr>
          <w:rFonts w:ascii="Times New Roman" w:hAnsi="Times New Roman" w:cs="Times New Roman"/>
          <w:sz w:val="24"/>
          <w:szCs w:val="24"/>
          <w:lang w:val="en-US"/>
        </w:rPr>
        <w:t>Verificarea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permanentă</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echipamentelor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înainte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activităţile</w:t>
      </w:r>
      <w:proofErr w:type="spellEnd"/>
      <w:r>
        <w:rPr>
          <w:rFonts w:ascii="Times New Roman" w:hAnsi="Times New Roman" w:cs="Times New Roman"/>
          <w:sz w:val="24"/>
          <w:szCs w:val="24"/>
          <w:lang w:val="en-US"/>
        </w:rPr>
        <w:t xml:space="preserve"> sportive </w:t>
      </w:r>
      <w:proofErr w:type="spellStart"/>
      <w:r>
        <w:rPr>
          <w:rFonts w:ascii="Times New Roman" w:hAnsi="Times New Roman" w:cs="Times New Roman"/>
          <w:sz w:val="24"/>
          <w:szCs w:val="24"/>
          <w:lang w:val="en-US"/>
        </w:rPr>
        <w:t>sau</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recreere</w:t>
      </w:r>
      <w:proofErr w:type="spellEnd"/>
      <w:r>
        <w:rPr>
          <w:rFonts w:ascii="Times New Roman" w:hAnsi="Times New Roman" w:cs="Times New Roman"/>
          <w:sz w:val="24"/>
          <w:szCs w:val="24"/>
          <w:lang w:val="en-US"/>
        </w:rPr>
        <w:t>.</w:t>
      </w:r>
    </w:p>
    <w:p w14:paraId="6FD57764" w14:textId="77777777" w:rsidR="00606F82" w:rsidRDefault="00606F82" w:rsidP="00606F82">
      <w:pPr>
        <w:tabs>
          <w:tab w:val="center" w:pos="4606"/>
        </w:tabs>
        <w:spacing w:after="0" w:line="240" w:lineRule="auto"/>
        <w:ind w:left="-426" w:hanging="141"/>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Acestea</w:t>
      </w:r>
      <w:proofErr w:type="spellEnd"/>
      <w:r>
        <w:rPr>
          <w:rFonts w:ascii="Times New Roman" w:hAnsi="Times New Roman" w:cs="Times New Roman"/>
          <w:sz w:val="24"/>
          <w:szCs w:val="24"/>
          <w:lang w:val="en-US"/>
        </w:rPr>
        <w:t xml:space="preserve"> se </w:t>
      </w:r>
      <w:proofErr w:type="spellStart"/>
      <w:r>
        <w:rPr>
          <w:rFonts w:ascii="Times New Roman" w:hAnsi="Times New Roman" w:cs="Times New Roman"/>
          <w:sz w:val="24"/>
          <w:szCs w:val="24"/>
          <w:lang w:val="en-US"/>
        </w:rPr>
        <w:t>vor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desfăşura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doar</w:t>
      </w:r>
      <w:proofErr w:type="spellEnd"/>
      <w:r>
        <w:rPr>
          <w:rFonts w:ascii="Times New Roman" w:hAnsi="Times New Roman" w:cs="Times New Roman"/>
          <w:sz w:val="24"/>
          <w:szCs w:val="24"/>
          <w:lang w:val="en-US"/>
        </w:rPr>
        <w:t xml:space="preserve"> sub </w:t>
      </w:r>
      <w:proofErr w:type="spellStart"/>
      <w:r>
        <w:rPr>
          <w:rFonts w:ascii="Times New Roman" w:hAnsi="Times New Roman" w:cs="Times New Roman"/>
          <w:sz w:val="24"/>
          <w:szCs w:val="24"/>
          <w:lang w:val="en-US"/>
        </w:rPr>
        <w:t>supravegherea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persoanelor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responsabile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aceste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activităţi</w:t>
      </w:r>
      <w:proofErr w:type="spellEnd"/>
      <w:r>
        <w:rPr>
          <w:rFonts w:ascii="Times New Roman" w:hAnsi="Times New Roman" w:cs="Times New Roman"/>
          <w:sz w:val="24"/>
          <w:szCs w:val="24"/>
          <w:lang w:val="en-US"/>
        </w:rPr>
        <w:t>.</w:t>
      </w:r>
    </w:p>
    <w:p w14:paraId="6B522638" w14:textId="77777777" w:rsidR="00606F82" w:rsidRDefault="00606F82" w:rsidP="00606F82">
      <w:pPr>
        <w:tabs>
          <w:tab w:val="center" w:pos="4606"/>
        </w:tabs>
        <w:spacing w:after="0" w:line="240" w:lineRule="auto"/>
        <w:ind w:left="-426" w:hanging="141"/>
        <w:rPr>
          <w:rFonts w:ascii="Times New Roman" w:hAnsi="Times New Roman" w:cs="Times New Roman"/>
          <w:sz w:val="24"/>
          <w:szCs w:val="24"/>
          <w:lang w:val="en-US"/>
        </w:rPr>
      </w:pPr>
      <w:r>
        <w:rPr>
          <w:rFonts w:ascii="Times New Roman" w:hAnsi="Times New Roman" w:cs="Times New Roman"/>
          <w:sz w:val="24"/>
          <w:szCs w:val="24"/>
          <w:lang w:val="en-US"/>
        </w:rPr>
        <w:t xml:space="preserve">       2.5. </w:t>
      </w:r>
      <w:proofErr w:type="spellStart"/>
      <w:r>
        <w:rPr>
          <w:rFonts w:ascii="Times New Roman" w:hAnsi="Times New Roman" w:cs="Times New Roman"/>
          <w:sz w:val="24"/>
          <w:szCs w:val="24"/>
          <w:lang w:val="en-US"/>
        </w:rPr>
        <w:t>Neadmiterea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utilizîrii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focului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deschis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fumatului</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băuturilor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alcoolice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perimetrul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terenurilor</w:t>
      </w:r>
      <w:proofErr w:type="spellEnd"/>
      <w:r>
        <w:rPr>
          <w:rFonts w:ascii="Times New Roman" w:hAnsi="Times New Roman" w:cs="Times New Roman"/>
          <w:sz w:val="24"/>
          <w:szCs w:val="24"/>
          <w:lang w:val="en-US"/>
        </w:rPr>
        <w:t xml:space="preserve"> respective. </w:t>
      </w:r>
      <w:proofErr w:type="spellStart"/>
      <w:r>
        <w:rPr>
          <w:rFonts w:ascii="Times New Roman" w:hAnsi="Times New Roman" w:cs="Times New Roman"/>
          <w:sz w:val="24"/>
          <w:szCs w:val="24"/>
          <w:lang w:val="en-US"/>
        </w:rPr>
        <w:t>Respectarea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strictă</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normelor</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legale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ţin</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securitatea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antiincendiară</w:t>
      </w:r>
      <w:proofErr w:type="spellEnd"/>
      <w:r>
        <w:rPr>
          <w:rFonts w:ascii="Times New Roman" w:hAnsi="Times New Roman" w:cs="Times New Roman"/>
          <w:sz w:val="24"/>
          <w:szCs w:val="24"/>
          <w:lang w:val="en-US"/>
        </w:rPr>
        <w:t>.</w:t>
      </w:r>
    </w:p>
    <w:p w14:paraId="49912BF4" w14:textId="77777777" w:rsidR="00606F82" w:rsidRDefault="00606F82" w:rsidP="00606F82">
      <w:pPr>
        <w:tabs>
          <w:tab w:val="center" w:pos="4606"/>
        </w:tabs>
        <w:spacing w:after="0" w:line="240" w:lineRule="auto"/>
        <w:ind w:left="-426" w:hanging="141"/>
        <w:rPr>
          <w:rFonts w:ascii="Times New Roman" w:hAnsi="Times New Roman" w:cs="Times New Roman"/>
          <w:sz w:val="24"/>
          <w:szCs w:val="24"/>
          <w:lang w:val="en-US"/>
        </w:rPr>
      </w:pPr>
      <w:r>
        <w:rPr>
          <w:rFonts w:ascii="Times New Roman" w:hAnsi="Times New Roman" w:cs="Times New Roman"/>
          <w:sz w:val="24"/>
          <w:szCs w:val="24"/>
          <w:lang w:val="en-US"/>
        </w:rPr>
        <w:t xml:space="preserve">       2.6. </w:t>
      </w:r>
      <w:proofErr w:type="spellStart"/>
      <w:r>
        <w:rPr>
          <w:rFonts w:ascii="Times New Roman" w:hAnsi="Times New Roman" w:cs="Times New Roman"/>
          <w:sz w:val="24"/>
          <w:szCs w:val="24"/>
          <w:lang w:val="en-US"/>
        </w:rPr>
        <w:t>Respectarea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orelor</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antrenament</w:t>
      </w:r>
      <w:proofErr w:type="spellEnd"/>
      <w:r>
        <w:rPr>
          <w:rFonts w:ascii="Times New Roman" w:hAnsi="Times New Roman" w:cs="Times New Roman"/>
          <w:sz w:val="24"/>
          <w:szCs w:val="24"/>
          <w:lang w:val="en-US"/>
        </w:rPr>
        <w:t xml:space="preserve"> pe </w:t>
      </w:r>
      <w:proofErr w:type="spellStart"/>
      <w:r>
        <w:rPr>
          <w:rFonts w:ascii="Times New Roman" w:hAnsi="Times New Roman" w:cs="Times New Roman"/>
          <w:sz w:val="24"/>
          <w:szCs w:val="24"/>
          <w:lang w:val="en-US"/>
        </w:rPr>
        <w:t>terenurile</w:t>
      </w:r>
      <w:proofErr w:type="spellEnd"/>
      <w:r>
        <w:rPr>
          <w:rFonts w:ascii="Times New Roman" w:hAnsi="Times New Roman" w:cs="Times New Roman"/>
          <w:sz w:val="24"/>
          <w:szCs w:val="24"/>
          <w:lang w:val="en-US"/>
        </w:rPr>
        <w:t xml:space="preserve"> sportive din </w:t>
      </w:r>
      <w:proofErr w:type="spellStart"/>
      <w:r>
        <w:rPr>
          <w:rFonts w:ascii="Times New Roman" w:hAnsi="Times New Roman" w:cs="Times New Roman"/>
          <w:sz w:val="24"/>
          <w:szCs w:val="24"/>
          <w:lang w:val="en-US"/>
        </w:rPr>
        <w:t>localitate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strictă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conformitate</w:t>
      </w:r>
      <w:proofErr w:type="spellEnd"/>
    </w:p>
    <w:p w14:paraId="615001FC" w14:textId="77777777" w:rsidR="00606F82" w:rsidRDefault="00606F82" w:rsidP="00606F82">
      <w:pPr>
        <w:tabs>
          <w:tab w:val="center" w:pos="4606"/>
        </w:tabs>
        <w:spacing w:after="0" w:line="240" w:lineRule="auto"/>
        <w:ind w:left="-426" w:hanging="141"/>
        <w:rPr>
          <w:rFonts w:ascii="Times New Roman" w:hAnsi="Times New Roman" w:cs="Times New Roman"/>
          <w:sz w:val="24"/>
          <w:szCs w:val="24"/>
          <w:lang w:val="en-US"/>
        </w:rPr>
      </w:pPr>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programele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stabilite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aprobate</w:t>
      </w:r>
      <w:proofErr w:type="spellEnd"/>
      <w:r>
        <w:rPr>
          <w:rFonts w:ascii="Times New Roman" w:hAnsi="Times New Roman" w:cs="Times New Roman"/>
          <w:sz w:val="24"/>
          <w:szCs w:val="24"/>
          <w:lang w:val="en-US"/>
        </w:rPr>
        <w:t>.</w:t>
      </w:r>
    </w:p>
    <w:p w14:paraId="55691249" w14:textId="77777777" w:rsidR="00606F82" w:rsidRDefault="00606F82" w:rsidP="00606F82">
      <w:pPr>
        <w:tabs>
          <w:tab w:val="center" w:pos="4606"/>
        </w:tabs>
        <w:spacing w:after="0" w:line="240" w:lineRule="auto"/>
        <w:ind w:left="-426"/>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3 .</w:t>
      </w:r>
      <w:proofErr w:type="spellStart"/>
      <w:r>
        <w:rPr>
          <w:rFonts w:ascii="Times New Roman" w:hAnsi="Times New Roman" w:cs="Times New Roman"/>
          <w:sz w:val="24"/>
          <w:szCs w:val="24"/>
          <w:lang w:val="en-US"/>
        </w:rPr>
        <w:t>Prezenta</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decizie</w:t>
      </w:r>
      <w:proofErr w:type="spellEnd"/>
      <w:r>
        <w:rPr>
          <w:rFonts w:ascii="Times New Roman" w:hAnsi="Times New Roman" w:cs="Times New Roman"/>
          <w:sz w:val="24"/>
          <w:szCs w:val="24"/>
          <w:lang w:val="en-US"/>
        </w:rPr>
        <w:t xml:space="preserve"> se </w:t>
      </w:r>
      <w:proofErr w:type="spellStart"/>
      <w:r>
        <w:rPr>
          <w:rFonts w:ascii="Times New Roman" w:hAnsi="Times New Roman" w:cs="Times New Roman"/>
          <w:sz w:val="24"/>
          <w:szCs w:val="24"/>
          <w:lang w:val="en-US"/>
        </w:rPr>
        <w:t>aduce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cunoştinţa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publică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intermediul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panourilor</w:t>
      </w:r>
      <w:proofErr w:type="spellEnd"/>
      <w:r>
        <w:rPr>
          <w:rFonts w:ascii="Times New Roman" w:hAnsi="Times New Roman" w:cs="Times New Roman"/>
          <w:sz w:val="24"/>
          <w:szCs w:val="24"/>
          <w:lang w:val="en-US"/>
        </w:rPr>
        <w:t xml:space="preserve"> informative, </w:t>
      </w:r>
      <w:proofErr w:type="spellStart"/>
      <w:r>
        <w:rPr>
          <w:rFonts w:ascii="Times New Roman" w:hAnsi="Times New Roman" w:cs="Times New Roman"/>
          <w:sz w:val="24"/>
          <w:szCs w:val="24"/>
          <w:lang w:val="en-US"/>
        </w:rPr>
        <w:t>reţelelor</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socializare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pagina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oficială</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primăriei</w:t>
      </w:r>
      <w:proofErr w:type="spellEnd"/>
      <w:r>
        <w:rPr>
          <w:rFonts w:ascii="Times New Roman" w:hAnsi="Times New Roman" w:cs="Times New Roman"/>
          <w:sz w:val="24"/>
          <w:szCs w:val="24"/>
          <w:lang w:val="en-US"/>
        </w:rPr>
        <w:t xml:space="preserve"> </w:t>
      </w:r>
      <w:hyperlink r:id="rId5" w:history="1">
        <w:r>
          <w:rPr>
            <w:rStyle w:val="a3"/>
            <w:rFonts w:ascii="Times New Roman" w:hAnsi="Times New Roman" w:cs="Times New Roman"/>
            <w:sz w:val="24"/>
            <w:szCs w:val="24"/>
            <w:lang w:val="en-US"/>
          </w:rPr>
          <w:t>www.primariadorotcaia.md</w:t>
        </w:r>
      </w:hyperlink>
      <w:r>
        <w:rPr>
          <w:rFonts w:ascii="Times New Roman" w:hAnsi="Times New Roman" w:cs="Times New Roman"/>
          <w:sz w:val="24"/>
          <w:szCs w:val="24"/>
          <w:lang w:val="en-US"/>
        </w:rPr>
        <w:t>.</w:t>
      </w:r>
    </w:p>
    <w:p w14:paraId="3AEF7062" w14:textId="77777777" w:rsidR="00606F82" w:rsidRDefault="00606F82" w:rsidP="00606F82">
      <w:pPr>
        <w:tabs>
          <w:tab w:val="center" w:pos="4606"/>
        </w:tabs>
        <w:spacing w:after="0" w:line="240" w:lineRule="auto"/>
        <w:ind w:left="-426"/>
        <w:rPr>
          <w:rFonts w:ascii="Times New Roman" w:hAnsi="Times New Roman" w:cs="Times New Roman"/>
          <w:sz w:val="24"/>
          <w:szCs w:val="24"/>
          <w:lang w:val="en-US"/>
        </w:rPr>
      </w:pPr>
      <w:r>
        <w:rPr>
          <w:rFonts w:ascii="Times New Roman" w:hAnsi="Times New Roman" w:cs="Times New Roman"/>
          <w:sz w:val="24"/>
          <w:szCs w:val="24"/>
          <w:lang w:val="en-US"/>
        </w:rPr>
        <w:t xml:space="preserve">     4. </w:t>
      </w:r>
      <w:proofErr w:type="spellStart"/>
      <w:r>
        <w:rPr>
          <w:rFonts w:ascii="Times New Roman" w:hAnsi="Times New Roman" w:cs="Times New Roman"/>
          <w:sz w:val="24"/>
          <w:szCs w:val="24"/>
          <w:lang w:val="en-US"/>
        </w:rPr>
        <w:t>Responsabili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executarea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prezentei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decizii</w:t>
      </w:r>
      <w:proofErr w:type="spellEnd"/>
      <w:r>
        <w:rPr>
          <w:rFonts w:ascii="Times New Roman" w:hAnsi="Times New Roman" w:cs="Times New Roman"/>
          <w:sz w:val="24"/>
          <w:szCs w:val="24"/>
          <w:lang w:val="en-US"/>
        </w:rPr>
        <w:t xml:space="preserve"> se </w:t>
      </w:r>
      <w:proofErr w:type="spellStart"/>
      <w:r>
        <w:rPr>
          <w:rFonts w:ascii="Times New Roman" w:hAnsi="Times New Roman" w:cs="Times New Roman"/>
          <w:sz w:val="24"/>
          <w:szCs w:val="24"/>
          <w:lang w:val="en-US"/>
        </w:rPr>
        <w:t>desemnează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persoanele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responsabile</w:t>
      </w:r>
      <w:proofErr w:type="spellEnd"/>
      <w:r>
        <w:rPr>
          <w:rFonts w:ascii="Times New Roman" w:hAnsi="Times New Roman" w:cs="Times New Roman"/>
          <w:sz w:val="24"/>
          <w:szCs w:val="24"/>
          <w:lang w:val="en-US"/>
        </w:rPr>
        <w:t xml:space="preserve"> sus </w:t>
      </w:r>
      <w:proofErr w:type="spellStart"/>
      <w:r>
        <w:rPr>
          <w:rFonts w:ascii="Times New Roman" w:hAnsi="Times New Roman" w:cs="Times New Roman"/>
          <w:sz w:val="24"/>
          <w:szCs w:val="24"/>
          <w:lang w:val="en-US"/>
        </w:rPr>
        <w:t>menţionate</w:t>
      </w:r>
      <w:proofErr w:type="spellEnd"/>
      <w:r>
        <w:rPr>
          <w:rFonts w:ascii="Times New Roman" w:hAnsi="Times New Roman" w:cs="Times New Roman"/>
          <w:sz w:val="24"/>
          <w:szCs w:val="24"/>
          <w:lang w:val="en-US"/>
        </w:rPr>
        <w:t>.</w:t>
      </w:r>
    </w:p>
    <w:p w14:paraId="0EB72EBB" w14:textId="77777777" w:rsidR="00606F82" w:rsidRDefault="00606F82" w:rsidP="00606F82">
      <w:pPr>
        <w:spacing w:after="0" w:line="240" w:lineRule="auto"/>
        <w:ind w:left="-426"/>
        <w:rPr>
          <w:rFonts w:ascii="Times New Roman" w:hAnsi="Times New Roman" w:cs="Times New Roman"/>
          <w:sz w:val="24"/>
          <w:szCs w:val="24"/>
          <w:lang w:val="en-US"/>
        </w:rPr>
      </w:pPr>
      <w:r>
        <w:rPr>
          <w:rFonts w:ascii="Times New Roman" w:hAnsi="Times New Roman" w:cs="Times New Roman"/>
          <w:sz w:val="24"/>
          <w:szCs w:val="24"/>
          <w:lang w:val="en-US"/>
        </w:rPr>
        <w:t xml:space="preserve">      5. </w:t>
      </w:r>
      <w:proofErr w:type="spellStart"/>
      <w:r>
        <w:rPr>
          <w:rFonts w:ascii="Times New Roman" w:hAnsi="Times New Roman" w:cs="Times New Roman"/>
          <w:sz w:val="24"/>
          <w:szCs w:val="24"/>
          <w:lang w:val="en-US"/>
        </w:rPr>
        <w:t>Controlul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asupra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executării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prezentei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decizii</w:t>
      </w:r>
      <w:proofErr w:type="spellEnd"/>
      <w:r>
        <w:rPr>
          <w:rFonts w:ascii="Times New Roman" w:hAnsi="Times New Roman" w:cs="Times New Roman"/>
          <w:sz w:val="24"/>
          <w:szCs w:val="24"/>
          <w:lang w:val="en-US"/>
        </w:rPr>
        <w:t xml:space="preserve"> se </w:t>
      </w:r>
      <w:proofErr w:type="spellStart"/>
      <w:r>
        <w:rPr>
          <w:rFonts w:ascii="Times New Roman" w:hAnsi="Times New Roman" w:cs="Times New Roman"/>
          <w:sz w:val="24"/>
          <w:szCs w:val="24"/>
          <w:lang w:val="en-US"/>
        </w:rPr>
        <w:t>pune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sarcina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dlui</w:t>
      </w:r>
      <w:proofErr w:type="spellEnd"/>
      <w:r>
        <w:rPr>
          <w:rFonts w:ascii="Times New Roman" w:hAnsi="Times New Roman" w:cs="Times New Roman"/>
          <w:sz w:val="24"/>
          <w:szCs w:val="24"/>
          <w:lang w:val="en-US"/>
        </w:rPr>
        <w:t xml:space="preserve"> V. Berzan, </w:t>
      </w:r>
      <w:proofErr w:type="spellStart"/>
      <w:r>
        <w:rPr>
          <w:rFonts w:ascii="Times New Roman" w:hAnsi="Times New Roman" w:cs="Times New Roman"/>
          <w:sz w:val="24"/>
          <w:szCs w:val="24"/>
          <w:lang w:val="en-US"/>
        </w:rPr>
        <w:t>primarul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localității</w:t>
      </w:r>
      <w:proofErr w:type="spellEnd"/>
      <w:r>
        <w:rPr>
          <w:rFonts w:ascii="Times New Roman" w:hAnsi="Times New Roman" w:cs="Times New Roman"/>
          <w:sz w:val="24"/>
          <w:szCs w:val="24"/>
          <w:lang w:val="en-US"/>
        </w:rPr>
        <w:t>.</w:t>
      </w:r>
    </w:p>
    <w:p w14:paraId="24886838" w14:textId="77777777" w:rsidR="00606F82" w:rsidRDefault="00606F82" w:rsidP="00606F82">
      <w:pPr>
        <w:spacing w:after="0" w:line="240" w:lineRule="auto"/>
        <w:rPr>
          <w:rFonts w:ascii="Times New Roman" w:hAnsi="Times New Roman" w:cs="Times New Roman"/>
          <w:sz w:val="24"/>
          <w:szCs w:val="24"/>
          <w:lang w:val="en-US"/>
        </w:rPr>
      </w:pPr>
    </w:p>
    <w:p w14:paraId="2012ED3C" w14:textId="77777777" w:rsidR="00606F82" w:rsidRDefault="00606F82" w:rsidP="00606F82">
      <w:pPr>
        <w:tabs>
          <w:tab w:val="center" w:pos="4606"/>
        </w:tabs>
        <w:spacing w:after="0" w:line="240" w:lineRule="auto"/>
        <w:ind w:left="-567" w:firstLine="441"/>
        <w:rPr>
          <w:rFonts w:ascii="Times New Roman" w:hAnsi="Times New Roman" w:cs="Times New Roman"/>
          <w:sz w:val="24"/>
          <w:szCs w:val="24"/>
          <w:lang w:val="en-US"/>
        </w:rPr>
      </w:pPr>
    </w:p>
    <w:p w14:paraId="1123D5D1" w14:textId="77777777" w:rsidR="00606F82" w:rsidRDefault="00606F82" w:rsidP="00606F82">
      <w:pPr>
        <w:tabs>
          <w:tab w:val="center" w:pos="4606"/>
        </w:tabs>
        <w:spacing w:after="0" w:line="240" w:lineRule="auto"/>
        <w:ind w:left="-426"/>
        <w:rPr>
          <w:rFonts w:ascii="Times New Roman" w:hAnsi="Times New Roman" w:cs="Times New Roman"/>
          <w:sz w:val="24"/>
          <w:szCs w:val="24"/>
          <w:lang w:val="en-US"/>
        </w:rPr>
      </w:pPr>
      <w:proofErr w:type="spellStart"/>
      <w:r>
        <w:rPr>
          <w:rFonts w:ascii="Times New Roman" w:hAnsi="Times New Roman" w:cs="Times New Roman"/>
          <w:sz w:val="24"/>
          <w:szCs w:val="24"/>
          <w:lang w:val="en-US"/>
        </w:rPr>
        <w:t>Secretarul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Consiliului</w:t>
      </w:r>
      <w:proofErr w:type="spellEnd"/>
      <w:r>
        <w:rPr>
          <w:rFonts w:ascii="Times New Roman" w:hAnsi="Times New Roman" w:cs="Times New Roman"/>
          <w:sz w:val="24"/>
          <w:szCs w:val="24"/>
          <w:lang w:val="en-US"/>
        </w:rPr>
        <w:t xml:space="preserve"> local                                                                 </w:t>
      </w:r>
      <w:proofErr w:type="spellStart"/>
      <w:r>
        <w:rPr>
          <w:rFonts w:ascii="Times New Roman" w:hAnsi="Times New Roman" w:cs="Times New Roman"/>
          <w:sz w:val="24"/>
          <w:szCs w:val="24"/>
          <w:lang w:val="en-US"/>
        </w:rPr>
        <w:t>Diordiev</w:t>
      </w:r>
      <w:proofErr w:type="spellEnd"/>
      <w:r>
        <w:rPr>
          <w:rFonts w:ascii="Times New Roman" w:hAnsi="Times New Roman" w:cs="Times New Roman"/>
          <w:sz w:val="24"/>
          <w:szCs w:val="24"/>
          <w:lang w:val="en-US"/>
        </w:rPr>
        <w:t xml:space="preserve"> Nina</w:t>
      </w:r>
    </w:p>
    <w:p w14:paraId="26CE5D30" w14:textId="77777777" w:rsidR="00606F82" w:rsidRDefault="00606F82" w:rsidP="00606F82">
      <w:pPr>
        <w:tabs>
          <w:tab w:val="center" w:pos="4606"/>
        </w:tabs>
        <w:spacing w:after="0" w:line="240" w:lineRule="auto"/>
        <w:ind w:left="-426"/>
        <w:rPr>
          <w:rFonts w:ascii="Times New Roman" w:hAnsi="Times New Roman" w:cs="Times New Roman"/>
          <w:sz w:val="24"/>
          <w:szCs w:val="24"/>
          <w:lang w:val="en-US"/>
        </w:rPr>
      </w:pPr>
    </w:p>
    <w:p w14:paraId="55D9BEFF" w14:textId="77777777" w:rsidR="00606F82" w:rsidRDefault="00606F82" w:rsidP="00606F82">
      <w:pPr>
        <w:tabs>
          <w:tab w:val="center" w:pos="4606"/>
        </w:tabs>
        <w:spacing w:after="0" w:line="240" w:lineRule="auto"/>
        <w:ind w:left="-426"/>
        <w:rPr>
          <w:rFonts w:ascii="Times New Roman" w:hAnsi="Times New Roman" w:cs="Times New Roman"/>
          <w:sz w:val="24"/>
          <w:szCs w:val="24"/>
          <w:lang w:val="en-US"/>
        </w:rPr>
      </w:pPr>
      <w:proofErr w:type="spellStart"/>
      <w:r>
        <w:rPr>
          <w:rFonts w:ascii="Times New Roman" w:hAnsi="Times New Roman" w:cs="Times New Roman"/>
          <w:sz w:val="24"/>
          <w:szCs w:val="24"/>
          <w:lang w:val="en-US"/>
        </w:rPr>
        <w:t>Coordonat</w:t>
      </w:r>
      <w:proofErr w:type="spellEnd"/>
      <w:r>
        <w:rPr>
          <w:rFonts w:ascii="Times New Roman" w:hAnsi="Times New Roman" w:cs="Times New Roman"/>
          <w:sz w:val="24"/>
          <w:szCs w:val="24"/>
          <w:lang w:val="en-US"/>
        </w:rPr>
        <w:t>:</w:t>
      </w:r>
    </w:p>
    <w:p w14:paraId="1D811E32" w14:textId="77777777" w:rsidR="00606F82" w:rsidRDefault="00606F82" w:rsidP="00606F82">
      <w:pPr>
        <w:tabs>
          <w:tab w:val="center" w:pos="4606"/>
        </w:tabs>
        <w:spacing w:after="0" w:line="240" w:lineRule="auto"/>
        <w:ind w:left="-426"/>
        <w:rPr>
          <w:rFonts w:ascii="Times New Roman" w:hAnsi="Times New Roman" w:cs="Times New Roman"/>
          <w:sz w:val="24"/>
          <w:szCs w:val="24"/>
          <w:lang w:val="en-US"/>
        </w:rPr>
      </w:pPr>
      <w:proofErr w:type="spellStart"/>
      <w:r>
        <w:rPr>
          <w:rFonts w:ascii="Times New Roman" w:hAnsi="Times New Roman" w:cs="Times New Roman"/>
          <w:sz w:val="24"/>
          <w:szCs w:val="24"/>
          <w:lang w:val="en-US"/>
        </w:rPr>
        <w:t>Primarul</w:t>
      </w:r>
      <w:proofErr w:type="spellEnd"/>
      <w:r>
        <w:rPr>
          <w:rFonts w:ascii="Times New Roman" w:hAnsi="Times New Roman" w:cs="Times New Roman"/>
          <w:sz w:val="24"/>
          <w:szCs w:val="24"/>
          <w:lang w:val="en-US"/>
        </w:rPr>
        <w:t xml:space="preserve"> localităţii                                                                              Berzan Valeriu</w:t>
      </w:r>
    </w:p>
    <w:p w14:paraId="7D702AAB" w14:textId="77777777" w:rsidR="00606F82" w:rsidRDefault="00606F82" w:rsidP="00606F82">
      <w:pPr>
        <w:tabs>
          <w:tab w:val="center" w:pos="4606"/>
        </w:tabs>
        <w:spacing w:after="0" w:line="240" w:lineRule="auto"/>
        <w:ind w:left="-426"/>
        <w:rPr>
          <w:rFonts w:ascii="Times New Roman" w:hAnsi="Times New Roman" w:cs="Times New Roman"/>
          <w:sz w:val="24"/>
          <w:szCs w:val="24"/>
          <w:lang w:val="en-US"/>
        </w:rPr>
      </w:pPr>
    </w:p>
    <w:p w14:paraId="5321DF66" w14:textId="77777777" w:rsidR="00606F82" w:rsidRDefault="00606F82" w:rsidP="00606F82">
      <w:pPr>
        <w:tabs>
          <w:tab w:val="center" w:pos="4606"/>
        </w:tabs>
        <w:spacing w:after="0" w:line="240" w:lineRule="auto"/>
        <w:ind w:left="-426"/>
        <w:rPr>
          <w:rFonts w:ascii="Times New Roman" w:hAnsi="Times New Roman" w:cs="Times New Roman"/>
          <w:sz w:val="24"/>
          <w:szCs w:val="24"/>
          <w:lang w:val="en-US"/>
        </w:rPr>
      </w:pPr>
    </w:p>
    <w:p w14:paraId="558440DE" w14:textId="77777777" w:rsidR="00606F82" w:rsidRDefault="00606F82" w:rsidP="00606F82">
      <w:pPr>
        <w:tabs>
          <w:tab w:val="left" w:pos="390"/>
          <w:tab w:val="center" w:pos="4606"/>
        </w:tabs>
        <w:spacing w:after="0" w:line="240" w:lineRule="auto"/>
        <w:ind w:left="-426"/>
        <w:rPr>
          <w:rFonts w:ascii="Times New Roman" w:hAnsi="Times New Roman" w:cs="Times New Roman"/>
          <w:sz w:val="24"/>
          <w:szCs w:val="24"/>
          <w:lang w:val="ro-RO"/>
        </w:rPr>
      </w:pPr>
      <w:r>
        <w:rPr>
          <w:rFonts w:ascii="Times New Roman" w:hAnsi="Times New Roman" w:cs="Times New Roman"/>
          <w:sz w:val="24"/>
          <w:szCs w:val="24"/>
          <w:lang w:val="en-US"/>
        </w:rPr>
        <w:t xml:space="preserve">  </w:t>
      </w:r>
    </w:p>
    <w:p w14:paraId="4DB9654E" w14:textId="77777777" w:rsidR="00606F82" w:rsidRDefault="00606F82" w:rsidP="00606F82">
      <w:pPr>
        <w:spacing w:after="0" w:line="240" w:lineRule="auto"/>
        <w:jc w:val="right"/>
        <w:rPr>
          <w:rFonts w:ascii="Times New Roman" w:hAnsi="Times New Roman" w:cs="Times New Roman"/>
          <w:b/>
          <w:sz w:val="24"/>
          <w:szCs w:val="24"/>
          <w:lang w:val="en-US"/>
        </w:rPr>
      </w:pPr>
    </w:p>
    <w:p w14:paraId="5C704750" w14:textId="77777777" w:rsidR="00606F82" w:rsidRDefault="00606F82" w:rsidP="00606F82">
      <w:pPr>
        <w:spacing w:after="0" w:line="240" w:lineRule="auto"/>
        <w:jc w:val="right"/>
        <w:rPr>
          <w:rFonts w:ascii="Times New Roman" w:hAnsi="Times New Roman" w:cs="Times New Roman"/>
          <w:b/>
          <w:sz w:val="24"/>
          <w:szCs w:val="24"/>
          <w:lang w:val="en-US"/>
        </w:rPr>
      </w:pPr>
    </w:p>
    <w:p w14:paraId="5A6CAA11" w14:textId="77777777" w:rsidR="00606F82" w:rsidRDefault="00606F82" w:rsidP="00606F82">
      <w:pPr>
        <w:spacing w:after="0" w:line="240" w:lineRule="auto"/>
        <w:rPr>
          <w:rFonts w:ascii="Times New Roman" w:hAnsi="Times New Roman" w:cs="Times New Roman"/>
          <w:sz w:val="24"/>
          <w:szCs w:val="24"/>
          <w:lang w:val="en-US"/>
        </w:rPr>
      </w:pPr>
      <w:bookmarkStart w:id="2" w:name="_Hlk165980096"/>
    </w:p>
    <w:p w14:paraId="15C53E7F" w14:textId="77777777" w:rsidR="00606F82" w:rsidRDefault="00606F82" w:rsidP="00606F82">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Notă</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informativă</w:t>
      </w:r>
      <w:proofErr w:type="spellEnd"/>
    </w:p>
    <w:p w14:paraId="4AFB4C54" w14:textId="77777777" w:rsidR="00606F82" w:rsidRDefault="00606F82" w:rsidP="00606F82">
      <w:pPr>
        <w:tabs>
          <w:tab w:val="left" w:pos="390"/>
          <w:tab w:val="center" w:pos="4606"/>
        </w:tabs>
        <w:spacing w:after="0" w:line="240" w:lineRule="auto"/>
        <w:ind w:left="1418" w:hanging="425"/>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“Cu </w:t>
      </w:r>
      <w:proofErr w:type="spellStart"/>
      <w:r>
        <w:rPr>
          <w:rFonts w:ascii="Times New Roman" w:hAnsi="Times New Roman" w:cs="Times New Roman"/>
          <w:b/>
          <w:bCs/>
          <w:sz w:val="24"/>
          <w:szCs w:val="24"/>
          <w:lang w:val="en-US"/>
        </w:rPr>
        <w:t>privire</w:t>
      </w:r>
      <w:proofErr w:type="spellEnd"/>
      <w:r>
        <w:rPr>
          <w:rFonts w:ascii="Times New Roman" w:hAnsi="Times New Roman" w:cs="Times New Roman"/>
          <w:b/>
          <w:bCs/>
          <w:sz w:val="24"/>
          <w:szCs w:val="24"/>
          <w:lang w:val="en-US"/>
        </w:rPr>
        <w:t xml:space="preserve"> la </w:t>
      </w:r>
      <w:proofErr w:type="spellStart"/>
      <w:r>
        <w:rPr>
          <w:rFonts w:ascii="Times New Roman" w:hAnsi="Times New Roman" w:cs="Times New Roman"/>
          <w:b/>
          <w:bCs/>
          <w:sz w:val="24"/>
          <w:szCs w:val="24"/>
          <w:lang w:val="en-US"/>
        </w:rPr>
        <w:t>întreprinderea</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măsurilor</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necesare</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în</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vederea</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asigurării</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siguranţei</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copiilor</w:t>
      </w:r>
      <w:proofErr w:type="spellEnd"/>
      <w:r>
        <w:rPr>
          <w:rFonts w:ascii="Times New Roman" w:hAnsi="Times New Roman" w:cs="Times New Roman"/>
          <w:b/>
          <w:bCs/>
          <w:sz w:val="24"/>
          <w:szCs w:val="24"/>
          <w:lang w:val="en-US"/>
        </w:rPr>
        <w:t xml:space="preserve"> pe </w:t>
      </w:r>
      <w:proofErr w:type="spellStart"/>
      <w:r>
        <w:rPr>
          <w:rFonts w:ascii="Times New Roman" w:hAnsi="Times New Roman" w:cs="Times New Roman"/>
          <w:b/>
          <w:bCs/>
          <w:sz w:val="24"/>
          <w:szCs w:val="24"/>
          <w:lang w:val="en-US"/>
        </w:rPr>
        <w:t>terenurile</w:t>
      </w:r>
      <w:proofErr w:type="spellEnd"/>
      <w:r>
        <w:rPr>
          <w:rFonts w:ascii="Times New Roman" w:hAnsi="Times New Roman" w:cs="Times New Roman"/>
          <w:b/>
          <w:bCs/>
          <w:sz w:val="24"/>
          <w:szCs w:val="24"/>
          <w:lang w:val="en-US"/>
        </w:rPr>
        <w:t xml:space="preserve"> de </w:t>
      </w:r>
      <w:proofErr w:type="spellStart"/>
      <w:r>
        <w:rPr>
          <w:rFonts w:ascii="Times New Roman" w:hAnsi="Times New Roman" w:cs="Times New Roman"/>
          <w:b/>
          <w:bCs/>
          <w:sz w:val="24"/>
          <w:szCs w:val="24"/>
          <w:lang w:val="en-US"/>
        </w:rPr>
        <w:t>odihnă</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şi</w:t>
      </w:r>
      <w:proofErr w:type="spellEnd"/>
      <w:r>
        <w:rPr>
          <w:rFonts w:ascii="Times New Roman" w:hAnsi="Times New Roman" w:cs="Times New Roman"/>
          <w:b/>
          <w:bCs/>
          <w:sz w:val="24"/>
          <w:szCs w:val="24"/>
          <w:lang w:val="en-US"/>
        </w:rPr>
        <w:t xml:space="preserve"> sport din </w:t>
      </w:r>
      <w:proofErr w:type="spellStart"/>
      <w:r>
        <w:rPr>
          <w:rFonts w:ascii="Times New Roman" w:hAnsi="Times New Roman" w:cs="Times New Roman"/>
          <w:b/>
          <w:bCs/>
          <w:sz w:val="24"/>
          <w:szCs w:val="24"/>
          <w:lang w:val="en-US"/>
        </w:rPr>
        <w:t>teritoriul</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localităţii</w:t>
      </w:r>
      <w:proofErr w:type="spellEnd"/>
      <w:r>
        <w:rPr>
          <w:rFonts w:ascii="Times New Roman" w:hAnsi="Times New Roman" w:cs="Times New Roman"/>
          <w:b/>
          <w:bCs/>
          <w:sz w:val="24"/>
          <w:szCs w:val="24"/>
          <w:lang w:val="en-US"/>
        </w:rPr>
        <w:t>”</w:t>
      </w:r>
    </w:p>
    <w:tbl>
      <w:tblPr>
        <w:tblStyle w:val="af2"/>
        <w:tblW w:w="9640" w:type="dxa"/>
        <w:tblInd w:w="-147" w:type="dxa"/>
        <w:tblLook w:val="04A0" w:firstRow="1" w:lastRow="0" w:firstColumn="1" w:lastColumn="0" w:noHBand="0" w:noVBand="1"/>
      </w:tblPr>
      <w:tblGrid>
        <w:gridCol w:w="9640"/>
      </w:tblGrid>
      <w:tr w:rsidR="00606F82" w:rsidRPr="00A04EE7" w14:paraId="53042082" w14:textId="77777777" w:rsidTr="00606F82">
        <w:tc>
          <w:tcPr>
            <w:tcW w:w="9640" w:type="dxa"/>
            <w:tcBorders>
              <w:top w:val="single" w:sz="4" w:space="0" w:color="auto"/>
              <w:left w:val="single" w:sz="4" w:space="0" w:color="auto"/>
              <w:bottom w:val="single" w:sz="4" w:space="0" w:color="auto"/>
              <w:right w:val="single" w:sz="4" w:space="0" w:color="auto"/>
            </w:tcBorders>
            <w:hideMark/>
          </w:tcPr>
          <w:p w14:paraId="25AC0337" w14:textId="269DBA76" w:rsidR="00606F82" w:rsidRPr="00A5651F" w:rsidRDefault="00A5651F" w:rsidP="00A5651F">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1.</w:t>
            </w:r>
            <w:r w:rsidR="00606F82" w:rsidRPr="00A5651F">
              <w:rPr>
                <w:rFonts w:ascii="Times New Roman" w:hAnsi="Times New Roman" w:cs="Times New Roman"/>
                <w:b/>
                <w:bCs/>
                <w:sz w:val="24"/>
                <w:szCs w:val="24"/>
                <w:lang w:val="en-US"/>
              </w:rPr>
              <w:t xml:space="preserve">Denumirea </w:t>
            </w:r>
            <w:proofErr w:type="spellStart"/>
            <w:r w:rsidR="00606F82" w:rsidRPr="00A5651F">
              <w:rPr>
                <w:rFonts w:ascii="Times New Roman" w:hAnsi="Times New Roman" w:cs="Times New Roman"/>
                <w:b/>
                <w:bCs/>
                <w:sz w:val="24"/>
                <w:szCs w:val="24"/>
                <w:lang w:val="en-US"/>
              </w:rPr>
              <w:t>autorului</w:t>
            </w:r>
            <w:proofErr w:type="spellEnd"/>
            <w:r w:rsidR="00606F82" w:rsidRPr="00A5651F">
              <w:rPr>
                <w:rFonts w:ascii="Times New Roman" w:hAnsi="Times New Roman" w:cs="Times New Roman"/>
                <w:b/>
                <w:bCs/>
                <w:sz w:val="24"/>
                <w:szCs w:val="24"/>
                <w:lang w:val="en-US"/>
              </w:rPr>
              <w:t xml:space="preserve"> </w:t>
            </w:r>
            <w:proofErr w:type="spellStart"/>
            <w:r w:rsidR="00606F82" w:rsidRPr="00A5651F">
              <w:rPr>
                <w:rFonts w:ascii="Times New Roman" w:hAnsi="Times New Roman" w:cs="Times New Roman"/>
                <w:b/>
                <w:bCs/>
                <w:sz w:val="24"/>
                <w:szCs w:val="24"/>
                <w:lang w:val="en-US"/>
              </w:rPr>
              <w:t>si</w:t>
            </w:r>
            <w:proofErr w:type="spellEnd"/>
            <w:r w:rsidR="00606F82" w:rsidRPr="00A5651F">
              <w:rPr>
                <w:rFonts w:ascii="Times New Roman" w:hAnsi="Times New Roman" w:cs="Times New Roman"/>
                <w:b/>
                <w:bCs/>
                <w:sz w:val="24"/>
                <w:szCs w:val="24"/>
                <w:lang w:val="en-US"/>
              </w:rPr>
              <w:t xml:space="preserve">, </w:t>
            </w:r>
            <w:proofErr w:type="spellStart"/>
            <w:r w:rsidR="00606F82" w:rsidRPr="00A5651F">
              <w:rPr>
                <w:rFonts w:ascii="Times New Roman" w:hAnsi="Times New Roman" w:cs="Times New Roman"/>
                <w:b/>
                <w:bCs/>
                <w:sz w:val="24"/>
                <w:szCs w:val="24"/>
                <w:lang w:val="en-US"/>
              </w:rPr>
              <w:t>dupa</w:t>
            </w:r>
            <w:proofErr w:type="spellEnd"/>
            <w:r w:rsidR="00606F82" w:rsidRPr="00A5651F">
              <w:rPr>
                <w:rFonts w:ascii="Times New Roman" w:hAnsi="Times New Roman" w:cs="Times New Roman"/>
                <w:b/>
                <w:bCs/>
                <w:sz w:val="24"/>
                <w:szCs w:val="24"/>
                <w:lang w:val="en-US"/>
              </w:rPr>
              <w:t xml:space="preserve"> </w:t>
            </w:r>
            <w:proofErr w:type="spellStart"/>
            <w:r w:rsidR="00606F82" w:rsidRPr="00A5651F">
              <w:rPr>
                <w:rFonts w:ascii="Times New Roman" w:hAnsi="Times New Roman" w:cs="Times New Roman"/>
                <w:b/>
                <w:bCs/>
                <w:sz w:val="24"/>
                <w:szCs w:val="24"/>
                <w:lang w:val="en-US"/>
              </w:rPr>
              <w:t>caz</w:t>
            </w:r>
            <w:proofErr w:type="spellEnd"/>
            <w:r w:rsidR="00606F82" w:rsidRPr="00A5651F">
              <w:rPr>
                <w:rFonts w:ascii="Times New Roman" w:hAnsi="Times New Roman" w:cs="Times New Roman"/>
                <w:b/>
                <w:bCs/>
                <w:sz w:val="24"/>
                <w:szCs w:val="24"/>
                <w:lang w:val="en-US"/>
              </w:rPr>
              <w:t xml:space="preserve">, a </w:t>
            </w:r>
            <w:proofErr w:type="spellStart"/>
            <w:r w:rsidR="00606F82" w:rsidRPr="00A5651F">
              <w:rPr>
                <w:rFonts w:ascii="Times New Roman" w:hAnsi="Times New Roman" w:cs="Times New Roman"/>
                <w:b/>
                <w:bCs/>
                <w:sz w:val="24"/>
                <w:szCs w:val="24"/>
                <w:lang w:val="en-US"/>
              </w:rPr>
              <w:t>particularitatilor</w:t>
            </w:r>
            <w:proofErr w:type="spellEnd"/>
            <w:r w:rsidR="00606F82" w:rsidRPr="00A5651F">
              <w:rPr>
                <w:rFonts w:ascii="Times New Roman" w:hAnsi="Times New Roman" w:cs="Times New Roman"/>
                <w:b/>
                <w:bCs/>
                <w:sz w:val="24"/>
                <w:szCs w:val="24"/>
                <w:lang w:val="en-US"/>
              </w:rPr>
              <w:t xml:space="preserve"> la </w:t>
            </w:r>
            <w:proofErr w:type="spellStart"/>
            <w:r w:rsidR="00606F82" w:rsidRPr="00A5651F">
              <w:rPr>
                <w:rFonts w:ascii="Times New Roman" w:hAnsi="Times New Roman" w:cs="Times New Roman"/>
                <w:b/>
                <w:bCs/>
                <w:sz w:val="24"/>
                <w:szCs w:val="24"/>
                <w:lang w:val="en-US"/>
              </w:rPr>
              <w:t>elaborarea</w:t>
            </w:r>
            <w:proofErr w:type="spellEnd"/>
            <w:r w:rsidR="00606F82" w:rsidRPr="00A5651F">
              <w:rPr>
                <w:rFonts w:ascii="Times New Roman" w:hAnsi="Times New Roman" w:cs="Times New Roman"/>
                <w:b/>
                <w:bCs/>
                <w:sz w:val="24"/>
                <w:szCs w:val="24"/>
                <w:lang w:val="en-US"/>
              </w:rPr>
              <w:t xml:space="preserve"> </w:t>
            </w:r>
            <w:proofErr w:type="spellStart"/>
            <w:r w:rsidR="00606F82" w:rsidRPr="00A5651F">
              <w:rPr>
                <w:rFonts w:ascii="Times New Roman" w:hAnsi="Times New Roman" w:cs="Times New Roman"/>
                <w:b/>
                <w:bCs/>
                <w:sz w:val="24"/>
                <w:szCs w:val="24"/>
                <w:lang w:val="en-US"/>
              </w:rPr>
              <w:t>proiectului</w:t>
            </w:r>
            <w:proofErr w:type="spellEnd"/>
          </w:p>
        </w:tc>
      </w:tr>
      <w:tr w:rsidR="00606F82" w14:paraId="5CD358A3" w14:textId="77777777" w:rsidTr="00606F82">
        <w:trPr>
          <w:trHeight w:val="305"/>
        </w:trPr>
        <w:tc>
          <w:tcPr>
            <w:tcW w:w="9640" w:type="dxa"/>
            <w:tcBorders>
              <w:top w:val="single" w:sz="4" w:space="0" w:color="auto"/>
              <w:left w:val="single" w:sz="4" w:space="0" w:color="auto"/>
              <w:bottom w:val="single" w:sz="4" w:space="0" w:color="auto"/>
              <w:right w:val="single" w:sz="4" w:space="0" w:color="auto"/>
            </w:tcBorders>
            <w:hideMark/>
          </w:tcPr>
          <w:p w14:paraId="605FF8A9" w14:textId="77777777" w:rsidR="00606F82" w:rsidRDefault="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Primarul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localităţii</w:t>
            </w:r>
            <w:proofErr w:type="spellEnd"/>
          </w:p>
        </w:tc>
      </w:tr>
      <w:tr w:rsidR="00606F82" w:rsidRPr="00A04EE7" w14:paraId="16D456AB" w14:textId="77777777" w:rsidTr="00606F82">
        <w:tc>
          <w:tcPr>
            <w:tcW w:w="9640" w:type="dxa"/>
            <w:tcBorders>
              <w:top w:val="single" w:sz="4" w:space="0" w:color="auto"/>
              <w:left w:val="single" w:sz="4" w:space="0" w:color="auto"/>
              <w:bottom w:val="single" w:sz="4" w:space="0" w:color="auto"/>
              <w:right w:val="single" w:sz="4" w:space="0" w:color="auto"/>
            </w:tcBorders>
            <w:hideMark/>
          </w:tcPr>
          <w:p w14:paraId="32FC5EF9" w14:textId="6B55AE5C" w:rsidR="00606F82" w:rsidRPr="00A5651F" w:rsidRDefault="00A5651F" w:rsidP="00A5651F">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2.</w:t>
            </w:r>
            <w:r w:rsidR="00606F82" w:rsidRPr="00A5651F">
              <w:rPr>
                <w:rFonts w:ascii="Times New Roman" w:hAnsi="Times New Roman" w:cs="Times New Roman"/>
                <w:b/>
                <w:sz w:val="24"/>
                <w:szCs w:val="24"/>
                <w:lang w:val="en-US"/>
              </w:rPr>
              <w:t xml:space="preserve">Condițiile </w:t>
            </w:r>
            <w:proofErr w:type="spellStart"/>
            <w:r w:rsidR="00606F82" w:rsidRPr="00A5651F">
              <w:rPr>
                <w:rFonts w:ascii="Times New Roman" w:hAnsi="Times New Roman" w:cs="Times New Roman"/>
                <w:b/>
                <w:sz w:val="24"/>
                <w:szCs w:val="24"/>
                <w:lang w:val="en-US"/>
              </w:rPr>
              <w:t>ce</w:t>
            </w:r>
            <w:proofErr w:type="spellEnd"/>
            <w:r w:rsidR="00606F82" w:rsidRPr="00A5651F">
              <w:rPr>
                <w:rFonts w:ascii="Times New Roman" w:hAnsi="Times New Roman" w:cs="Times New Roman"/>
                <w:b/>
                <w:sz w:val="24"/>
                <w:szCs w:val="24"/>
                <w:lang w:val="en-US"/>
              </w:rPr>
              <w:t xml:space="preserve"> au </w:t>
            </w:r>
            <w:proofErr w:type="spellStart"/>
            <w:r w:rsidR="00606F82" w:rsidRPr="00A5651F">
              <w:rPr>
                <w:rFonts w:ascii="Times New Roman" w:hAnsi="Times New Roman" w:cs="Times New Roman"/>
                <w:b/>
                <w:sz w:val="24"/>
                <w:szCs w:val="24"/>
                <w:lang w:val="en-US"/>
              </w:rPr>
              <w:t>impus</w:t>
            </w:r>
            <w:proofErr w:type="spellEnd"/>
            <w:r w:rsidR="00606F82" w:rsidRPr="00A5651F">
              <w:rPr>
                <w:rFonts w:ascii="Times New Roman" w:hAnsi="Times New Roman" w:cs="Times New Roman"/>
                <w:b/>
                <w:sz w:val="24"/>
                <w:szCs w:val="24"/>
                <w:lang w:val="en-US"/>
              </w:rPr>
              <w:t xml:space="preserve"> </w:t>
            </w:r>
            <w:proofErr w:type="spellStart"/>
            <w:r w:rsidR="00606F82" w:rsidRPr="00A5651F">
              <w:rPr>
                <w:rFonts w:ascii="Times New Roman" w:hAnsi="Times New Roman" w:cs="Times New Roman"/>
                <w:b/>
                <w:sz w:val="24"/>
                <w:szCs w:val="24"/>
                <w:lang w:val="en-US"/>
              </w:rPr>
              <w:t>elaborarea</w:t>
            </w:r>
            <w:proofErr w:type="spellEnd"/>
            <w:r w:rsidR="00606F82" w:rsidRPr="00A5651F">
              <w:rPr>
                <w:rFonts w:ascii="Times New Roman" w:hAnsi="Times New Roman" w:cs="Times New Roman"/>
                <w:b/>
                <w:sz w:val="24"/>
                <w:szCs w:val="24"/>
                <w:lang w:val="en-US"/>
              </w:rPr>
              <w:t xml:space="preserve"> </w:t>
            </w:r>
            <w:proofErr w:type="spellStart"/>
            <w:r w:rsidR="00606F82" w:rsidRPr="00A5651F">
              <w:rPr>
                <w:rFonts w:ascii="Times New Roman" w:hAnsi="Times New Roman" w:cs="Times New Roman"/>
                <w:b/>
                <w:sz w:val="24"/>
                <w:szCs w:val="24"/>
                <w:lang w:val="en-US"/>
              </w:rPr>
              <w:t>proiectului</w:t>
            </w:r>
            <w:proofErr w:type="spellEnd"/>
            <w:r w:rsidR="00606F82" w:rsidRPr="00A5651F">
              <w:rPr>
                <w:rFonts w:ascii="Times New Roman" w:hAnsi="Times New Roman" w:cs="Times New Roman"/>
                <w:b/>
                <w:sz w:val="24"/>
                <w:szCs w:val="24"/>
                <w:lang w:val="en-US"/>
              </w:rPr>
              <w:t xml:space="preserve"> de act normative </w:t>
            </w:r>
            <w:proofErr w:type="spellStart"/>
            <w:r w:rsidR="00606F82" w:rsidRPr="00A5651F">
              <w:rPr>
                <w:rFonts w:ascii="Times New Roman" w:hAnsi="Times New Roman" w:cs="Times New Roman"/>
                <w:b/>
                <w:sz w:val="24"/>
                <w:szCs w:val="24"/>
                <w:lang w:val="en-US"/>
              </w:rPr>
              <w:t>și</w:t>
            </w:r>
            <w:proofErr w:type="spellEnd"/>
            <w:r w:rsidR="00606F82" w:rsidRPr="00A5651F">
              <w:rPr>
                <w:rFonts w:ascii="Times New Roman" w:hAnsi="Times New Roman" w:cs="Times New Roman"/>
                <w:b/>
                <w:sz w:val="24"/>
                <w:szCs w:val="24"/>
                <w:lang w:val="en-US"/>
              </w:rPr>
              <w:t xml:space="preserve"> </w:t>
            </w:r>
            <w:proofErr w:type="spellStart"/>
            <w:r w:rsidR="00606F82" w:rsidRPr="00A5651F">
              <w:rPr>
                <w:rFonts w:ascii="Times New Roman" w:hAnsi="Times New Roman" w:cs="Times New Roman"/>
                <w:b/>
                <w:sz w:val="24"/>
                <w:szCs w:val="24"/>
                <w:lang w:val="en-US"/>
              </w:rPr>
              <w:t>finalitațile</w:t>
            </w:r>
            <w:proofErr w:type="spellEnd"/>
            <w:r w:rsidR="00606F82" w:rsidRPr="00A5651F">
              <w:rPr>
                <w:rFonts w:ascii="Times New Roman" w:hAnsi="Times New Roman" w:cs="Times New Roman"/>
                <w:b/>
                <w:sz w:val="24"/>
                <w:szCs w:val="24"/>
                <w:lang w:val="en-US"/>
              </w:rPr>
              <w:t xml:space="preserve"> </w:t>
            </w:r>
            <w:proofErr w:type="spellStart"/>
            <w:r w:rsidR="00606F82" w:rsidRPr="00A5651F">
              <w:rPr>
                <w:rFonts w:ascii="Times New Roman" w:hAnsi="Times New Roman" w:cs="Times New Roman"/>
                <w:b/>
                <w:sz w:val="24"/>
                <w:szCs w:val="24"/>
                <w:lang w:val="en-US"/>
              </w:rPr>
              <w:t>urmărite</w:t>
            </w:r>
            <w:proofErr w:type="spellEnd"/>
          </w:p>
        </w:tc>
      </w:tr>
      <w:tr w:rsidR="00606F82" w:rsidRPr="00A04EE7" w14:paraId="03E4DD42" w14:textId="77777777" w:rsidTr="00606F82">
        <w:tc>
          <w:tcPr>
            <w:tcW w:w="9640" w:type="dxa"/>
            <w:tcBorders>
              <w:top w:val="single" w:sz="4" w:space="0" w:color="auto"/>
              <w:left w:val="single" w:sz="4" w:space="0" w:color="auto"/>
              <w:bottom w:val="single" w:sz="4" w:space="0" w:color="auto"/>
              <w:right w:val="single" w:sz="4" w:space="0" w:color="auto"/>
            </w:tcBorders>
            <w:hideMark/>
          </w:tcPr>
          <w:p w14:paraId="6B0D9A49" w14:textId="77777777" w:rsidR="00606F82" w:rsidRDefault="00606F82">
            <w:pPr>
              <w:tabs>
                <w:tab w:val="left" w:pos="390"/>
                <w:tab w:val="center" w:pos="4606"/>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Întreprinderea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măsurilor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necesare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vederea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asigurării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dreptului</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viaţă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sănătate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copiilor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atunci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când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aceştea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realizează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dreptul</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recreere</w:t>
            </w:r>
            <w:proofErr w:type="spellEnd"/>
            <w:r>
              <w:rPr>
                <w:rFonts w:ascii="Times New Roman" w:hAnsi="Times New Roman" w:cs="Times New Roman"/>
                <w:sz w:val="24"/>
                <w:szCs w:val="24"/>
                <w:lang w:val="en-US"/>
              </w:rPr>
              <w:t>.</w:t>
            </w:r>
          </w:p>
        </w:tc>
      </w:tr>
      <w:tr w:rsidR="00606F82" w:rsidRPr="00A04EE7" w14:paraId="32E5B2DA" w14:textId="77777777" w:rsidTr="00606F82">
        <w:tc>
          <w:tcPr>
            <w:tcW w:w="9640" w:type="dxa"/>
            <w:tcBorders>
              <w:top w:val="single" w:sz="4" w:space="0" w:color="auto"/>
              <w:left w:val="single" w:sz="4" w:space="0" w:color="auto"/>
              <w:bottom w:val="single" w:sz="4" w:space="0" w:color="auto"/>
              <w:right w:val="single" w:sz="4" w:space="0" w:color="auto"/>
            </w:tcBorders>
            <w:hideMark/>
          </w:tcPr>
          <w:p w14:paraId="7E08CE77" w14:textId="21938E4B" w:rsidR="00606F82" w:rsidRPr="00A5651F" w:rsidRDefault="00A5651F" w:rsidP="00A5651F">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3.</w:t>
            </w:r>
            <w:r w:rsidR="00606F82" w:rsidRPr="00A5651F">
              <w:rPr>
                <w:rFonts w:ascii="Times New Roman" w:hAnsi="Times New Roman" w:cs="Times New Roman"/>
                <w:b/>
                <w:sz w:val="24"/>
                <w:szCs w:val="24"/>
                <w:lang w:val="en-US"/>
              </w:rPr>
              <w:t xml:space="preserve">Descrierea </w:t>
            </w:r>
            <w:proofErr w:type="spellStart"/>
            <w:r w:rsidR="00606F82" w:rsidRPr="00A5651F">
              <w:rPr>
                <w:rFonts w:ascii="Times New Roman" w:hAnsi="Times New Roman" w:cs="Times New Roman"/>
                <w:b/>
                <w:sz w:val="24"/>
                <w:szCs w:val="24"/>
                <w:lang w:val="en-US"/>
              </w:rPr>
              <w:t>gradului</w:t>
            </w:r>
            <w:proofErr w:type="spellEnd"/>
            <w:r w:rsidR="00606F82" w:rsidRPr="00A5651F">
              <w:rPr>
                <w:rFonts w:ascii="Times New Roman" w:hAnsi="Times New Roman" w:cs="Times New Roman"/>
                <w:b/>
                <w:sz w:val="24"/>
                <w:szCs w:val="24"/>
                <w:lang w:val="en-US"/>
              </w:rPr>
              <w:t xml:space="preserve"> de </w:t>
            </w:r>
            <w:proofErr w:type="spellStart"/>
            <w:r w:rsidR="00606F82" w:rsidRPr="00A5651F">
              <w:rPr>
                <w:rFonts w:ascii="Times New Roman" w:hAnsi="Times New Roman" w:cs="Times New Roman"/>
                <w:b/>
                <w:sz w:val="24"/>
                <w:szCs w:val="24"/>
                <w:lang w:val="en-US"/>
              </w:rPr>
              <w:t>compatibilitate</w:t>
            </w:r>
            <w:proofErr w:type="spellEnd"/>
            <w:r w:rsidR="00606F82" w:rsidRPr="00A5651F">
              <w:rPr>
                <w:rFonts w:ascii="Times New Roman" w:hAnsi="Times New Roman" w:cs="Times New Roman"/>
                <w:b/>
                <w:sz w:val="24"/>
                <w:szCs w:val="24"/>
                <w:lang w:val="en-US"/>
              </w:rPr>
              <w:t xml:space="preserve"> </w:t>
            </w:r>
            <w:proofErr w:type="spellStart"/>
            <w:r w:rsidR="00606F82" w:rsidRPr="00A5651F">
              <w:rPr>
                <w:rFonts w:ascii="Times New Roman" w:hAnsi="Times New Roman" w:cs="Times New Roman"/>
                <w:b/>
                <w:sz w:val="24"/>
                <w:szCs w:val="24"/>
                <w:lang w:val="en-US"/>
              </w:rPr>
              <w:t>pentru</w:t>
            </w:r>
            <w:proofErr w:type="spellEnd"/>
            <w:r w:rsidR="00606F82" w:rsidRPr="00A5651F">
              <w:rPr>
                <w:rFonts w:ascii="Times New Roman" w:hAnsi="Times New Roman" w:cs="Times New Roman"/>
                <w:b/>
                <w:sz w:val="24"/>
                <w:szCs w:val="24"/>
                <w:lang w:val="en-US"/>
              </w:rPr>
              <w:t xml:space="preserve"> </w:t>
            </w:r>
            <w:proofErr w:type="spellStart"/>
            <w:r w:rsidR="00606F82" w:rsidRPr="00A5651F">
              <w:rPr>
                <w:rFonts w:ascii="Times New Roman" w:hAnsi="Times New Roman" w:cs="Times New Roman"/>
                <w:b/>
                <w:sz w:val="24"/>
                <w:szCs w:val="24"/>
                <w:lang w:val="en-US"/>
              </w:rPr>
              <w:t>proiectele</w:t>
            </w:r>
            <w:proofErr w:type="spellEnd"/>
            <w:r w:rsidR="00606F82" w:rsidRPr="00A5651F">
              <w:rPr>
                <w:rFonts w:ascii="Times New Roman" w:hAnsi="Times New Roman" w:cs="Times New Roman"/>
                <w:b/>
                <w:sz w:val="24"/>
                <w:szCs w:val="24"/>
                <w:lang w:val="en-US"/>
              </w:rPr>
              <w:t xml:space="preserve"> care au </w:t>
            </w:r>
            <w:proofErr w:type="gramStart"/>
            <w:r w:rsidR="00606F82" w:rsidRPr="00A5651F">
              <w:rPr>
                <w:rFonts w:ascii="Times New Roman" w:hAnsi="Times New Roman" w:cs="Times New Roman"/>
                <w:b/>
                <w:sz w:val="24"/>
                <w:szCs w:val="24"/>
                <w:lang w:val="en-US"/>
              </w:rPr>
              <w:t>ca  scop</w:t>
            </w:r>
            <w:proofErr w:type="gramEnd"/>
            <w:r w:rsidR="00606F82" w:rsidRPr="00A5651F">
              <w:rPr>
                <w:rFonts w:ascii="Times New Roman" w:hAnsi="Times New Roman" w:cs="Times New Roman"/>
                <w:b/>
                <w:sz w:val="24"/>
                <w:szCs w:val="24"/>
                <w:lang w:val="en-US"/>
              </w:rPr>
              <w:t xml:space="preserve"> </w:t>
            </w:r>
            <w:proofErr w:type="spellStart"/>
            <w:r w:rsidR="00606F82" w:rsidRPr="00A5651F">
              <w:rPr>
                <w:rFonts w:ascii="Times New Roman" w:hAnsi="Times New Roman" w:cs="Times New Roman"/>
                <w:b/>
                <w:sz w:val="24"/>
                <w:szCs w:val="24"/>
                <w:lang w:val="en-US"/>
              </w:rPr>
              <w:t>armonizarea</w:t>
            </w:r>
            <w:proofErr w:type="spellEnd"/>
            <w:r w:rsidR="00606F82" w:rsidRPr="00A5651F">
              <w:rPr>
                <w:rFonts w:ascii="Times New Roman" w:hAnsi="Times New Roman" w:cs="Times New Roman"/>
                <w:b/>
                <w:sz w:val="24"/>
                <w:szCs w:val="24"/>
                <w:lang w:val="en-US"/>
              </w:rPr>
              <w:t xml:space="preserve"> </w:t>
            </w:r>
            <w:proofErr w:type="spellStart"/>
            <w:r w:rsidR="00606F82" w:rsidRPr="00A5651F">
              <w:rPr>
                <w:rFonts w:ascii="Times New Roman" w:hAnsi="Times New Roman" w:cs="Times New Roman"/>
                <w:b/>
                <w:sz w:val="24"/>
                <w:szCs w:val="24"/>
                <w:lang w:val="en-US"/>
              </w:rPr>
              <w:t>Legislatiei</w:t>
            </w:r>
            <w:proofErr w:type="spellEnd"/>
            <w:r w:rsidR="00606F82" w:rsidRPr="00A5651F">
              <w:rPr>
                <w:rFonts w:ascii="Times New Roman" w:hAnsi="Times New Roman" w:cs="Times New Roman"/>
                <w:b/>
                <w:sz w:val="24"/>
                <w:szCs w:val="24"/>
                <w:lang w:val="en-US"/>
              </w:rPr>
              <w:t xml:space="preserve"> </w:t>
            </w:r>
            <w:proofErr w:type="spellStart"/>
            <w:r w:rsidR="00606F82" w:rsidRPr="00A5651F">
              <w:rPr>
                <w:rFonts w:ascii="Times New Roman" w:hAnsi="Times New Roman" w:cs="Times New Roman"/>
                <w:b/>
                <w:sz w:val="24"/>
                <w:szCs w:val="24"/>
                <w:lang w:val="en-US"/>
              </w:rPr>
              <w:t>Uniunii</w:t>
            </w:r>
            <w:proofErr w:type="spellEnd"/>
            <w:r w:rsidR="00606F82" w:rsidRPr="00A5651F">
              <w:rPr>
                <w:rFonts w:ascii="Times New Roman" w:hAnsi="Times New Roman" w:cs="Times New Roman"/>
                <w:b/>
                <w:sz w:val="24"/>
                <w:szCs w:val="24"/>
                <w:lang w:val="en-US"/>
              </w:rPr>
              <w:t xml:space="preserve"> </w:t>
            </w:r>
            <w:proofErr w:type="spellStart"/>
            <w:r w:rsidR="00606F82" w:rsidRPr="00A5651F">
              <w:rPr>
                <w:rFonts w:ascii="Times New Roman" w:hAnsi="Times New Roman" w:cs="Times New Roman"/>
                <w:b/>
                <w:sz w:val="24"/>
                <w:szCs w:val="24"/>
                <w:lang w:val="en-US"/>
              </w:rPr>
              <w:t>Europene</w:t>
            </w:r>
            <w:proofErr w:type="spellEnd"/>
          </w:p>
        </w:tc>
      </w:tr>
      <w:tr w:rsidR="00606F82" w:rsidRPr="00A04EE7" w14:paraId="13CACCF2" w14:textId="77777777" w:rsidTr="00606F82">
        <w:tc>
          <w:tcPr>
            <w:tcW w:w="9640" w:type="dxa"/>
            <w:tcBorders>
              <w:top w:val="single" w:sz="4" w:space="0" w:color="auto"/>
              <w:left w:val="single" w:sz="4" w:space="0" w:color="auto"/>
              <w:bottom w:val="single" w:sz="4" w:space="0" w:color="auto"/>
              <w:right w:val="single" w:sz="4" w:space="0" w:color="auto"/>
            </w:tcBorders>
            <w:hideMark/>
          </w:tcPr>
          <w:p w14:paraId="310B2658" w14:textId="77777777" w:rsidR="00606F82" w:rsidRDefault="00606F8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Proiectul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decizie</w:t>
            </w:r>
            <w:proofErr w:type="spellEnd"/>
            <w:r>
              <w:rPr>
                <w:rFonts w:ascii="Times New Roman" w:hAnsi="Times New Roman" w:cs="Times New Roman"/>
                <w:sz w:val="24"/>
                <w:szCs w:val="24"/>
                <w:lang w:val="en-US"/>
              </w:rPr>
              <w:t xml:space="preserve"> nu </w:t>
            </w:r>
            <w:proofErr w:type="spellStart"/>
            <w:r>
              <w:rPr>
                <w:rFonts w:ascii="Times New Roman" w:hAnsi="Times New Roman" w:cs="Times New Roman"/>
                <w:sz w:val="24"/>
                <w:szCs w:val="24"/>
                <w:lang w:val="en-US"/>
              </w:rPr>
              <w:t>contravine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Legislatiei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Uniunii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Europene</w:t>
            </w:r>
            <w:proofErr w:type="spellEnd"/>
          </w:p>
        </w:tc>
      </w:tr>
      <w:tr w:rsidR="00606F82" w:rsidRPr="00A04EE7" w14:paraId="39FAD741" w14:textId="77777777" w:rsidTr="00606F82">
        <w:tc>
          <w:tcPr>
            <w:tcW w:w="9640" w:type="dxa"/>
            <w:tcBorders>
              <w:top w:val="single" w:sz="4" w:space="0" w:color="auto"/>
              <w:left w:val="single" w:sz="4" w:space="0" w:color="auto"/>
              <w:bottom w:val="single" w:sz="4" w:space="0" w:color="auto"/>
              <w:right w:val="single" w:sz="4" w:space="0" w:color="auto"/>
            </w:tcBorders>
            <w:hideMark/>
          </w:tcPr>
          <w:p w14:paraId="6625249F" w14:textId="69A4F195" w:rsidR="00606F82" w:rsidRPr="00A5651F" w:rsidRDefault="00A5651F" w:rsidP="00A5651F">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4.</w:t>
            </w:r>
            <w:r w:rsidR="00606F82" w:rsidRPr="00A5651F">
              <w:rPr>
                <w:rFonts w:ascii="Times New Roman" w:hAnsi="Times New Roman" w:cs="Times New Roman"/>
                <w:b/>
                <w:sz w:val="24"/>
                <w:szCs w:val="24"/>
                <w:lang w:val="en-US"/>
              </w:rPr>
              <w:t xml:space="preserve">Principalele </w:t>
            </w:r>
            <w:proofErr w:type="spellStart"/>
            <w:r w:rsidR="00606F82" w:rsidRPr="00A5651F">
              <w:rPr>
                <w:rFonts w:ascii="Times New Roman" w:hAnsi="Times New Roman" w:cs="Times New Roman"/>
                <w:b/>
                <w:sz w:val="24"/>
                <w:szCs w:val="24"/>
                <w:lang w:val="en-US"/>
              </w:rPr>
              <w:t>prevederi</w:t>
            </w:r>
            <w:proofErr w:type="spellEnd"/>
            <w:r w:rsidR="00606F82" w:rsidRPr="00A5651F">
              <w:rPr>
                <w:rFonts w:ascii="Times New Roman" w:hAnsi="Times New Roman" w:cs="Times New Roman"/>
                <w:b/>
                <w:sz w:val="24"/>
                <w:szCs w:val="24"/>
                <w:lang w:val="en-US"/>
              </w:rPr>
              <w:t xml:space="preserve"> ale </w:t>
            </w:r>
            <w:proofErr w:type="spellStart"/>
            <w:r w:rsidR="00606F82" w:rsidRPr="00A5651F">
              <w:rPr>
                <w:rFonts w:ascii="Times New Roman" w:hAnsi="Times New Roman" w:cs="Times New Roman"/>
                <w:b/>
                <w:sz w:val="24"/>
                <w:szCs w:val="24"/>
                <w:lang w:val="en-US"/>
              </w:rPr>
              <w:t>proiectului</w:t>
            </w:r>
            <w:proofErr w:type="spellEnd"/>
            <w:r w:rsidR="00606F82" w:rsidRPr="00A5651F">
              <w:rPr>
                <w:rFonts w:ascii="Times New Roman" w:hAnsi="Times New Roman" w:cs="Times New Roman"/>
                <w:b/>
                <w:sz w:val="24"/>
                <w:szCs w:val="24"/>
                <w:lang w:val="en-US"/>
              </w:rPr>
              <w:t xml:space="preserve"> </w:t>
            </w:r>
            <w:proofErr w:type="spellStart"/>
            <w:r w:rsidR="00606F82" w:rsidRPr="00A5651F">
              <w:rPr>
                <w:rFonts w:ascii="Times New Roman" w:hAnsi="Times New Roman" w:cs="Times New Roman"/>
                <w:b/>
                <w:sz w:val="24"/>
                <w:szCs w:val="24"/>
                <w:lang w:val="en-US"/>
              </w:rPr>
              <w:t>și</w:t>
            </w:r>
            <w:proofErr w:type="spellEnd"/>
            <w:r w:rsidR="00606F82" w:rsidRPr="00A5651F">
              <w:rPr>
                <w:rFonts w:ascii="Times New Roman" w:hAnsi="Times New Roman" w:cs="Times New Roman"/>
                <w:b/>
                <w:sz w:val="24"/>
                <w:szCs w:val="24"/>
                <w:lang w:val="en-US"/>
              </w:rPr>
              <w:t xml:space="preserve"> </w:t>
            </w:r>
            <w:proofErr w:type="spellStart"/>
            <w:r w:rsidR="00606F82" w:rsidRPr="00A5651F">
              <w:rPr>
                <w:rFonts w:ascii="Times New Roman" w:hAnsi="Times New Roman" w:cs="Times New Roman"/>
                <w:b/>
                <w:sz w:val="24"/>
                <w:szCs w:val="24"/>
                <w:lang w:val="en-US"/>
              </w:rPr>
              <w:t>evidențierea</w:t>
            </w:r>
            <w:proofErr w:type="spellEnd"/>
            <w:r w:rsidR="00606F82" w:rsidRPr="00A5651F">
              <w:rPr>
                <w:rFonts w:ascii="Times New Roman" w:hAnsi="Times New Roman" w:cs="Times New Roman"/>
                <w:b/>
                <w:sz w:val="24"/>
                <w:szCs w:val="24"/>
                <w:lang w:val="en-US"/>
              </w:rPr>
              <w:t xml:space="preserve"> </w:t>
            </w:r>
            <w:proofErr w:type="spellStart"/>
            <w:r w:rsidR="00606F82" w:rsidRPr="00A5651F">
              <w:rPr>
                <w:rFonts w:ascii="Times New Roman" w:hAnsi="Times New Roman" w:cs="Times New Roman"/>
                <w:b/>
                <w:sz w:val="24"/>
                <w:szCs w:val="24"/>
                <w:lang w:val="en-US"/>
              </w:rPr>
              <w:t>elementelor</w:t>
            </w:r>
            <w:proofErr w:type="spellEnd"/>
            <w:r w:rsidR="00606F82" w:rsidRPr="00A5651F">
              <w:rPr>
                <w:rFonts w:ascii="Times New Roman" w:hAnsi="Times New Roman" w:cs="Times New Roman"/>
                <w:b/>
                <w:sz w:val="24"/>
                <w:szCs w:val="24"/>
                <w:lang w:val="en-US"/>
              </w:rPr>
              <w:t xml:space="preserve"> </w:t>
            </w:r>
            <w:proofErr w:type="spellStart"/>
            <w:r w:rsidR="00606F82" w:rsidRPr="00A5651F">
              <w:rPr>
                <w:rFonts w:ascii="Times New Roman" w:hAnsi="Times New Roman" w:cs="Times New Roman"/>
                <w:b/>
                <w:sz w:val="24"/>
                <w:szCs w:val="24"/>
                <w:lang w:val="en-US"/>
              </w:rPr>
              <w:t>noi</w:t>
            </w:r>
            <w:proofErr w:type="spellEnd"/>
          </w:p>
        </w:tc>
      </w:tr>
      <w:tr w:rsidR="00606F82" w:rsidRPr="00A04EE7" w14:paraId="6B42564B" w14:textId="77777777" w:rsidTr="00606F82">
        <w:tc>
          <w:tcPr>
            <w:tcW w:w="9640" w:type="dxa"/>
            <w:tcBorders>
              <w:top w:val="single" w:sz="4" w:space="0" w:color="auto"/>
              <w:left w:val="single" w:sz="4" w:space="0" w:color="auto"/>
              <w:bottom w:val="single" w:sz="4" w:space="0" w:color="auto"/>
              <w:right w:val="single" w:sz="4" w:space="0" w:color="auto"/>
            </w:tcBorders>
            <w:hideMark/>
          </w:tcPr>
          <w:p w14:paraId="6720BD3D" w14:textId="77777777" w:rsidR="00606F82" w:rsidRDefault="00606F82">
            <w:pPr>
              <w:tabs>
                <w:tab w:val="center" w:pos="4606"/>
              </w:tabs>
              <w:spacing w:after="0" w:line="240" w:lineRule="auto"/>
              <w:ind w:left="-426" w:firstLine="300"/>
              <w:rPr>
                <w:rFonts w:ascii="Times New Roman" w:hAnsi="Times New Roman" w:cs="Times New Roman"/>
                <w:sz w:val="24"/>
                <w:szCs w:val="24"/>
                <w:lang w:val="en-US"/>
              </w:rPr>
            </w:pPr>
            <w:r>
              <w:rPr>
                <w:rFonts w:ascii="Times New Roman" w:hAnsi="Times New Roman" w:cs="Times New Roman"/>
                <w:sz w:val="24"/>
                <w:szCs w:val="24"/>
                <w:lang w:val="en-US"/>
              </w:rPr>
              <w:t xml:space="preserve">       Se </w:t>
            </w:r>
            <w:proofErr w:type="spellStart"/>
            <w:r>
              <w:rPr>
                <w:rFonts w:ascii="Times New Roman" w:hAnsi="Times New Roman" w:cs="Times New Roman"/>
                <w:sz w:val="24"/>
                <w:szCs w:val="24"/>
                <w:lang w:val="en-US"/>
              </w:rPr>
              <w:t>propune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întreprinderea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măsurilor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necesare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vederea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asigurării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securităţii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copiilor</w:t>
            </w:r>
            <w:proofErr w:type="spellEnd"/>
            <w:r>
              <w:rPr>
                <w:rFonts w:ascii="Times New Roman" w:hAnsi="Times New Roman" w:cs="Times New Roman"/>
                <w:sz w:val="24"/>
                <w:szCs w:val="24"/>
                <w:lang w:val="en-US"/>
              </w:rPr>
              <w:t xml:space="preserve"> pe </w:t>
            </w:r>
            <w:proofErr w:type="spellStart"/>
            <w:r>
              <w:rPr>
                <w:rFonts w:ascii="Times New Roman" w:hAnsi="Times New Roman" w:cs="Times New Roman"/>
                <w:sz w:val="24"/>
                <w:szCs w:val="24"/>
                <w:lang w:val="en-US"/>
              </w:rPr>
              <w:t>tere</w:t>
            </w:r>
            <w:proofErr w:type="spellEnd"/>
            <w:proofErr w:type="gramStart"/>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nur</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nurile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odihnă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joacă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sport din </w:t>
            </w:r>
            <w:proofErr w:type="spellStart"/>
            <w:r>
              <w:rPr>
                <w:rFonts w:ascii="Times New Roman" w:hAnsi="Times New Roman" w:cs="Times New Roman"/>
                <w:sz w:val="24"/>
                <w:szCs w:val="24"/>
                <w:lang w:val="en-US"/>
              </w:rPr>
              <w:t>teritoriul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localităţii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anume</w:t>
            </w:r>
            <w:proofErr w:type="spellEnd"/>
            <w:r>
              <w:rPr>
                <w:rFonts w:ascii="Times New Roman" w:hAnsi="Times New Roman" w:cs="Times New Roman"/>
                <w:sz w:val="24"/>
                <w:szCs w:val="24"/>
                <w:lang w:val="en-US"/>
              </w:rPr>
              <w:t>:</w:t>
            </w:r>
          </w:p>
          <w:p w14:paraId="6E08CB30" w14:textId="77777777" w:rsidR="00606F82" w:rsidRDefault="00606F82">
            <w:pPr>
              <w:tabs>
                <w:tab w:val="center" w:pos="4606"/>
              </w:tabs>
              <w:spacing w:after="0" w:line="240" w:lineRule="auto"/>
              <w:ind w:left="-426" w:firstLine="300"/>
              <w:rPr>
                <w:rFonts w:ascii="Times New Roman" w:hAnsi="Times New Roman" w:cs="Times New Roman"/>
                <w:sz w:val="24"/>
                <w:szCs w:val="24"/>
                <w:lang w:val="en-US"/>
              </w:rPr>
            </w:pPr>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Instalarea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panourilor</w:t>
            </w:r>
            <w:proofErr w:type="spellEnd"/>
            <w:r>
              <w:rPr>
                <w:rFonts w:ascii="Times New Roman" w:hAnsi="Times New Roman" w:cs="Times New Roman"/>
                <w:sz w:val="24"/>
                <w:szCs w:val="24"/>
                <w:lang w:val="en-US"/>
              </w:rPr>
              <w:t xml:space="preserve"> informative la </w:t>
            </w:r>
            <w:proofErr w:type="spellStart"/>
            <w:r>
              <w:rPr>
                <w:rFonts w:ascii="Times New Roman" w:hAnsi="Times New Roman" w:cs="Times New Roman"/>
                <w:sz w:val="24"/>
                <w:szCs w:val="24"/>
                <w:lang w:val="en-US"/>
              </w:rPr>
              <w:t>terenurile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odihnă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joacă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sport </w:t>
            </w:r>
            <w:proofErr w:type="spellStart"/>
            <w:r>
              <w:rPr>
                <w:rFonts w:ascii="Times New Roman" w:hAnsi="Times New Roman" w:cs="Times New Roman"/>
                <w:sz w:val="24"/>
                <w:szCs w:val="24"/>
                <w:lang w:val="en-US"/>
              </w:rPr>
              <w:t>gestionate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către</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des  </w:t>
            </w:r>
            <w:proofErr w:type="spellStart"/>
            <w:r>
              <w:rPr>
                <w:rFonts w:ascii="Times New Roman" w:hAnsi="Times New Roman" w:cs="Times New Roman"/>
                <w:sz w:val="24"/>
                <w:szCs w:val="24"/>
                <w:lang w:val="en-US"/>
              </w:rPr>
              <w:t>aceştea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despre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regulile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compartament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siguranţă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securitate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copiilor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procesul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recreere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antrenamen</w:t>
            </w:r>
            <w:proofErr w:type="spellEnd"/>
            <w:r>
              <w:rPr>
                <w:rFonts w:ascii="Times New Roman" w:hAnsi="Times New Roman" w:cs="Times New Roman"/>
                <w:sz w:val="24"/>
                <w:szCs w:val="24"/>
                <w:lang w:val="en-US"/>
              </w:rPr>
              <w:t>;</w:t>
            </w:r>
          </w:p>
          <w:p w14:paraId="6267DE35" w14:textId="77777777" w:rsidR="00606F82" w:rsidRDefault="00606F82">
            <w:pPr>
              <w:tabs>
                <w:tab w:val="center" w:pos="4606"/>
              </w:tabs>
              <w:spacing w:after="0" w:line="240" w:lineRule="auto"/>
              <w:ind w:left="-426" w:firstLine="300"/>
              <w:rPr>
                <w:rFonts w:ascii="Times New Roman" w:hAnsi="Times New Roman" w:cs="Times New Roman"/>
                <w:sz w:val="24"/>
                <w:szCs w:val="24"/>
                <w:lang w:val="en-US"/>
              </w:rPr>
            </w:pPr>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Organizarea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companiilor</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informare</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regulile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igienă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precauţie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terenu</w:t>
            </w:r>
            <w:proofErr w:type="spellEnd"/>
            <w:r>
              <w:rPr>
                <w:rFonts w:ascii="Times New Roman" w:hAnsi="Times New Roman" w:cs="Times New Roman"/>
                <w:sz w:val="24"/>
                <w:szCs w:val="24"/>
                <w:lang w:val="en-US"/>
              </w:rPr>
              <w:t xml:space="preserve">- rile sus </w:t>
            </w:r>
            <w:proofErr w:type="spellStart"/>
            <w:proofErr w:type="gramStart"/>
            <w:r>
              <w:rPr>
                <w:rFonts w:ascii="Times New Roman" w:hAnsi="Times New Roman" w:cs="Times New Roman"/>
                <w:sz w:val="24"/>
                <w:szCs w:val="24"/>
                <w:lang w:val="en-US"/>
              </w:rPr>
              <w:t>menţionate</w:t>
            </w:r>
            <w:proofErr w:type="spellEnd"/>
            <w:r>
              <w:rPr>
                <w:rFonts w:ascii="Times New Roman" w:hAnsi="Times New Roman" w:cs="Times New Roman"/>
                <w:sz w:val="24"/>
                <w:szCs w:val="24"/>
                <w:lang w:val="en-US"/>
              </w:rPr>
              <w:t xml:space="preserve"> ;</w:t>
            </w:r>
            <w:proofErr w:type="gramEnd"/>
          </w:p>
          <w:p w14:paraId="45C47524" w14:textId="77777777" w:rsidR="00606F82" w:rsidRDefault="00606F82">
            <w:pPr>
              <w:tabs>
                <w:tab w:val="center" w:pos="4606"/>
              </w:tabs>
              <w:spacing w:after="0" w:line="240" w:lineRule="auto"/>
              <w:ind w:left="-426" w:firstLine="300"/>
              <w:rPr>
                <w:rFonts w:ascii="Times New Roman" w:hAnsi="Times New Roman" w:cs="Times New Roman"/>
                <w:sz w:val="24"/>
                <w:szCs w:val="24"/>
                <w:lang w:val="en-US"/>
              </w:rPr>
            </w:pPr>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Evaluarea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periodică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săptămânal</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terenurilor</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odihnă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joacă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sport, </w:t>
            </w:r>
            <w:proofErr w:type="spellStart"/>
            <w:r>
              <w:rPr>
                <w:rFonts w:ascii="Times New Roman" w:hAnsi="Times New Roman" w:cs="Times New Roman"/>
                <w:sz w:val="24"/>
                <w:szCs w:val="24"/>
                <w:lang w:val="en-US"/>
              </w:rPr>
              <w:t>inclusiv</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echipa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ech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mentelor</w:t>
            </w:r>
            <w:proofErr w:type="spellEnd"/>
            <w:r>
              <w:rPr>
                <w:rFonts w:ascii="Times New Roman" w:hAnsi="Times New Roman" w:cs="Times New Roman"/>
                <w:sz w:val="24"/>
                <w:szCs w:val="24"/>
                <w:lang w:val="en-US"/>
              </w:rPr>
              <w:t xml:space="preserve"> din </w:t>
            </w:r>
            <w:proofErr w:type="spellStart"/>
            <w:r>
              <w:rPr>
                <w:rFonts w:ascii="Times New Roman" w:hAnsi="Times New Roman" w:cs="Times New Roman"/>
                <w:sz w:val="24"/>
                <w:szCs w:val="24"/>
                <w:lang w:val="en-US"/>
              </w:rPr>
              <w:t>cadrul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acestora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scopul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identificării</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problemelor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ţin</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reparaţie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menţinerea</w:t>
            </w:r>
            <w:proofErr w:type="spellEnd"/>
            <w:r>
              <w:rPr>
                <w:rFonts w:ascii="Times New Roman" w:hAnsi="Times New Roman" w:cs="Times New Roman"/>
                <w:sz w:val="24"/>
                <w:szCs w:val="24"/>
                <w:lang w:val="en-US"/>
              </w:rPr>
              <w:t xml:space="preserve"> spa  </w:t>
            </w:r>
            <w:proofErr w:type="spellStart"/>
            <w:r>
              <w:rPr>
                <w:rFonts w:ascii="Times New Roman" w:hAnsi="Times New Roman" w:cs="Times New Roman"/>
                <w:sz w:val="24"/>
                <w:szCs w:val="24"/>
                <w:lang w:val="en-US"/>
              </w:rPr>
              <w:t>spaţiilor</w:t>
            </w:r>
            <w:proofErr w:type="spellEnd"/>
            <w:r>
              <w:rPr>
                <w:rFonts w:ascii="Times New Roman" w:hAnsi="Times New Roman" w:cs="Times New Roman"/>
                <w:sz w:val="24"/>
                <w:szCs w:val="24"/>
                <w:lang w:val="en-US"/>
              </w:rPr>
              <w:t xml:space="preserve"> curate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verificarea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condiţiilor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tehnice</w:t>
            </w:r>
            <w:proofErr w:type="spellEnd"/>
            <w:r>
              <w:rPr>
                <w:rFonts w:ascii="Times New Roman" w:hAnsi="Times New Roman" w:cs="Times New Roman"/>
                <w:sz w:val="24"/>
                <w:szCs w:val="24"/>
                <w:lang w:val="en-US"/>
              </w:rPr>
              <w:t xml:space="preserve"> ale </w:t>
            </w:r>
            <w:proofErr w:type="spellStart"/>
            <w:r>
              <w:rPr>
                <w:rFonts w:ascii="Times New Roman" w:hAnsi="Times New Roman" w:cs="Times New Roman"/>
                <w:sz w:val="24"/>
                <w:szCs w:val="24"/>
                <w:lang w:val="en-US"/>
              </w:rPr>
              <w:t>utilajului</w:t>
            </w:r>
            <w:proofErr w:type="spellEnd"/>
            <w:r>
              <w:rPr>
                <w:rFonts w:ascii="Times New Roman" w:hAnsi="Times New Roman" w:cs="Times New Roman"/>
                <w:sz w:val="24"/>
                <w:szCs w:val="24"/>
                <w:lang w:val="en-US"/>
              </w:rPr>
              <w:t>;</w:t>
            </w:r>
          </w:p>
          <w:p w14:paraId="1CCEB069" w14:textId="77777777" w:rsidR="00606F82" w:rsidRDefault="00606F82">
            <w:pPr>
              <w:tabs>
                <w:tab w:val="center" w:pos="4606"/>
              </w:tabs>
              <w:spacing w:after="0" w:line="240" w:lineRule="auto"/>
              <w:ind w:left="-426" w:firstLine="300"/>
              <w:rPr>
                <w:rFonts w:ascii="Times New Roman" w:hAnsi="Times New Roman" w:cs="Times New Roman"/>
                <w:sz w:val="24"/>
                <w:szCs w:val="24"/>
                <w:lang w:val="en-US"/>
              </w:rPr>
            </w:pPr>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Verificarea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permanentă</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echipamentelor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înainte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activităţile</w:t>
            </w:r>
            <w:proofErr w:type="spellEnd"/>
            <w:r>
              <w:rPr>
                <w:rFonts w:ascii="Times New Roman" w:hAnsi="Times New Roman" w:cs="Times New Roman"/>
                <w:sz w:val="24"/>
                <w:szCs w:val="24"/>
                <w:lang w:val="en-US"/>
              </w:rPr>
              <w:t xml:space="preserve"> sportive </w:t>
            </w:r>
            <w:proofErr w:type="spellStart"/>
            <w:r>
              <w:rPr>
                <w:rFonts w:ascii="Times New Roman" w:hAnsi="Times New Roman" w:cs="Times New Roman"/>
                <w:sz w:val="24"/>
                <w:szCs w:val="24"/>
                <w:lang w:val="en-US"/>
              </w:rPr>
              <w:t>sau</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recreere</w:t>
            </w:r>
            <w:proofErr w:type="spellEnd"/>
            <w:r>
              <w:rPr>
                <w:rFonts w:ascii="Times New Roman" w:hAnsi="Times New Roman" w:cs="Times New Roman"/>
                <w:sz w:val="24"/>
                <w:szCs w:val="24"/>
                <w:lang w:val="en-US"/>
              </w:rPr>
              <w:t>.</w:t>
            </w:r>
          </w:p>
          <w:p w14:paraId="405266D0" w14:textId="77777777" w:rsidR="00606F82" w:rsidRDefault="00606F82">
            <w:pPr>
              <w:tabs>
                <w:tab w:val="center" w:pos="4606"/>
              </w:tabs>
              <w:spacing w:after="0" w:line="240" w:lineRule="auto"/>
              <w:ind w:left="-426" w:hanging="141"/>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Ac  </w:t>
            </w:r>
            <w:proofErr w:type="spellStart"/>
            <w:r>
              <w:rPr>
                <w:rFonts w:ascii="Times New Roman" w:hAnsi="Times New Roman" w:cs="Times New Roman"/>
                <w:sz w:val="24"/>
                <w:szCs w:val="24"/>
                <w:lang w:val="en-US"/>
              </w:rPr>
              <w:t>Aestea</w:t>
            </w:r>
            <w:proofErr w:type="spellEnd"/>
            <w:proofErr w:type="gramEnd"/>
            <w:r>
              <w:rPr>
                <w:rFonts w:ascii="Times New Roman" w:hAnsi="Times New Roman" w:cs="Times New Roman"/>
                <w:sz w:val="24"/>
                <w:szCs w:val="24"/>
                <w:lang w:val="en-US"/>
              </w:rPr>
              <w:t xml:space="preserve"> se </w:t>
            </w:r>
            <w:proofErr w:type="spellStart"/>
            <w:r>
              <w:rPr>
                <w:rFonts w:ascii="Times New Roman" w:hAnsi="Times New Roman" w:cs="Times New Roman"/>
                <w:sz w:val="24"/>
                <w:szCs w:val="24"/>
                <w:lang w:val="en-US"/>
              </w:rPr>
              <w:t>vor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desfăşura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doar</w:t>
            </w:r>
            <w:proofErr w:type="spellEnd"/>
            <w:r>
              <w:rPr>
                <w:rFonts w:ascii="Times New Roman" w:hAnsi="Times New Roman" w:cs="Times New Roman"/>
                <w:sz w:val="24"/>
                <w:szCs w:val="24"/>
                <w:lang w:val="en-US"/>
              </w:rPr>
              <w:t xml:space="preserve"> sub </w:t>
            </w:r>
            <w:proofErr w:type="spellStart"/>
            <w:r>
              <w:rPr>
                <w:rFonts w:ascii="Times New Roman" w:hAnsi="Times New Roman" w:cs="Times New Roman"/>
                <w:sz w:val="24"/>
                <w:szCs w:val="24"/>
                <w:lang w:val="en-US"/>
              </w:rPr>
              <w:t>supravegherea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persoanelor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responsabile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aceste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activităţi</w:t>
            </w:r>
            <w:proofErr w:type="spellEnd"/>
            <w:r>
              <w:rPr>
                <w:rFonts w:ascii="Times New Roman" w:hAnsi="Times New Roman" w:cs="Times New Roman"/>
                <w:sz w:val="24"/>
                <w:szCs w:val="24"/>
                <w:lang w:val="en-US"/>
              </w:rPr>
              <w:t>.</w:t>
            </w:r>
          </w:p>
          <w:p w14:paraId="343F1C05" w14:textId="77777777" w:rsidR="00606F82" w:rsidRDefault="00606F82">
            <w:pPr>
              <w:tabs>
                <w:tab w:val="center" w:pos="4606"/>
              </w:tabs>
              <w:spacing w:after="0" w:line="240" w:lineRule="auto"/>
              <w:ind w:left="-426" w:hanging="141"/>
              <w:rPr>
                <w:rFonts w:ascii="Times New Roman" w:hAnsi="Times New Roman" w:cs="Times New Roman"/>
                <w:sz w:val="24"/>
                <w:szCs w:val="24"/>
                <w:lang w:val="en-US"/>
              </w:rPr>
            </w:pPr>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Neadmiterea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utilizîrii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focului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deschis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fumatului</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băuturilor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alcoolice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perimetrul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ternuri</w:t>
            </w:r>
            <w:proofErr w:type="spellEnd"/>
            <w:r>
              <w:rPr>
                <w:rFonts w:ascii="Times New Roman" w:hAnsi="Times New Roman" w:cs="Times New Roman"/>
                <w:sz w:val="24"/>
                <w:szCs w:val="24"/>
                <w:lang w:val="en-US"/>
              </w:rPr>
              <w:t>-</w:t>
            </w:r>
          </w:p>
          <w:p w14:paraId="7422B937" w14:textId="77777777" w:rsidR="00606F82" w:rsidRDefault="00606F82">
            <w:pPr>
              <w:tabs>
                <w:tab w:val="center" w:pos="4606"/>
              </w:tabs>
              <w:spacing w:after="0" w:line="240" w:lineRule="auto"/>
              <w:ind w:left="-426" w:hanging="141"/>
              <w:rPr>
                <w:rFonts w:ascii="Times New Roman" w:hAnsi="Times New Roman" w:cs="Times New Roman"/>
                <w:sz w:val="24"/>
                <w:szCs w:val="24"/>
                <w:lang w:val="en-US"/>
              </w:rPr>
            </w:pPr>
            <w:r>
              <w:rPr>
                <w:rFonts w:ascii="Times New Roman" w:hAnsi="Times New Roman" w:cs="Times New Roman"/>
                <w:sz w:val="24"/>
                <w:szCs w:val="24"/>
                <w:lang w:val="en-US"/>
              </w:rPr>
              <w:t xml:space="preserve">    L   lor respective.  </w:t>
            </w:r>
            <w:proofErr w:type="spellStart"/>
            <w:r>
              <w:rPr>
                <w:rFonts w:ascii="Times New Roman" w:hAnsi="Times New Roman" w:cs="Times New Roman"/>
                <w:sz w:val="24"/>
                <w:szCs w:val="24"/>
                <w:lang w:val="en-US"/>
              </w:rPr>
              <w:t>Respectarea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strictă</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normelor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legale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ţin</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securitatea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antiincendiară</w:t>
            </w:r>
            <w:proofErr w:type="spellEnd"/>
            <w:r>
              <w:rPr>
                <w:rFonts w:ascii="Times New Roman" w:hAnsi="Times New Roman" w:cs="Times New Roman"/>
                <w:sz w:val="24"/>
                <w:szCs w:val="24"/>
                <w:lang w:val="en-US"/>
              </w:rPr>
              <w:t>.</w:t>
            </w:r>
          </w:p>
          <w:p w14:paraId="7328652B" w14:textId="77777777" w:rsidR="00606F82" w:rsidRDefault="00606F82">
            <w:pPr>
              <w:pStyle w:val="af0"/>
              <w:numPr>
                <w:ilvl w:val="0"/>
                <w:numId w:val="20"/>
              </w:numPr>
              <w:tabs>
                <w:tab w:val="center" w:pos="4606"/>
              </w:tabs>
              <w:spacing w:after="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Respectarea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orelor</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antrenament</w:t>
            </w:r>
            <w:proofErr w:type="spellEnd"/>
            <w:r>
              <w:rPr>
                <w:rFonts w:ascii="Times New Roman" w:hAnsi="Times New Roman" w:cs="Times New Roman"/>
                <w:sz w:val="24"/>
                <w:szCs w:val="24"/>
                <w:lang w:val="en-US"/>
              </w:rPr>
              <w:t xml:space="preserve"> pe </w:t>
            </w:r>
            <w:proofErr w:type="spellStart"/>
            <w:r>
              <w:rPr>
                <w:rFonts w:ascii="Times New Roman" w:hAnsi="Times New Roman" w:cs="Times New Roman"/>
                <w:sz w:val="24"/>
                <w:szCs w:val="24"/>
                <w:lang w:val="en-US"/>
              </w:rPr>
              <w:t>terenurile</w:t>
            </w:r>
            <w:proofErr w:type="spellEnd"/>
            <w:r>
              <w:rPr>
                <w:rFonts w:ascii="Times New Roman" w:hAnsi="Times New Roman" w:cs="Times New Roman"/>
                <w:sz w:val="24"/>
                <w:szCs w:val="24"/>
                <w:lang w:val="en-US"/>
              </w:rPr>
              <w:t xml:space="preserve"> sportive din </w:t>
            </w:r>
            <w:proofErr w:type="spellStart"/>
            <w:r>
              <w:rPr>
                <w:rFonts w:ascii="Times New Roman" w:hAnsi="Times New Roman" w:cs="Times New Roman"/>
                <w:sz w:val="24"/>
                <w:szCs w:val="24"/>
                <w:lang w:val="en-US"/>
              </w:rPr>
              <w:t>localitate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strictă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conformitate</w:t>
            </w:r>
            <w:proofErr w:type="spellEnd"/>
          </w:p>
          <w:p w14:paraId="6FBE1BED" w14:textId="77777777" w:rsidR="00606F82" w:rsidRDefault="00606F82">
            <w:pPr>
              <w:tabs>
                <w:tab w:val="center" w:pos="4606"/>
              </w:tabs>
              <w:spacing w:after="0" w:line="240" w:lineRule="auto"/>
              <w:ind w:left="-426" w:hanging="141"/>
              <w:rPr>
                <w:rFonts w:ascii="Times New Roman" w:hAnsi="Times New Roman" w:cs="Times New Roman"/>
                <w:sz w:val="24"/>
                <w:szCs w:val="24"/>
                <w:lang w:val="en-US"/>
              </w:rPr>
            </w:pPr>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programele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stabilite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aprobate</w:t>
            </w:r>
            <w:proofErr w:type="spellEnd"/>
            <w:r>
              <w:rPr>
                <w:rFonts w:ascii="Times New Roman" w:hAnsi="Times New Roman" w:cs="Times New Roman"/>
                <w:sz w:val="24"/>
                <w:szCs w:val="24"/>
                <w:lang w:val="en-US"/>
              </w:rPr>
              <w:t>.</w:t>
            </w:r>
          </w:p>
        </w:tc>
      </w:tr>
      <w:tr w:rsidR="00606F82" w14:paraId="66DE38E7" w14:textId="77777777" w:rsidTr="00606F82">
        <w:tc>
          <w:tcPr>
            <w:tcW w:w="9640" w:type="dxa"/>
            <w:tcBorders>
              <w:top w:val="single" w:sz="4" w:space="0" w:color="auto"/>
              <w:left w:val="single" w:sz="4" w:space="0" w:color="auto"/>
              <w:bottom w:val="single" w:sz="4" w:space="0" w:color="auto"/>
              <w:right w:val="single" w:sz="4" w:space="0" w:color="auto"/>
            </w:tcBorders>
            <w:hideMark/>
          </w:tcPr>
          <w:p w14:paraId="6AF57D8B" w14:textId="77777777" w:rsidR="00606F82" w:rsidRDefault="00606F82">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 xml:space="preserve">  5.  Fundamentarea economico-financiară</w:t>
            </w:r>
          </w:p>
        </w:tc>
      </w:tr>
      <w:tr w:rsidR="00606F82" w:rsidRPr="00A04EE7" w14:paraId="23D58C49" w14:textId="77777777" w:rsidTr="00606F82">
        <w:tc>
          <w:tcPr>
            <w:tcW w:w="9640" w:type="dxa"/>
            <w:tcBorders>
              <w:top w:val="single" w:sz="4" w:space="0" w:color="auto"/>
              <w:left w:val="single" w:sz="4" w:space="0" w:color="auto"/>
              <w:bottom w:val="single" w:sz="4" w:space="0" w:color="auto"/>
              <w:right w:val="single" w:sz="4" w:space="0" w:color="auto"/>
            </w:tcBorders>
            <w:hideMark/>
          </w:tcPr>
          <w:p w14:paraId="7639D60C" w14:textId="77777777" w:rsidR="00606F82" w:rsidRDefault="00606F82">
            <w:pPr>
              <w:pStyle w:val="af0"/>
              <w:spacing w:after="0" w:line="240" w:lineRule="auto"/>
              <w:rPr>
                <w:rFonts w:ascii="Times New Roman" w:hAnsi="Times New Roman" w:cs="Times New Roman"/>
                <w:i/>
                <w:sz w:val="24"/>
                <w:szCs w:val="24"/>
                <w:lang w:val="ro-RO"/>
              </w:rPr>
            </w:pPr>
            <w:r>
              <w:rPr>
                <w:rFonts w:ascii="Times New Roman" w:hAnsi="Times New Roman" w:cs="Times New Roman"/>
                <w:i/>
                <w:sz w:val="24"/>
                <w:szCs w:val="24"/>
                <w:lang w:val="ro-RO"/>
              </w:rPr>
              <w:t>Proiectul de decizie nu necesita mijloace financiare suplimentare</w:t>
            </w:r>
          </w:p>
        </w:tc>
      </w:tr>
      <w:tr w:rsidR="00606F82" w:rsidRPr="00A04EE7" w14:paraId="3993EB2A" w14:textId="77777777" w:rsidTr="00606F82">
        <w:tc>
          <w:tcPr>
            <w:tcW w:w="9640" w:type="dxa"/>
            <w:tcBorders>
              <w:top w:val="single" w:sz="4" w:space="0" w:color="auto"/>
              <w:left w:val="single" w:sz="4" w:space="0" w:color="auto"/>
              <w:bottom w:val="single" w:sz="4" w:space="0" w:color="auto"/>
              <w:right w:val="single" w:sz="4" w:space="0" w:color="auto"/>
            </w:tcBorders>
            <w:hideMark/>
          </w:tcPr>
          <w:p w14:paraId="5273A529" w14:textId="77777777" w:rsidR="00606F82" w:rsidRDefault="00606F82">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 xml:space="preserve">  6.Modul de încorporare a actului în cadrul normativ în vigoare</w:t>
            </w:r>
          </w:p>
        </w:tc>
      </w:tr>
      <w:tr w:rsidR="00606F82" w:rsidRPr="00A04EE7" w14:paraId="05765828" w14:textId="77777777" w:rsidTr="00606F82">
        <w:tc>
          <w:tcPr>
            <w:tcW w:w="9640" w:type="dxa"/>
            <w:tcBorders>
              <w:top w:val="single" w:sz="4" w:space="0" w:color="auto"/>
              <w:left w:val="single" w:sz="4" w:space="0" w:color="auto"/>
              <w:bottom w:val="single" w:sz="4" w:space="0" w:color="auto"/>
              <w:right w:val="single" w:sz="4" w:space="0" w:color="auto"/>
            </w:tcBorders>
            <w:hideMark/>
          </w:tcPr>
          <w:p w14:paraId="7AB178DB" w14:textId="77777777" w:rsidR="00606F82" w:rsidRDefault="00606F82">
            <w:pPr>
              <w:spacing w:after="0" w:line="240" w:lineRule="auto"/>
              <w:rPr>
                <w:rFonts w:ascii="Times New Roman" w:hAnsi="Times New Roman" w:cs="Times New Roman"/>
                <w:b/>
                <w:sz w:val="24"/>
                <w:szCs w:val="24"/>
                <w:lang w:val="ro-RO"/>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conformitate</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Legea</w:t>
            </w:r>
            <w:proofErr w:type="spellEnd"/>
            <w:r>
              <w:rPr>
                <w:rFonts w:ascii="Times New Roman" w:hAnsi="Times New Roman" w:cs="Times New Roman"/>
                <w:sz w:val="24"/>
                <w:szCs w:val="24"/>
                <w:lang w:val="en-US"/>
              </w:rPr>
              <w:t xml:space="preserve"> nr.436/2006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administraţia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publică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locală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Legea</w:t>
            </w:r>
            <w:proofErr w:type="spellEnd"/>
            <w:r>
              <w:rPr>
                <w:rFonts w:ascii="Times New Roman" w:hAnsi="Times New Roman" w:cs="Times New Roman"/>
                <w:sz w:val="24"/>
                <w:szCs w:val="24"/>
                <w:lang w:val="en-US"/>
              </w:rPr>
              <w:t xml:space="preserve"> nr.370/2023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drepturile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copiilor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avizul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Avocatului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Poporului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drepturile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copilului</w:t>
            </w:r>
            <w:proofErr w:type="spellEnd"/>
            <w:r>
              <w:rPr>
                <w:rFonts w:ascii="Times New Roman" w:hAnsi="Times New Roman" w:cs="Times New Roman"/>
                <w:sz w:val="24"/>
                <w:szCs w:val="24"/>
                <w:lang w:val="en-US"/>
              </w:rPr>
              <w:t>,</w:t>
            </w:r>
          </w:p>
        </w:tc>
      </w:tr>
      <w:tr w:rsidR="00606F82" w:rsidRPr="00A04EE7" w14:paraId="08BC59AD" w14:textId="77777777" w:rsidTr="00606F82">
        <w:tc>
          <w:tcPr>
            <w:tcW w:w="9640" w:type="dxa"/>
            <w:tcBorders>
              <w:top w:val="single" w:sz="4" w:space="0" w:color="auto"/>
              <w:left w:val="single" w:sz="4" w:space="0" w:color="auto"/>
              <w:bottom w:val="single" w:sz="4" w:space="0" w:color="auto"/>
              <w:right w:val="single" w:sz="4" w:space="0" w:color="auto"/>
            </w:tcBorders>
            <w:hideMark/>
          </w:tcPr>
          <w:p w14:paraId="2820ADE8" w14:textId="77777777" w:rsidR="00606F82" w:rsidRDefault="00606F82">
            <w:pPr>
              <w:spacing w:after="0" w:line="240" w:lineRule="auto"/>
              <w:rPr>
                <w:rFonts w:ascii="Times New Roman" w:hAnsi="Times New Roman" w:cs="Times New Roman"/>
                <w:sz w:val="24"/>
                <w:szCs w:val="24"/>
                <w:lang w:val="en-US"/>
              </w:rPr>
            </w:pPr>
            <w:r>
              <w:rPr>
                <w:rFonts w:ascii="Times New Roman" w:hAnsi="Times New Roman" w:cs="Times New Roman"/>
                <w:b/>
                <w:sz w:val="24"/>
                <w:szCs w:val="24"/>
                <w:lang w:val="ro-RO"/>
              </w:rPr>
              <w:t xml:space="preserve"> 7.Avizarea şi consultarea publică a proiectului</w:t>
            </w:r>
          </w:p>
        </w:tc>
      </w:tr>
      <w:tr w:rsidR="00606F82" w:rsidRPr="00A04EE7" w14:paraId="06C86830" w14:textId="77777777" w:rsidTr="00606F82">
        <w:tc>
          <w:tcPr>
            <w:tcW w:w="9640" w:type="dxa"/>
            <w:tcBorders>
              <w:top w:val="single" w:sz="4" w:space="0" w:color="auto"/>
              <w:left w:val="single" w:sz="4" w:space="0" w:color="auto"/>
              <w:bottom w:val="single" w:sz="4" w:space="0" w:color="auto"/>
              <w:right w:val="single" w:sz="4" w:space="0" w:color="auto"/>
            </w:tcBorders>
            <w:hideMark/>
          </w:tcPr>
          <w:p w14:paraId="3CC904C2" w14:textId="77777777" w:rsidR="00606F82" w:rsidRDefault="00606F82">
            <w:pPr>
              <w:spacing w:after="0" w:line="240" w:lineRule="auto"/>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Pr>
                <w:rFonts w:ascii="Times New Roman" w:hAnsi="Times New Roman" w:cs="Times New Roman"/>
                <w:i/>
                <w:sz w:val="24"/>
                <w:szCs w:val="24"/>
                <w:lang w:val="ro-RO"/>
              </w:rPr>
              <w:t xml:space="preserve">Proiectul se propune comisiei consultative de specialitate pentru probleme administrative, economie, buget și finanțe pentru examinare și avizare și Consiliului Local spre aprobare, totodată va fi supus consultării publice, conform art.32 din Legea nr.100 din 22 decembrie 2017 cu privire la actele normative, fiind plasat pe pagina Web, al primăriei Doroțcaia, </w:t>
            </w:r>
            <w:r>
              <w:rPr>
                <w:rFonts w:ascii="Times New Roman" w:hAnsi="Times New Roman" w:cs="Times New Roman"/>
                <w:i/>
                <w:color w:val="44546A" w:themeColor="text2"/>
                <w:sz w:val="24"/>
                <w:szCs w:val="24"/>
                <w:u w:val="single"/>
                <w:lang w:val="ro-RO"/>
              </w:rPr>
              <w:t>www.primariadorotcaia.md,</w:t>
            </w:r>
            <w:r>
              <w:rPr>
                <w:rFonts w:ascii="Times New Roman" w:hAnsi="Times New Roman" w:cs="Times New Roman"/>
                <w:sz w:val="24"/>
                <w:szCs w:val="24"/>
                <w:lang w:val="en-US"/>
              </w:rPr>
              <w:t xml:space="preserve">  </w:t>
            </w:r>
          </w:p>
        </w:tc>
      </w:tr>
      <w:tr w:rsidR="00606F82" w14:paraId="449467FE" w14:textId="77777777" w:rsidTr="00606F82">
        <w:tc>
          <w:tcPr>
            <w:tcW w:w="9640" w:type="dxa"/>
            <w:tcBorders>
              <w:top w:val="single" w:sz="4" w:space="0" w:color="auto"/>
              <w:left w:val="single" w:sz="4" w:space="0" w:color="auto"/>
              <w:bottom w:val="single" w:sz="4" w:space="0" w:color="auto"/>
              <w:right w:val="single" w:sz="4" w:space="0" w:color="auto"/>
            </w:tcBorders>
            <w:hideMark/>
          </w:tcPr>
          <w:p w14:paraId="5151A785" w14:textId="77777777" w:rsidR="00606F82" w:rsidRDefault="00606F82" w:rsidP="00A5651F">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8.Consultarea </w:t>
            </w:r>
            <w:proofErr w:type="spellStart"/>
            <w:r>
              <w:rPr>
                <w:rFonts w:ascii="Times New Roman" w:hAnsi="Times New Roman" w:cs="Times New Roman"/>
                <w:b/>
                <w:sz w:val="24"/>
                <w:szCs w:val="24"/>
                <w:lang w:val="en-US"/>
              </w:rPr>
              <w:t>expertizei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anticorupție</w:t>
            </w:r>
            <w:proofErr w:type="spellEnd"/>
          </w:p>
        </w:tc>
      </w:tr>
      <w:tr w:rsidR="00606F82" w14:paraId="4B43DD92" w14:textId="77777777" w:rsidTr="00606F82">
        <w:tc>
          <w:tcPr>
            <w:tcW w:w="9640" w:type="dxa"/>
            <w:tcBorders>
              <w:top w:val="single" w:sz="4" w:space="0" w:color="auto"/>
              <w:left w:val="single" w:sz="4" w:space="0" w:color="auto"/>
              <w:bottom w:val="single" w:sz="4" w:space="0" w:color="auto"/>
              <w:right w:val="single" w:sz="4" w:space="0" w:color="auto"/>
            </w:tcBorders>
            <w:hideMark/>
          </w:tcPr>
          <w:p w14:paraId="0C664A7A" w14:textId="77777777" w:rsidR="00606F82" w:rsidRDefault="00606F82">
            <w:pPr>
              <w:pStyle w:val="af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606F82" w14:paraId="353E1060" w14:textId="77777777" w:rsidTr="00606F82">
        <w:tc>
          <w:tcPr>
            <w:tcW w:w="9640" w:type="dxa"/>
            <w:tcBorders>
              <w:top w:val="single" w:sz="4" w:space="0" w:color="auto"/>
              <w:left w:val="single" w:sz="4" w:space="0" w:color="auto"/>
              <w:bottom w:val="single" w:sz="4" w:space="0" w:color="auto"/>
              <w:right w:val="single" w:sz="4" w:space="0" w:color="auto"/>
            </w:tcBorders>
            <w:hideMark/>
          </w:tcPr>
          <w:p w14:paraId="05980D2C" w14:textId="77777777" w:rsidR="00606F82" w:rsidRDefault="00606F82" w:rsidP="00A5651F">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9.Consultarea </w:t>
            </w:r>
            <w:proofErr w:type="spellStart"/>
            <w:r>
              <w:rPr>
                <w:rFonts w:ascii="Times New Roman" w:hAnsi="Times New Roman" w:cs="Times New Roman"/>
                <w:b/>
                <w:sz w:val="24"/>
                <w:szCs w:val="24"/>
                <w:lang w:val="en-US"/>
              </w:rPr>
              <w:t>expertizei</w:t>
            </w:r>
            <w:proofErr w:type="spellEnd"/>
            <w:r>
              <w:rPr>
                <w:rFonts w:ascii="Times New Roman" w:hAnsi="Times New Roman" w:cs="Times New Roman"/>
                <w:b/>
                <w:sz w:val="24"/>
                <w:szCs w:val="24"/>
                <w:lang w:val="en-US"/>
              </w:rPr>
              <w:t xml:space="preserve"> de </w:t>
            </w:r>
            <w:proofErr w:type="spellStart"/>
            <w:r>
              <w:rPr>
                <w:rFonts w:ascii="Times New Roman" w:hAnsi="Times New Roman" w:cs="Times New Roman"/>
                <w:b/>
                <w:sz w:val="24"/>
                <w:szCs w:val="24"/>
                <w:lang w:val="en-US"/>
              </w:rPr>
              <w:t>compatibilitate</w:t>
            </w:r>
            <w:proofErr w:type="spellEnd"/>
          </w:p>
        </w:tc>
      </w:tr>
      <w:tr w:rsidR="00606F82" w14:paraId="0C96F024" w14:textId="77777777" w:rsidTr="00606F82">
        <w:tc>
          <w:tcPr>
            <w:tcW w:w="9640" w:type="dxa"/>
            <w:tcBorders>
              <w:top w:val="single" w:sz="4" w:space="0" w:color="auto"/>
              <w:left w:val="single" w:sz="4" w:space="0" w:color="auto"/>
              <w:bottom w:val="single" w:sz="4" w:space="0" w:color="auto"/>
              <w:right w:val="single" w:sz="4" w:space="0" w:color="auto"/>
            </w:tcBorders>
            <w:hideMark/>
          </w:tcPr>
          <w:p w14:paraId="2906FFFA" w14:textId="77777777" w:rsidR="00606F82" w:rsidRDefault="00606F82">
            <w:pPr>
              <w:pStyle w:val="af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606F82" w14:paraId="036730B5" w14:textId="77777777" w:rsidTr="00606F82">
        <w:tc>
          <w:tcPr>
            <w:tcW w:w="9640" w:type="dxa"/>
            <w:tcBorders>
              <w:top w:val="single" w:sz="4" w:space="0" w:color="auto"/>
              <w:left w:val="single" w:sz="4" w:space="0" w:color="auto"/>
              <w:bottom w:val="single" w:sz="4" w:space="0" w:color="auto"/>
              <w:right w:val="single" w:sz="4" w:space="0" w:color="auto"/>
            </w:tcBorders>
            <w:hideMark/>
          </w:tcPr>
          <w:p w14:paraId="15875226" w14:textId="77777777" w:rsidR="00606F82" w:rsidRDefault="00606F82" w:rsidP="00A5651F">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10.Consultarile </w:t>
            </w:r>
            <w:proofErr w:type="spellStart"/>
            <w:r>
              <w:rPr>
                <w:rFonts w:ascii="Times New Roman" w:hAnsi="Times New Roman" w:cs="Times New Roman"/>
                <w:b/>
                <w:sz w:val="24"/>
                <w:szCs w:val="24"/>
                <w:lang w:val="en-US"/>
              </w:rPr>
              <w:t>expertizei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juridice</w:t>
            </w:r>
            <w:proofErr w:type="spellEnd"/>
          </w:p>
        </w:tc>
      </w:tr>
      <w:tr w:rsidR="00606F82" w:rsidRPr="00A04EE7" w14:paraId="0DB2B055" w14:textId="77777777" w:rsidTr="00606F82">
        <w:tc>
          <w:tcPr>
            <w:tcW w:w="9640" w:type="dxa"/>
            <w:tcBorders>
              <w:top w:val="single" w:sz="4" w:space="0" w:color="auto"/>
              <w:left w:val="single" w:sz="4" w:space="0" w:color="auto"/>
              <w:bottom w:val="single" w:sz="4" w:space="0" w:color="auto"/>
              <w:right w:val="single" w:sz="4" w:space="0" w:color="auto"/>
            </w:tcBorders>
            <w:hideMark/>
          </w:tcPr>
          <w:p w14:paraId="28C44C5F" w14:textId="77777777" w:rsidR="00606F82" w:rsidRDefault="00606F82">
            <w:pPr>
              <w:pStyle w:val="af0"/>
              <w:spacing w:after="0" w:line="240" w:lineRule="auto"/>
              <w:rPr>
                <w:rFonts w:ascii="Times New Roman" w:hAnsi="Times New Roman" w:cs="Times New Roman"/>
                <w:sz w:val="24"/>
                <w:szCs w:val="24"/>
                <w:lang w:val="en-US"/>
              </w:rPr>
            </w:pPr>
            <w:r>
              <w:rPr>
                <w:rFonts w:ascii="Times New Roman" w:hAnsi="Times New Roman" w:cs="Times New Roman"/>
                <w:i/>
                <w:sz w:val="24"/>
                <w:szCs w:val="24"/>
                <w:lang w:val="ro-RO"/>
              </w:rPr>
              <w:t>Proiectul de decizie se încadrează în normele legislației în vigoare</w:t>
            </w:r>
          </w:p>
        </w:tc>
      </w:tr>
      <w:tr w:rsidR="00606F82" w14:paraId="3687DC7E" w14:textId="77777777" w:rsidTr="00606F82">
        <w:tc>
          <w:tcPr>
            <w:tcW w:w="9640" w:type="dxa"/>
            <w:tcBorders>
              <w:top w:val="single" w:sz="4" w:space="0" w:color="auto"/>
              <w:left w:val="single" w:sz="4" w:space="0" w:color="auto"/>
              <w:bottom w:val="single" w:sz="4" w:space="0" w:color="auto"/>
              <w:right w:val="single" w:sz="4" w:space="0" w:color="auto"/>
            </w:tcBorders>
            <w:hideMark/>
          </w:tcPr>
          <w:p w14:paraId="1B235BDD" w14:textId="77777777" w:rsidR="00606F82" w:rsidRDefault="00606F82" w:rsidP="00A5651F">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11.Consultarile </w:t>
            </w:r>
            <w:proofErr w:type="spellStart"/>
            <w:r>
              <w:rPr>
                <w:rFonts w:ascii="Times New Roman" w:hAnsi="Times New Roman" w:cs="Times New Roman"/>
                <w:b/>
                <w:sz w:val="24"/>
                <w:szCs w:val="24"/>
                <w:lang w:val="en-US"/>
              </w:rPr>
              <w:t>altor</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expertize</w:t>
            </w:r>
            <w:proofErr w:type="spellEnd"/>
          </w:p>
        </w:tc>
      </w:tr>
      <w:tr w:rsidR="00606F82" w14:paraId="6A436936" w14:textId="77777777" w:rsidTr="00606F82">
        <w:tc>
          <w:tcPr>
            <w:tcW w:w="9640" w:type="dxa"/>
            <w:tcBorders>
              <w:top w:val="single" w:sz="4" w:space="0" w:color="auto"/>
              <w:left w:val="single" w:sz="4" w:space="0" w:color="auto"/>
              <w:bottom w:val="single" w:sz="4" w:space="0" w:color="auto"/>
              <w:right w:val="single" w:sz="4" w:space="0" w:color="auto"/>
            </w:tcBorders>
            <w:hideMark/>
          </w:tcPr>
          <w:p w14:paraId="152291E3" w14:textId="77777777" w:rsidR="00606F82" w:rsidRDefault="00606F82">
            <w:pPr>
              <w:pStyle w:val="af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r>
    </w:tbl>
    <w:p w14:paraId="37281BDA"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Executor:</w:t>
      </w:r>
    </w:p>
    <w:p w14:paraId="18C14EDE" w14:textId="77777777" w:rsidR="00606F82" w:rsidRDefault="00606F82" w:rsidP="00606F82">
      <w:pPr>
        <w:spacing w:after="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Primarul</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s.Doroţcaia</w:t>
      </w:r>
      <w:proofErr w:type="spellEnd"/>
      <w:proofErr w:type="gramEnd"/>
      <w:r>
        <w:rPr>
          <w:rFonts w:ascii="Times New Roman" w:hAnsi="Times New Roman" w:cs="Times New Roman"/>
          <w:sz w:val="24"/>
          <w:szCs w:val="24"/>
          <w:lang w:val="en-US"/>
        </w:rPr>
        <w:t xml:space="preserve">                                                                         Berzan Valeriu</w:t>
      </w:r>
    </w:p>
    <w:bookmarkEnd w:id="2"/>
    <w:p w14:paraId="4AFB57DD" w14:textId="77777777" w:rsidR="00606F82" w:rsidRDefault="00606F82" w:rsidP="00606F82">
      <w:pPr>
        <w:spacing w:after="0" w:line="240" w:lineRule="auto"/>
        <w:rPr>
          <w:rFonts w:ascii="Times New Roman" w:hAnsi="Times New Roman" w:cs="Times New Roman"/>
          <w:sz w:val="24"/>
          <w:szCs w:val="24"/>
          <w:lang w:val="en-US"/>
        </w:rPr>
      </w:pPr>
    </w:p>
    <w:p w14:paraId="2766A27C" w14:textId="77777777" w:rsidR="00606F82" w:rsidRDefault="00606F82" w:rsidP="00606F82">
      <w:pPr>
        <w:spacing w:after="0" w:line="240" w:lineRule="auto"/>
        <w:jc w:val="center"/>
        <w:rPr>
          <w:rFonts w:ascii="Times New Roman" w:hAnsi="Times New Roman" w:cs="Times New Roman"/>
          <w:sz w:val="24"/>
          <w:szCs w:val="24"/>
          <w:lang w:val="en-US"/>
        </w:rPr>
      </w:pPr>
      <w:bookmarkStart w:id="3" w:name="_Hlk164406879"/>
      <w:r>
        <w:rPr>
          <w:rFonts w:ascii="Times New Roman" w:hAnsi="Times New Roman" w:cs="Times New Roman"/>
          <w:sz w:val="24"/>
          <w:szCs w:val="24"/>
          <w:lang w:val="en-US"/>
        </w:rPr>
        <w:lastRenderedPageBreak/>
        <w:t>DECIZIE nr.2/4</w:t>
      </w:r>
    </w:p>
    <w:p w14:paraId="277449C9" w14:textId="77777777" w:rsidR="00606F82" w:rsidRDefault="00606F82" w:rsidP="00606F82">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din________</w:t>
      </w:r>
    </w:p>
    <w:p w14:paraId="333F7C96"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w:t>
      </w:r>
      <w:r>
        <w:rPr>
          <w:rFonts w:ascii="Times New Roman" w:hAnsi="Times New Roman" w:cs="Times New Roman"/>
          <w:lang w:val="en-US"/>
        </w:rPr>
        <w:t xml:space="preserve"> </w:t>
      </w:r>
      <w:proofErr w:type="spellStart"/>
      <w:r>
        <w:rPr>
          <w:rFonts w:ascii="Times New Roman" w:hAnsi="Times New Roman" w:cs="Times New Roman"/>
          <w:sz w:val="24"/>
          <w:szCs w:val="24"/>
          <w:lang w:val="en-US"/>
        </w:rPr>
        <w:t>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inițierea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procedurii</w:t>
      </w:r>
      <w:proofErr w:type="spellEnd"/>
    </w:p>
    <w:p w14:paraId="259B54CB"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delimitare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selectivă</w:t>
      </w:r>
      <w:proofErr w:type="spellEnd"/>
      <w:r>
        <w:rPr>
          <w:rFonts w:ascii="Times New Roman" w:hAnsi="Times New Roman" w:cs="Times New Roman"/>
          <w:sz w:val="24"/>
          <w:szCs w:val="24"/>
          <w:lang w:val="en-US"/>
        </w:rPr>
        <w:t xml:space="preserve">  </w:t>
      </w:r>
    </w:p>
    <w:p w14:paraId="5310C277" w14:textId="77777777" w:rsidR="00606F82" w:rsidRDefault="00606F82" w:rsidP="00606F82">
      <w:pPr>
        <w:spacing w:after="0" w:line="240" w:lineRule="auto"/>
        <w:rPr>
          <w:rFonts w:ascii="Times New Roman" w:hAnsi="Times New Roman" w:cs="Times New Roman"/>
          <w:sz w:val="24"/>
          <w:szCs w:val="24"/>
          <w:lang w:val="ro-RO"/>
        </w:rPr>
      </w:pPr>
    </w:p>
    <w:p w14:paraId="45013D73"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În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temeiul</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Legii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privind</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administratia</w:t>
      </w:r>
      <w:proofErr w:type="spellEnd"/>
      <w:r>
        <w:rPr>
          <w:rFonts w:ascii="Times New Roman" w:hAnsi="Times New Roman" w:cs="Times New Roman"/>
          <w:bCs/>
          <w:sz w:val="24"/>
          <w:szCs w:val="24"/>
          <w:lang w:val="en-US"/>
        </w:rPr>
        <w:t xml:space="preserve"> publica </w:t>
      </w:r>
      <w:proofErr w:type="spellStart"/>
      <w:r>
        <w:rPr>
          <w:rFonts w:ascii="Times New Roman" w:hAnsi="Times New Roman" w:cs="Times New Roman"/>
          <w:bCs/>
          <w:sz w:val="24"/>
          <w:szCs w:val="24"/>
          <w:lang w:val="en-US"/>
        </w:rPr>
        <w:t>locala</w:t>
      </w:r>
      <w:proofErr w:type="spellEnd"/>
      <w:r>
        <w:rPr>
          <w:rFonts w:ascii="Times New Roman" w:hAnsi="Times New Roman" w:cs="Times New Roman"/>
          <w:bCs/>
          <w:sz w:val="24"/>
          <w:szCs w:val="24"/>
          <w:lang w:val="en-US"/>
        </w:rPr>
        <w:t xml:space="preserve"> nr.436-XVI din 28.12.2006 </w:t>
      </w:r>
      <w:proofErr w:type="spellStart"/>
      <w:r>
        <w:rPr>
          <w:rFonts w:ascii="Times New Roman" w:hAnsi="Times New Roman" w:cs="Times New Roman"/>
          <w:bCs/>
          <w:sz w:val="24"/>
          <w:szCs w:val="24"/>
          <w:lang w:val="en-US"/>
        </w:rPr>
        <w:t>si</w:t>
      </w:r>
      <w:proofErr w:type="spellEnd"/>
      <w:r>
        <w:rPr>
          <w:rFonts w:ascii="Times New Roman" w:hAnsi="Times New Roman" w:cs="Times New Roman"/>
          <w:bCs/>
          <w:sz w:val="24"/>
          <w:szCs w:val="24"/>
          <w:lang w:val="en-US"/>
        </w:rPr>
        <w:t xml:space="preserve">       in </w:t>
      </w:r>
      <w:proofErr w:type="spellStart"/>
      <w:r>
        <w:rPr>
          <w:rFonts w:ascii="Times New Roman" w:hAnsi="Times New Roman" w:cs="Times New Roman"/>
          <w:bCs/>
          <w:sz w:val="24"/>
          <w:szCs w:val="24"/>
          <w:lang w:val="en-US"/>
        </w:rPr>
        <w:t>conformitate</w:t>
      </w:r>
      <w:proofErr w:type="spellEnd"/>
      <w:r>
        <w:rPr>
          <w:rFonts w:ascii="Times New Roman" w:hAnsi="Times New Roman" w:cs="Times New Roman"/>
          <w:bCs/>
          <w:sz w:val="24"/>
          <w:szCs w:val="24"/>
          <w:lang w:val="en-US"/>
        </w:rPr>
        <w:t xml:space="preserve"> cu </w:t>
      </w:r>
      <w:proofErr w:type="spellStart"/>
      <w:r>
        <w:rPr>
          <w:rFonts w:ascii="Times New Roman" w:hAnsi="Times New Roman" w:cs="Times New Roman"/>
          <w:bCs/>
          <w:sz w:val="24"/>
          <w:szCs w:val="24"/>
          <w:lang w:val="en-US"/>
        </w:rPr>
        <w:t>Legea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cadastrului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bunurilor</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imobile</w:t>
      </w:r>
      <w:proofErr w:type="spellEnd"/>
      <w:r>
        <w:rPr>
          <w:rFonts w:ascii="Times New Roman" w:hAnsi="Times New Roman" w:cs="Times New Roman"/>
          <w:bCs/>
          <w:sz w:val="24"/>
          <w:szCs w:val="24"/>
          <w:lang w:val="en-US"/>
        </w:rPr>
        <w:t xml:space="preserve"> nr.1543-XIII din 25 </w:t>
      </w:r>
      <w:proofErr w:type="spellStart"/>
      <w:r>
        <w:rPr>
          <w:rFonts w:ascii="Times New Roman" w:hAnsi="Times New Roman" w:cs="Times New Roman"/>
          <w:bCs/>
          <w:sz w:val="24"/>
          <w:szCs w:val="24"/>
          <w:lang w:val="en-US"/>
        </w:rPr>
        <w:t>februarie</w:t>
      </w:r>
      <w:proofErr w:type="spellEnd"/>
      <w:r>
        <w:rPr>
          <w:rFonts w:ascii="Times New Roman" w:hAnsi="Times New Roman" w:cs="Times New Roman"/>
          <w:bCs/>
          <w:sz w:val="24"/>
          <w:szCs w:val="24"/>
          <w:lang w:val="en-US"/>
        </w:rPr>
        <w:t xml:space="preserve"> 1998, art.16 </w:t>
      </w:r>
      <w:proofErr w:type="spellStart"/>
      <w:r>
        <w:rPr>
          <w:rFonts w:ascii="Times New Roman" w:hAnsi="Times New Roman" w:cs="Times New Roman"/>
          <w:bCs/>
          <w:sz w:val="24"/>
          <w:szCs w:val="24"/>
          <w:lang w:val="en-US"/>
        </w:rPr>
        <w:t>si</w:t>
      </w:r>
      <w:proofErr w:type="spellEnd"/>
      <w:r>
        <w:rPr>
          <w:rFonts w:ascii="Times New Roman" w:hAnsi="Times New Roman" w:cs="Times New Roman"/>
          <w:bCs/>
          <w:sz w:val="24"/>
          <w:szCs w:val="24"/>
          <w:lang w:val="en-US"/>
        </w:rPr>
        <w:t xml:space="preserve"> art.17 </w:t>
      </w:r>
      <w:proofErr w:type="spellStart"/>
      <w:proofErr w:type="gramStart"/>
      <w:r>
        <w:rPr>
          <w:rFonts w:ascii="Times New Roman" w:hAnsi="Times New Roman" w:cs="Times New Roman"/>
          <w:bCs/>
          <w:sz w:val="24"/>
          <w:szCs w:val="24"/>
          <w:lang w:val="en-US"/>
        </w:rPr>
        <w:t>alin</w:t>
      </w:r>
      <w:proofErr w:type="spellEnd"/>
      <w:r>
        <w:rPr>
          <w:rFonts w:ascii="Times New Roman" w:hAnsi="Times New Roman" w:cs="Times New Roman"/>
          <w:bCs/>
          <w:sz w:val="24"/>
          <w:szCs w:val="24"/>
          <w:lang w:val="en-US"/>
        </w:rPr>
        <w:t>.(</w:t>
      </w:r>
      <w:proofErr w:type="gramEnd"/>
      <w:r>
        <w:rPr>
          <w:rFonts w:ascii="Times New Roman" w:hAnsi="Times New Roman" w:cs="Times New Roman"/>
          <w:bCs/>
          <w:sz w:val="24"/>
          <w:szCs w:val="24"/>
          <w:lang w:val="en-US"/>
        </w:rPr>
        <w:t xml:space="preserve">1) lit. b) </w:t>
      </w:r>
      <w:proofErr w:type="spellStart"/>
      <w:r>
        <w:rPr>
          <w:rFonts w:ascii="Times New Roman" w:hAnsi="Times New Roman" w:cs="Times New Roman"/>
          <w:bCs/>
          <w:sz w:val="24"/>
          <w:szCs w:val="24"/>
          <w:lang w:val="en-US"/>
        </w:rPr>
        <w:t>si</w:t>
      </w:r>
      <w:proofErr w:type="spellEnd"/>
      <w:r>
        <w:rPr>
          <w:rFonts w:ascii="Times New Roman" w:hAnsi="Times New Roman" w:cs="Times New Roman"/>
          <w:bCs/>
          <w:sz w:val="24"/>
          <w:szCs w:val="24"/>
          <w:lang w:val="en-US"/>
        </w:rPr>
        <w:t xml:space="preserve"> art. 23 </w:t>
      </w:r>
      <w:proofErr w:type="spellStart"/>
      <w:r>
        <w:rPr>
          <w:rFonts w:ascii="Times New Roman" w:hAnsi="Times New Roman" w:cs="Times New Roman"/>
          <w:bCs/>
          <w:sz w:val="24"/>
          <w:szCs w:val="24"/>
          <w:lang w:val="en-US"/>
        </w:rPr>
        <w:t>alin</w:t>
      </w:r>
      <w:proofErr w:type="spellEnd"/>
      <w:r>
        <w:rPr>
          <w:rFonts w:ascii="Times New Roman" w:hAnsi="Times New Roman" w:cs="Times New Roman"/>
          <w:bCs/>
          <w:sz w:val="24"/>
          <w:szCs w:val="24"/>
          <w:lang w:val="en-US"/>
        </w:rPr>
        <w:t>. (</w:t>
      </w:r>
      <w:proofErr w:type="gramStart"/>
      <w:r>
        <w:rPr>
          <w:rFonts w:ascii="Times New Roman" w:hAnsi="Times New Roman" w:cs="Times New Roman"/>
          <w:bCs/>
          <w:sz w:val="24"/>
          <w:szCs w:val="24"/>
          <w:lang w:val="en-US"/>
        </w:rPr>
        <w:t>3)din</w:t>
      </w:r>
      <w:proofErr w:type="gram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Legea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privind</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delimitarea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proprietății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publice</w:t>
      </w:r>
      <w:proofErr w:type="spellEnd"/>
      <w:r>
        <w:rPr>
          <w:rFonts w:ascii="Times New Roman" w:hAnsi="Times New Roman" w:cs="Times New Roman"/>
          <w:bCs/>
          <w:sz w:val="24"/>
          <w:szCs w:val="24"/>
          <w:lang w:val="en-US"/>
        </w:rPr>
        <w:t xml:space="preserve"> nr.29/2018 </w:t>
      </w:r>
      <w:proofErr w:type="spellStart"/>
      <w:r>
        <w:rPr>
          <w:rFonts w:ascii="Times New Roman" w:hAnsi="Times New Roman" w:cs="Times New Roman"/>
          <w:bCs/>
          <w:sz w:val="24"/>
          <w:szCs w:val="24"/>
          <w:lang w:val="en-US"/>
        </w:rPr>
        <w:t>si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Regulamentul</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privind</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modul</w:t>
      </w:r>
      <w:proofErr w:type="spellEnd"/>
      <w:r>
        <w:rPr>
          <w:rFonts w:ascii="Times New Roman" w:hAnsi="Times New Roman" w:cs="Times New Roman"/>
          <w:bCs/>
          <w:sz w:val="24"/>
          <w:szCs w:val="24"/>
          <w:lang w:val="en-US"/>
        </w:rPr>
        <w:t xml:space="preserve"> de </w:t>
      </w:r>
      <w:proofErr w:type="spellStart"/>
      <w:r>
        <w:rPr>
          <w:rFonts w:ascii="Times New Roman" w:hAnsi="Times New Roman" w:cs="Times New Roman"/>
          <w:bCs/>
          <w:sz w:val="24"/>
          <w:szCs w:val="24"/>
          <w:lang w:val="en-US"/>
        </w:rPr>
        <w:t>delimitare</w:t>
      </w:r>
      <w:proofErr w:type="spellEnd"/>
      <w:r>
        <w:rPr>
          <w:rFonts w:ascii="Times New Roman" w:hAnsi="Times New Roman" w:cs="Times New Roman"/>
          <w:bCs/>
          <w:sz w:val="24"/>
          <w:szCs w:val="24"/>
          <w:lang w:val="en-US"/>
        </w:rPr>
        <w:t xml:space="preserve"> a </w:t>
      </w:r>
      <w:proofErr w:type="spellStart"/>
      <w:r>
        <w:rPr>
          <w:rFonts w:ascii="Times New Roman" w:hAnsi="Times New Roman" w:cs="Times New Roman"/>
          <w:bCs/>
          <w:sz w:val="24"/>
          <w:szCs w:val="24"/>
          <w:lang w:val="en-US"/>
        </w:rPr>
        <w:t>bunurilor</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imobile</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proprietate</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publică</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aprobat</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prin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Hotărîrea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Guvernului</w:t>
      </w:r>
      <w:proofErr w:type="spellEnd"/>
      <w:r>
        <w:rPr>
          <w:rFonts w:ascii="Times New Roman" w:hAnsi="Times New Roman" w:cs="Times New Roman"/>
          <w:bCs/>
          <w:sz w:val="24"/>
          <w:szCs w:val="24"/>
          <w:lang w:val="en-US"/>
        </w:rPr>
        <w:t xml:space="preserve"> nr.63/2019</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avînd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vedere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informația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prezentată</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sp.principal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domeniul</w:t>
      </w:r>
      <w:proofErr w:type="spellEnd"/>
      <w:r>
        <w:rPr>
          <w:rFonts w:ascii="Times New Roman" w:hAnsi="Times New Roman" w:cs="Times New Roman"/>
          <w:sz w:val="24"/>
          <w:szCs w:val="24"/>
          <w:lang w:val="en-US"/>
        </w:rPr>
        <w:t xml:space="preserve"> RRPF, </w:t>
      </w:r>
      <w:proofErr w:type="spellStart"/>
      <w:r>
        <w:rPr>
          <w:rFonts w:ascii="Times New Roman" w:hAnsi="Times New Roman" w:cs="Times New Roman"/>
          <w:sz w:val="24"/>
          <w:szCs w:val="24"/>
          <w:lang w:val="en-US"/>
        </w:rPr>
        <w:t>dna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M.Zavtoniev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Consiliul</w:t>
      </w:r>
      <w:proofErr w:type="spellEnd"/>
      <w:r>
        <w:rPr>
          <w:rFonts w:ascii="Times New Roman" w:hAnsi="Times New Roman" w:cs="Times New Roman"/>
          <w:sz w:val="24"/>
          <w:szCs w:val="24"/>
          <w:lang w:val="en-US"/>
        </w:rPr>
        <w:t xml:space="preserve"> local DECIDE:</w:t>
      </w:r>
    </w:p>
    <w:p w14:paraId="5B9F4608" w14:textId="77777777" w:rsidR="00606F82" w:rsidRDefault="00606F82" w:rsidP="00606F82">
      <w:pPr>
        <w:spacing w:after="0" w:line="240" w:lineRule="auto"/>
        <w:rPr>
          <w:rFonts w:ascii="Times New Roman" w:hAnsi="Times New Roman" w:cs="Times New Roman"/>
          <w:sz w:val="24"/>
          <w:szCs w:val="24"/>
          <w:lang w:val="en-US"/>
        </w:rPr>
      </w:pPr>
    </w:p>
    <w:p w14:paraId="084E9845" w14:textId="77777777" w:rsidR="00606F82" w:rsidRDefault="00606F82" w:rsidP="00606F82">
      <w:pPr>
        <w:pStyle w:val="af0"/>
        <w:numPr>
          <w:ilvl w:val="0"/>
          <w:numId w:val="22"/>
        </w:num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Se ia act de informația prezentată.</w:t>
      </w:r>
    </w:p>
    <w:p w14:paraId="4A34501B"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2. Se </w:t>
      </w:r>
      <w:proofErr w:type="spellStart"/>
      <w:r>
        <w:rPr>
          <w:rFonts w:ascii="Times New Roman" w:hAnsi="Times New Roman" w:cs="Times New Roman"/>
          <w:sz w:val="24"/>
          <w:szCs w:val="24"/>
          <w:lang w:val="en-US"/>
        </w:rPr>
        <w:t>accepta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initierea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procedurii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delimitare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selectiv</w:t>
      </w:r>
      <w:proofErr w:type="spellEnd"/>
      <w:r>
        <w:rPr>
          <w:rFonts w:ascii="Times New Roman" w:hAnsi="Times New Roman" w:cs="Times New Roman"/>
          <w:sz w:val="24"/>
          <w:szCs w:val="24"/>
          <w:lang w:val="ro-RO"/>
        </w:rPr>
        <w:t>a</w:t>
      </w:r>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unor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terenuri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proprietate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publică</w:t>
      </w:r>
      <w:proofErr w:type="spellEnd"/>
      <w:r>
        <w:rPr>
          <w:rFonts w:ascii="Times New Roman" w:hAnsi="Times New Roman" w:cs="Times New Roman"/>
          <w:sz w:val="24"/>
          <w:szCs w:val="24"/>
          <w:lang w:val="en-US"/>
        </w:rPr>
        <w:t xml:space="preserve"> din </w:t>
      </w:r>
      <w:proofErr w:type="spellStart"/>
      <w:r>
        <w:rPr>
          <w:rFonts w:ascii="Times New Roman" w:hAnsi="Times New Roman" w:cs="Times New Roman"/>
          <w:sz w:val="24"/>
          <w:szCs w:val="24"/>
          <w:lang w:val="en-US"/>
        </w:rPr>
        <w:t>intravilanul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localitații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proprietate</w:t>
      </w:r>
      <w:proofErr w:type="spellEnd"/>
      <w:r>
        <w:rPr>
          <w:rFonts w:ascii="Times New Roman" w:hAnsi="Times New Roman" w:cs="Times New Roman"/>
          <w:sz w:val="24"/>
          <w:szCs w:val="24"/>
          <w:lang w:val="en-US"/>
        </w:rPr>
        <w:t xml:space="preserve"> publica a UAT </w:t>
      </w:r>
      <w:proofErr w:type="spellStart"/>
      <w:r>
        <w:rPr>
          <w:rFonts w:ascii="Times New Roman" w:hAnsi="Times New Roman" w:cs="Times New Roman"/>
          <w:sz w:val="24"/>
          <w:szCs w:val="24"/>
          <w:lang w:val="en-US"/>
        </w:rPr>
        <w:t>Dorotcaia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dupa</w:t>
      </w:r>
      <w:proofErr w:type="spellEnd"/>
      <w:r>
        <w:rPr>
          <w:rFonts w:ascii="Times New Roman" w:hAnsi="Times New Roman" w:cs="Times New Roman"/>
          <w:sz w:val="24"/>
          <w:szCs w:val="24"/>
          <w:lang w:val="en-US"/>
        </w:rPr>
        <w:t xml:space="preserve"> cum </w:t>
      </w:r>
      <w:proofErr w:type="spellStart"/>
      <w:r>
        <w:rPr>
          <w:rFonts w:ascii="Times New Roman" w:hAnsi="Times New Roman" w:cs="Times New Roman"/>
          <w:sz w:val="24"/>
          <w:szCs w:val="24"/>
          <w:lang w:val="en-US"/>
        </w:rPr>
        <w:t>urmează</w:t>
      </w:r>
      <w:proofErr w:type="spellEnd"/>
      <w:r>
        <w:rPr>
          <w:rFonts w:ascii="Times New Roman" w:hAnsi="Times New Roman" w:cs="Times New Roman"/>
          <w:sz w:val="24"/>
          <w:szCs w:val="24"/>
          <w:lang w:val="en-US"/>
        </w:rPr>
        <w:t>:</w:t>
      </w:r>
    </w:p>
    <w:p w14:paraId="53F1E8C2" w14:textId="77777777" w:rsidR="00606F82" w:rsidRDefault="00606F82" w:rsidP="00606F82">
      <w:pPr>
        <w:spacing w:after="0" w:line="240" w:lineRule="auto"/>
        <w:rPr>
          <w:rFonts w:ascii="Times New Roman" w:hAnsi="Times New Roman" w:cs="Times New Roman"/>
          <w:lang w:val="en-US"/>
        </w:rPr>
      </w:pPr>
    </w:p>
    <w:p w14:paraId="027B493A"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lang w:val="en-US"/>
        </w:rPr>
        <w:t>*</w:t>
      </w:r>
      <w:r>
        <w:rPr>
          <w:rFonts w:ascii="Times New Roman" w:hAnsi="Times New Roman" w:cs="Times New Roman"/>
          <w:sz w:val="24"/>
          <w:szCs w:val="24"/>
          <w:lang w:val="en-US"/>
        </w:rPr>
        <w:t xml:space="preserve"> bun </w:t>
      </w:r>
      <w:proofErr w:type="spellStart"/>
      <w:r>
        <w:rPr>
          <w:rFonts w:ascii="Times New Roman" w:hAnsi="Times New Roman" w:cs="Times New Roman"/>
          <w:sz w:val="24"/>
          <w:szCs w:val="24"/>
          <w:lang w:val="en-US"/>
        </w:rPr>
        <w:t>imobil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teren</w:t>
      </w:r>
      <w:proofErr w:type="spellEnd"/>
      <w:r>
        <w:rPr>
          <w:rFonts w:ascii="Times New Roman" w:hAnsi="Times New Roman" w:cs="Times New Roman"/>
          <w:sz w:val="24"/>
          <w:szCs w:val="24"/>
          <w:lang w:val="en-US"/>
        </w:rPr>
        <w:t xml:space="preserve"> din </w:t>
      </w:r>
      <w:proofErr w:type="spellStart"/>
      <w:r>
        <w:rPr>
          <w:rFonts w:ascii="Times New Roman" w:hAnsi="Times New Roman" w:cs="Times New Roman"/>
          <w:sz w:val="24"/>
          <w:szCs w:val="24"/>
          <w:lang w:val="en-US"/>
        </w:rPr>
        <w:t>intravilanul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localitatii</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suprafata</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aproximativ</w:t>
      </w:r>
      <w:proofErr w:type="spellEnd"/>
      <w:r>
        <w:rPr>
          <w:rFonts w:ascii="Times New Roman" w:hAnsi="Times New Roman" w:cs="Times New Roman"/>
          <w:sz w:val="24"/>
          <w:szCs w:val="24"/>
          <w:lang w:val="en-US"/>
        </w:rPr>
        <w:t xml:space="preserve"> de 0,0777ha </w:t>
      </w:r>
      <w:proofErr w:type="spellStart"/>
      <w:r>
        <w:rPr>
          <w:rFonts w:ascii="Times New Roman" w:hAnsi="Times New Roman" w:cs="Times New Roman"/>
          <w:sz w:val="24"/>
          <w:szCs w:val="24"/>
          <w:lang w:val="en-US"/>
        </w:rPr>
        <w:t>proprietate</w:t>
      </w:r>
      <w:proofErr w:type="spellEnd"/>
      <w:r>
        <w:rPr>
          <w:rFonts w:ascii="Times New Roman" w:hAnsi="Times New Roman" w:cs="Times New Roman"/>
          <w:sz w:val="24"/>
          <w:szCs w:val="24"/>
          <w:lang w:val="en-US"/>
        </w:rPr>
        <w:t xml:space="preserve"> publica a UAT </w:t>
      </w:r>
      <w:proofErr w:type="spellStart"/>
      <w:proofErr w:type="gramStart"/>
      <w:r>
        <w:rPr>
          <w:rFonts w:ascii="Times New Roman" w:hAnsi="Times New Roman" w:cs="Times New Roman"/>
          <w:sz w:val="24"/>
          <w:szCs w:val="24"/>
          <w:lang w:val="en-US"/>
        </w:rPr>
        <w:t>Dorotcaia</w:t>
      </w:r>
      <w:proofErr w:type="spellEnd"/>
      <w:r>
        <w:rPr>
          <w:rFonts w:ascii="Times New Roman" w:hAnsi="Times New Roman" w:cs="Times New Roman"/>
          <w:sz w:val="24"/>
          <w:szCs w:val="24"/>
          <w:lang w:val="en-US"/>
        </w:rPr>
        <w:t xml:space="preserve">  cu</w:t>
      </w:r>
      <w:proofErr w:type="gramEnd"/>
      <w:r>
        <w:rPr>
          <w:rFonts w:ascii="Times New Roman" w:hAnsi="Times New Roman" w:cs="Times New Roman"/>
          <w:sz w:val="24"/>
          <w:szCs w:val="24"/>
          <w:lang w:val="en-US"/>
        </w:rPr>
        <w:t xml:space="preserve"> nr. cadastral 3828112224(hotel).</w:t>
      </w:r>
    </w:p>
    <w:p w14:paraId="4EB4D504"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bun </w:t>
      </w:r>
      <w:proofErr w:type="spellStart"/>
      <w:r>
        <w:rPr>
          <w:rFonts w:ascii="Times New Roman" w:hAnsi="Times New Roman" w:cs="Times New Roman"/>
          <w:sz w:val="24"/>
          <w:szCs w:val="24"/>
          <w:lang w:val="en-US"/>
        </w:rPr>
        <w:t>imobil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teren</w:t>
      </w:r>
      <w:proofErr w:type="spellEnd"/>
      <w:r>
        <w:rPr>
          <w:rFonts w:ascii="Times New Roman" w:hAnsi="Times New Roman" w:cs="Times New Roman"/>
          <w:sz w:val="24"/>
          <w:szCs w:val="24"/>
          <w:lang w:val="en-US"/>
        </w:rPr>
        <w:t xml:space="preserve"> din </w:t>
      </w:r>
      <w:proofErr w:type="spellStart"/>
      <w:r>
        <w:rPr>
          <w:rFonts w:ascii="Times New Roman" w:hAnsi="Times New Roman" w:cs="Times New Roman"/>
          <w:sz w:val="24"/>
          <w:szCs w:val="24"/>
          <w:lang w:val="en-US"/>
        </w:rPr>
        <w:t>intravilanul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localitatii</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suprafata</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aproximativ</w:t>
      </w:r>
      <w:proofErr w:type="spellEnd"/>
      <w:r>
        <w:rPr>
          <w:rFonts w:ascii="Times New Roman" w:hAnsi="Times New Roman" w:cs="Times New Roman"/>
          <w:sz w:val="24"/>
          <w:szCs w:val="24"/>
          <w:lang w:val="en-US"/>
        </w:rPr>
        <w:t xml:space="preserve"> de 0,02ha </w:t>
      </w:r>
      <w:proofErr w:type="spellStart"/>
      <w:r>
        <w:rPr>
          <w:rFonts w:ascii="Times New Roman" w:hAnsi="Times New Roman" w:cs="Times New Roman"/>
          <w:sz w:val="24"/>
          <w:szCs w:val="24"/>
          <w:lang w:val="en-US"/>
        </w:rPr>
        <w:t>proprietate</w:t>
      </w:r>
      <w:proofErr w:type="spellEnd"/>
      <w:r>
        <w:rPr>
          <w:rFonts w:ascii="Times New Roman" w:hAnsi="Times New Roman" w:cs="Times New Roman"/>
          <w:sz w:val="24"/>
          <w:szCs w:val="24"/>
          <w:lang w:val="en-US"/>
        </w:rPr>
        <w:t xml:space="preserve"> publica a UAT </w:t>
      </w:r>
      <w:proofErr w:type="spellStart"/>
      <w:proofErr w:type="gramStart"/>
      <w:r>
        <w:rPr>
          <w:rFonts w:ascii="Times New Roman" w:hAnsi="Times New Roman" w:cs="Times New Roman"/>
          <w:sz w:val="24"/>
          <w:szCs w:val="24"/>
          <w:lang w:val="en-US"/>
        </w:rPr>
        <w:t>Dorotcaia</w:t>
      </w:r>
      <w:proofErr w:type="spellEnd"/>
      <w:r>
        <w:rPr>
          <w:rFonts w:ascii="Times New Roman" w:hAnsi="Times New Roman" w:cs="Times New Roman"/>
          <w:sz w:val="24"/>
          <w:szCs w:val="24"/>
          <w:lang w:val="en-US"/>
        </w:rPr>
        <w:t xml:space="preserve">  in</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apropiere</w:t>
      </w:r>
      <w:proofErr w:type="spellEnd"/>
      <w:r>
        <w:rPr>
          <w:rFonts w:ascii="Times New Roman" w:hAnsi="Times New Roman" w:cs="Times New Roman"/>
          <w:sz w:val="24"/>
          <w:szCs w:val="24"/>
          <w:lang w:val="en-US"/>
        </w:rPr>
        <w:t xml:space="preserve"> de nr. cadastral 3828112398(</w:t>
      </w:r>
      <w:proofErr w:type="spellStart"/>
      <w:r>
        <w:rPr>
          <w:rFonts w:ascii="Times New Roman" w:hAnsi="Times New Roman" w:cs="Times New Roman"/>
          <w:sz w:val="24"/>
          <w:szCs w:val="24"/>
          <w:lang w:val="en-US"/>
        </w:rPr>
        <w:t>sala</w:t>
      </w:r>
      <w:proofErr w:type="spellEnd"/>
      <w:r>
        <w:rPr>
          <w:rFonts w:ascii="Times New Roman" w:hAnsi="Times New Roman" w:cs="Times New Roman"/>
          <w:sz w:val="24"/>
          <w:szCs w:val="24"/>
          <w:lang w:val="en-US"/>
        </w:rPr>
        <w:t xml:space="preserve"> Postolachi Nic.).</w:t>
      </w:r>
    </w:p>
    <w:p w14:paraId="0A5CD4F9"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bun</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imobil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teren</w:t>
      </w:r>
      <w:proofErr w:type="spellEnd"/>
      <w:r>
        <w:rPr>
          <w:rFonts w:ascii="Times New Roman" w:hAnsi="Times New Roman" w:cs="Times New Roman"/>
          <w:sz w:val="24"/>
          <w:szCs w:val="24"/>
          <w:lang w:val="en-US"/>
        </w:rPr>
        <w:t xml:space="preserve"> din </w:t>
      </w:r>
      <w:proofErr w:type="spellStart"/>
      <w:r>
        <w:rPr>
          <w:rFonts w:ascii="Times New Roman" w:hAnsi="Times New Roman" w:cs="Times New Roman"/>
          <w:sz w:val="24"/>
          <w:szCs w:val="24"/>
          <w:lang w:val="en-US"/>
        </w:rPr>
        <w:t>intravilanul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localitatii</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suprafata</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aproximativ</w:t>
      </w:r>
      <w:proofErr w:type="spellEnd"/>
      <w:r>
        <w:rPr>
          <w:rFonts w:ascii="Times New Roman" w:hAnsi="Times New Roman" w:cs="Times New Roman"/>
          <w:sz w:val="24"/>
          <w:szCs w:val="24"/>
          <w:lang w:val="en-US"/>
        </w:rPr>
        <w:t xml:space="preserve"> de 1,30ha </w:t>
      </w:r>
      <w:proofErr w:type="spellStart"/>
      <w:r>
        <w:rPr>
          <w:rFonts w:ascii="Times New Roman" w:hAnsi="Times New Roman" w:cs="Times New Roman"/>
          <w:sz w:val="24"/>
          <w:szCs w:val="24"/>
          <w:lang w:val="en-US"/>
        </w:rPr>
        <w:t>proprietate</w:t>
      </w:r>
      <w:proofErr w:type="spellEnd"/>
      <w:r>
        <w:rPr>
          <w:rFonts w:ascii="Times New Roman" w:hAnsi="Times New Roman" w:cs="Times New Roman"/>
          <w:sz w:val="24"/>
          <w:szCs w:val="24"/>
          <w:lang w:val="en-US"/>
        </w:rPr>
        <w:t xml:space="preserve"> publica a UAT </w:t>
      </w:r>
      <w:proofErr w:type="spellStart"/>
      <w:r>
        <w:rPr>
          <w:rFonts w:ascii="Times New Roman" w:hAnsi="Times New Roman" w:cs="Times New Roman"/>
          <w:sz w:val="24"/>
          <w:szCs w:val="24"/>
          <w:lang w:val="en-US"/>
        </w:rPr>
        <w:t>Dorotcaia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apropierea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terenului</w:t>
      </w:r>
      <w:proofErr w:type="spellEnd"/>
      <w:r>
        <w:rPr>
          <w:rFonts w:ascii="Times New Roman" w:hAnsi="Times New Roman" w:cs="Times New Roman"/>
          <w:sz w:val="24"/>
          <w:szCs w:val="24"/>
          <w:lang w:val="en-US"/>
        </w:rPr>
        <w:t xml:space="preserve"> cu nr. cadastral 3828113009(</w:t>
      </w:r>
      <w:proofErr w:type="spellStart"/>
      <w:r>
        <w:rPr>
          <w:rFonts w:ascii="Times New Roman" w:hAnsi="Times New Roman" w:cs="Times New Roman"/>
          <w:sz w:val="24"/>
          <w:szCs w:val="24"/>
          <w:lang w:val="en-US"/>
        </w:rPr>
        <w:t>chetreasca</w:t>
      </w:r>
      <w:proofErr w:type="spellEnd"/>
      <w:r>
        <w:rPr>
          <w:rFonts w:ascii="Times New Roman" w:hAnsi="Times New Roman" w:cs="Times New Roman"/>
          <w:sz w:val="24"/>
          <w:szCs w:val="24"/>
          <w:lang w:val="en-US"/>
        </w:rPr>
        <w:t>).</w:t>
      </w:r>
    </w:p>
    <w:p w14:paraId="266308C2"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bun</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imobil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teren</w:t>
      </w:r>
      <w:proofErr w:type="spellEnd"/>
      <w:r>
        <w:rPr>
          <w:rFonts w:ascii="Times New Roman" w:hAnsi="Times New Roman" w:cs="Times New Roman"/>
          <w:sz w:val="24"/>
          <w:szCs w:val="24"/>
          <w:lang w:val="en-US"/>
        </w:rPr>
        <w:t xml:space="preserve"> din </w:t>
      </w:r>
      <w:proofErr w:type="spellStart"/>
      <w:r>
        <w:rPr>
          <w:rFonts w:ascii="Times New Roman" w:hAnsi="Times New Roman" w:cs="Times New Roman"/>
          <w:sz w:val="24"/>
          <w:szCs w:val="24"/>
          <w:lang w:val="en-US"/>
        </w:rPr>
        <w:t>intravilanul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localitatii</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suprafata</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aproximativ</w:t>
      </w:r>
      <w:proofErr w:type="spellEnd"/>
      <w:r>
        <w:rPr>
          <w:rFonts w:ascii="Times New Roman" w:hAnsi="Times New Roman" w:cs="Times New Roman"/>
          <w:sz w:val="24"/>
          <w:szCs w:val="24"/>
          <w:lang w:val="en-US"/>
        </w:rPr>
        <w:t xml:space="preserve"> de 0,18ha </w:t>
      </w:r>
      <w:proofErr w:type="spellStart"/>
      <w:r>
        <w:rPr>
          <w:rFonts w:ascii="Times New Roman" w:hAnsi="Times New Roman" w:cs="Times New Roman"/>
          <w:sz w:val="24"/>
          <w:szCs w:val="24"/>
          <w:lang w:val="en-US"/>
        </w:rPr>
        <w:t>proprietate</w:t>
      </w:r>
      <w:proofErr w:type="spellEnd"/>
      <w:r>
        <w:rPr>
          <w:rFonts w:ascii="Times New Roman" w:hAnsi="Times New Roman" w:cs="Times New Roman"/>
          <w:sz w:val="24"/>
          <w:szCs w:val="24"/>
          <w:lang w:val="en-US"/>
        </w:rPr>
        <w:t xml:space="preserve"> publica a UAT </w:t>
      </w:r>
      <w:proofErr w:type="spellStart"/>
      <w:r>
        <w:rPr>
          <w:rFonts w:ascii="Times New Roman" w:hAnsi="Times New Roman" w:cs="Times New Roman"/>
          <w:sz w:val="24"/>
          <w:szCs w:val="24"/>
          <w:lang w:val="en-US"/>
        </w:rPr>
        <w:t>Dorotcaia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apropierea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terenului</w:t>
      </w:r>
      <w:proofErr w:type="spellEnd"/>
      <w:r>
        <w:rPr>
          <w:rFonts w:ascii="Times New Roman" w:hAnsi="Times New Roman" w:cs="Times New Roman"/>
          <w:sz w:val="24"/>
          <w:szCs w:val="24"/>
          <w:lang w:val="en-US"/>
        </w:rPr>
        <w:t xml:space="preserve"> cu nr. cadastral 3828113013(</w:t>
      </w:r>
      <w:proofErr w:type="spellStart"/>
      <w:r>
        <w:rPr>
          <w:rFonts w:ascii="Times New Roman" w:hAnsi="Times New Roman" w:cs="Times New Roman"/>
          <w:sz w:val="24"/>
          <w:szCs w:val="24"/>
          <w:lang w:val="en-US"/>
        </w:rPr>
        <w:t>chetreasca</w:t>
      </w:r>
      <w:proofErr w:type="spellEnd"/>
      <w:r>
        <w:rPr>
          <w:rFonts w:ascii="Times New Roman" w:hAnsi="Times New Roman" w:cs="Times New Roman"/>
          <w:sz w:val="24"/>
          <w:szCs w:val="24"/>
          <w:lang w:val="en-US"/>
        </w:rPr>
        <w:t>).</w:t>
      </w:r>
    </w:p>
    <w:p w14:paraId="4053CC13"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bun</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imobil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teren</w:t>
      </w:r>
      <w:proofErr w:type="spellEnd"/>
      <w:r>
        <w:rPr>
          <w:rFonts w:ascii="Times New Roman" w:hAnsi="Times New Roman" w:cs="Times New Roman"/>
          <w:sz w:val="24"/>
          <w:szCs w:val="24"/>
          <w:lang w:val="en-US"/>
        </w:rPr>
        <w:t xml:space="preserve"> din </w:t>
      </w:r>
      <w:proofErr w:type="spellStart"/>
      <w:r>
        <w:rPr>
          <w:rFonts w:ascii="Times New Roman" w:hAnsi="Times New Roman" w:cs="Times New Roman"/>
          <w:sz w:val="24"/>
          <w:szCs w:val="24"/>
          <w:lang w:val="en-US"/>
        </w:rPr>
        <w:t>intravilanul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localitatii</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suprafata</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aproximativ</w:t>
      </w:r>
      <w:proofErr w:type="spellEnd"/>
      <w:r>
        <w:rPr>
          <w:rFonts w:ascii="Times New Roman" w:hAnsi="Times New Roman" w:cs="Times New Roman"/>
          <w:sz w:val="24"/>
          <w:szCs w:val="24"/>
          <w:lang w:val="en-US"/>
        </w:rPr>
        <w:t xml:space="preserve"> de 0,15ha </w:t>
      </w:r>
      <w:proofErr w:type="spellStart"/>
      <w:r>
        <w:rPr>
          <w:rFonts w:ascii="Times New Roman" w:hAnsi="Times New Roman" w:cs="Times New Roman"/>
          <w:sz w:val="24"/>
          <w:szCs w:val="24"/>
          <w:lang w:val="en-US"/>
        </w:rPr>
        <w:t>proprietate</w:t>
      </w:r>
      <w:proofErr w:type="spellEnd"/>
      <w:r>
        <w:rPr>
          <w:rFonts w:ascii="Times New Roman" w:hAnsi="Times New Roman" w:cs="Times New Roman"/>
          <w:sz w:val="24"/>
          <w:szCs w:val="24"/>
          <w:lang w:val="en-US"/>
        </w:rPr>
        <w:t xml:space="preserve"> publica a UAT </w:t>
      </w:r>
      <w:proofErr w:type="spellStart"/>
      <w:r>
        <w:rPr>
          <w:rFonts w:ascii="Times New Roman" w:hAnsi="Times New Roman" w:cs="Times New Roman"/>
          <w:sz w:val="24"/>
          <w:szCs w:val="24"/>
          <w:lang w:val="en-US"/>
        </w:rPr>
        <w:t>Dorotcaia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apropierea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terenului</w:t>
      </w:r>
      <w:proofErr w:type="spellEnd"/>
      <w:r>
        <w:rPr>
          <w:rFonts w:ascii="Times New Roman" w:hAnsi="Times New Roman" w:cs="Times New Roman"/>
          <w:sz w:val="24"/>
          <w:szCs w:val="24"/>
          <w:lang w:val="en-US"/>
        </w:rPr>
        <w:t xml:space="preserve"> cu nr. cadastral 3828113018(Lupasco Boris) </w:t>
      </w:r>
    </w:p>
    <w:p w14:paraId="69C8C752" w14:textId="77777777" w:rsidR="00606F82" w:rsidRDefault="00606F82" w:rsidP="00606F82">
      <w:pPr>
        <w:spacing w:after="0" w:line="240" w:lineRule="auto"/>
        <w:rPr>
          <w:rFonts w:ascii="Times New Roman" w:hAnsi="Times New Roman" w:cs="Times New Roman"/>
          <w:sz w:val="24"/>
          <w:szCs w:val="24"/>
          <w:lang w:val="en-US"/>
        </w:rPr>
      </w:pPr>
      <w:bookmarkStart w:id="4" w:name="_Hlk165536331"/>
      <w:r>
        <w:rPr>
          <w:rFonts w:ascii="Times New Roman" w:hAnsi="Times New Roman" w:cs="Times New Roman"/>
          <w:sz w:val="24"/>
          <w:szCs w:val="24"/>
          <w:lang w:val="en-US"/>
        </w:rPr>
        <w:t>*</w:t>
      </w:r>
      <w:proofErr w:type="gramStart"/>
      <w:r>
        <w:rPr>
          <w:rFonts w:ascii="Times New Roman" w:hAnsi="Times New Roman" w:cs="Times New Roman"/>
          <w:sz w:val="24"/>
          <w:szCs w:val="24"/>
          <w:lang w:val="en-US"/>
        </w:rPr>
        <w:t>bun</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imobil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teren</w:t>
      </w:r>
      <w:proofErr w:type="spellEnd"/>
      <w:r>
        <w:rPr>
          <w:rFonts w:ascii="Times New Roman" w:hAnsi="Times New Roman" w:cs="Times New Roman"/>
          <w:sz w:val="24"/>
          <w:szCs w:val="24"/>
          <w:lang w:val="en-US"/>
        </w:rPr>
        <w:t xml:space="preserve"> din </w:t>
      </w:r>
      <w:proofErr w:type="spellStart"/>
      <w:r>
        <w:rPr>
          <w:rFonts w:ascii="Times New Roman" w:hAnsi="Times New Roman" w:cs="Times New Roman"/>
          <w:sz w:val="24"/>
          <w:szCs w:val="24"/>
          <w:lang w:val="en-US"/>
        </w:rPr>
        <w:t>intravilanul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localitatii</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suprafata</w:t>
      </w:r>
      <w:proofErr w:type="spellEnd"/>
      <w:r>
        <w:rPr>
          <w:rFonts w:ascii="Times New Roman" w:hAnsi="Times New Roman" w:cs="Times New Roman"/>
          <w:sz w:val="24"/>
          <w:szCs w:val="24"/>
          <w:lang w:val="en-US"/>
        </w:rPr>
        <w:t xml:space="preserve"> de </w:t>
      </w:r>
      <w:bookmarkEnd w:id="4"/>
      <w:proofErr w:type="spellStart"/>
      <w:r>
        <w:rPr>
          <w:rFonts w:ascii="Times New Roman" w:hAnsi="Times New Roman" w:cs="Times New Roman"/>
          <w:sz w:val="24"/>
          <w:szCs w:val="24"/>
          <w:lang w:val="en-US"/>
        </w:rPr>
        <w:t>aproximativ</w:t>
      </w:r>
      <w:proofErr w:type="spellEnd"/>
      <w:r>
        <w:rPr>
          <w:rFonts w:ascii="Times New Roman" w:hAnsi="Times New Roman" w:cs="Times New Roman"/>
          <w:sz w:val="24"/>
          <w:szCs w:val="24"/>
          <w:lang w:val="en-US"/>
        </w:rPr>
        <w:t xml:space="preserve"> de 0,03ha </w:t>
      </w:r>
      <w:proofErr w:type="spellStart"/>
      <w:r>
        <w:rPr>
          <w:rFonts w:ascii="Times New Roman" w:hAnsi="Times New Roman" w:cs="Times New Roman"/>
          <w:sz w:val="24"/>
          <w:szCs w:val="24"/>
          <w:lang w:val="en-US"/>
        </w:rPr>
        <w:t>proprietate</w:t>
      </w:r>
      <w:proofErr w:type="spellEnd"/>
      <w:r>
        <w:rPr>
          <w:rFonts w:ascii="Times New Roman" w:hAnsi="Times New Roman" w:cs="Times New Roman"/>
          <w:sz w:val="24"/>
          <w:szCs w:val="24"/>
          <w:lang w:val="en-US"/>
        </w:rPr>
        <w:t xml:space="preserve"> publica a UAT </w:t>
      </w:r>
      <w:proofErr w:type="spellStart"/>
      <w:r>
        <w:rPr>
          <w:rFonts w:ascii="Times New Roman" w:hAnsi="Times New Roman" w:cs="Times New Roman"/>
          <w:sz w:val="24"/>
          <w:szCs w:val="24"/>
          <w:lang w:val="en-US"/>
        </w:rPr>
        <w:t>Dorotcaia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apropierea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terenului</w:t>
      </w:r>
      <w:proofErr w:type="spellEnd"/>
      <w:r>
        <w:rPr>
          <w:rFonts w:ascii="Times New Roman" w:hAnsi="Times New Roman" w:cs="Times New Roman"/>
          <w:sz w:val="24"/>
          <w:szCs w:val="24"/>
          <w:lang w:val="en-US"/>
        </w:rPr>
        <w:t xml:space="preserve"> cu nr. cadastral 3828113161(Ivanov P)</w:t>
      </w:r>
    </w:p>
    <w:p w14:paraId="56938D7F"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*bun </w:t>
      </w:r>
      <w:proofErr w:type="spellStart"/>
      <w:r>
        <w:rPr>
          <w:rFonts w:ascii="Times New Roman" w:hAnsi="Times New Roman" w:cs="Times New Roman"/>
          <w:sz w:val="24"/>
          <w:szCs w:val="24"/>
          <w:lang w:val="en-US"/>
        </w:rPr>
        <w:t>imobil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teren</w:t>
      </w:r>
      <w:proofErr w:type="spellEnd"/>
      <w:r>
        <w:rPr>
          <w:rFonts w:ascii="Times New Roman" w:hAnsi="Times New Roman" w:cs="Times New Roman"/>
          <w:sz w:val="24"/>
          <w:szCs w:val="24"/>
          <w:lang w:val="en-US"/>
        </w:rPr>
        <w:t xml:space="preserve"> din </w:t>
      </w:r>
      <w:proofErr w:type="spellStart"/>
      <w:r>
        <w:rPr>
          <w:rFonts w:ascii="Times New Roman" w:hAnsi="Times New Roman" w:cs="Times New Roman"/>
          <w:sz w:val="24"/>
          <w:szCs w:val="24"/>
          <w:lang w:val="en-US"/>
        </w:rPr>
        <w:t>intravilanul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localitatii</w:t>
      </w:r>
      <w:proofErr w:type="spellEnd"/>
      <w:r>
        <w:rPr>
          <w:rFonts w:ascii="Times New Roman" w:hAnsi="Times New Roman" w:cs="Times New Roman"/>
          <w:sz w:val="24"/>
          <w:szCs w:val="24"/>
          <w:lang w:val="en-US"/>
        </w:rPr>
        <w:t xml:space="preserve"> cu </w:t>
      </w:r>
      <w:proofErr w:type="spellStart"/>
      <w:proofErr w:type="gramStart"/>
      <w:r>
        <w:rPr>
          <w:rFonts w:ascii="Times New Roman" w:hAnsi="Times New Roman" w:cs="Times New Roman"/>
          <w:sz w:val="24"/>
          <w:szCs w:val="24"/>
          <w:lang w:val="en-US"/>
        </w:rPr>
        <w:t>nr.cadastral</w:t>
      </w:r>
      <w:proofErr w:type="spellEnd"/>
      <w:proofErr w:type="gramEnd"/>
      <w:r>
        <w:rPr>
          <w:rFonts w:ascii="Times New Roman" w:hAnsi="Times New Roman" w:cs="Times New Roman"/>
          <w:sz w:val="24"/>
          <w:szCs w:val="24"/>
          <w:lang w:val="en-US"/>
        </w:rPr>
        <w:t xml:space="preserve"> 3828112494 cu </w:t>
      </w:r>
      <w:proofErr w:type="spellStart"/>
      <w:r>
        <w:rPr>
          <w:rFonts w:ascii="Times New Roman" w:hAnsi="Times New Roman" w:cs="Times New Roman"/>
          <w:sz w:val="24"/>
          <w:szCs w:val="24"/>
          <w:lang w:val="en-US"/>
        </w:rPr>
        <w:t>suprafata</w:t>
      </w:r>
      <w:proofErr w:type="spellEnd"/>
      <w:r>
        <w:rPr>
          <w:rFonts w:ascii="Times New Roman" w:hAnsi="Times New Roman" w:cs="Times New Roman"/>
          <w:sz w:val="24"/>
          <w:szCs w:val="24"/>
          <w:lang w:val="en-US"/>
        </w:rPr>
        <w:t xml:space="preserve"> de  0,09 ha, </w:t>
      </w:r>
      <w:proofErr w:type="spellStart"/>
      <w:r>
        <w:rPr>
          <w:rFonts w:ascii="Times New Roman" w:hAnsi="Times New Roman" w:cs="Times New Roman"/>
          <w:sz w:val="24"/>
          <w:szCs w:val="24"/>
          <w:lang w:val="en-US"/>
        </w:rPr>
        <w:t>proproetete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publică</w:t>
      </w:r>
      <w:proofErr w:type="spellEnd"/>
      <w:r>
        <w:rPr>
          <w:rFonts w:ascii="Times New Roman" w:hAnsi="Times New Roman" w:cs="Times New Roman"/>
          <w:sz w:val="24"/>
          <w:szCs w:val="24"/>
          <w:lang w:val="en-US"/>
        </w:rPr>
        <w:t xml:space="preserve"> a UAT </w:t>
      </w:r>
      <w:proofErr w:type="spellStart"/>
      <w:r>
        <w:rPr>
          <w:rFonts w:ascii="Times New Roman" w:hAnsi="Times New Roman" w:cs="Times New Roman"/>
          <w:sz w:val="24"/>
          <w:szCs w:val="24"/>
          <w:lang w:val="en-US"/>
        </w:rPr>
        <w:t>Doroţcaia</w:t>
      </w:r>
      <w:proofErr w:type="spellEnd"/>
      <w:r>
        <w:rPr>
          <w:rFonts w:ascii="Times New Roman" w:hAnsi="Times New Roman" w:cs="Times New Roman"/>
          <w:sz w:val="24"/>
          <w:szCs w:val="24"/>
          <w:lang w:val="en-US"/>
        </w:rPr>
        <w:t>.</w:t>
      </w:r>
    </w:p>
    <w:p w14:paraId="75A832E0"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50B4B13D"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3. </w:t>
      </w:r>
      <w:proofErr w:type="spellStart"/>
      <w:r>
        <w:rPr>
          <w:rFonts w:ascii="Times New Roman" w:hAnsi="Times New Roman" w:cs="Times New Roman"/>
          <w:sz w:val="24"/>
          <w:szCs w:val="24"/>
          <w:lang w:val="en-US"/>
        </w:rPr>
        <w:t>Responsabil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executarea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prezentei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decizii</w:t>
      </w:r>
      <w:proofErr w:type="spellEnd"/>
      <w:r>
        <w:rPr>
          <w:rFonts w:ascii="Times New Roman" w:hAnsi="Times New Roman" w:cs="Times New Roman"/>
          <w:sz w:val="24"/>
          <w:szCs w:val="24"/>
          <w:lang w:val="en-US"/>
        </w:rPr>
        <w:t xml:space="preserve"> se </w:t>
      </w:r>
      <w:proofErr w:type="spellStart"/>
      <w:r>
        <w:rPr>
          <w:rFonts w:ascii="Times New Roman" w:hAnsi="Times New Roman" w:cs="Times New Roman"/>
          <w:sz w:val="24"/>
          <w:szCs w:val="24"/>
          <w:lang w:val="en-US"/>
        </w:rPr>
        <w:t>desemnează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dna</w:t>
      </w:r>
      <w:proofErr w:type="spellEnd"/>
      <w:r>
        <w:rPr>
          <w:rFonts w:ascii="Times New Roman" w:hAnsi="Times New Roman" w:cs="Times New Roman"/>
          <w:sz w:val="24"/>
          <w:szCs w:val="24"/>
          <w:lang w:val="en-US"/>
        </w:rPr>
        <w:t xml:space="preserve"> M. </w:t>
      </w:r>
      <w:proofErr w:type="spellStart"/>
      <w:proofErr w:type="gramStart"/>
      <w:r>
        <w:rPr>
          <w:rFonts w:ascii="Times New Roman" w:hAnsi="Times New Roman" w:cs="Times New Roman"/>
          <w:sz w:val="24"/>
          <w:szCs w:val="24"/>
          <w:lang w:val="en-US"/>
        </w:rPr>
        <w:t>Zavtoniev</w:t>
      </w:r>
      <w:proofErr w:type="spellEnd"/>
      <w:r>
        <w:rPr>
          <w:rFonts w:ascii="Times New Roman" w:hAnsi="Times New Roman" w:cs="Times New Roman"/>
          <w:sz w:val="24"/>
          <w:szCs w:val="24"/>
          <w:lang w:val="en-US"/>
        </w:rPr>
        <w:t>,  sp.</w:t>
      </w:r>
      <w:proofErr w:type="gramEnd"/>
      <w:r>
        <w:rPr>
          <w:rFonts w:ascii="Times New Roman" w:hAnsi="Times New Roman" w:cs="Times New Roman"/>
          <w:sz w:val="24"/>
          <w:szCs w:val="24"/>
          <w:lang w:val="en-US"/>
        </w:rPr>
        <w:t xml:space="preserve"> principal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domeniul</w:t>
      </w:r>
      <w:proofErr w:type="spellEnd"/>
      <w:r>
        <w:rPr>
          <w:rFonts w:ascii="Times New Roman" w:hAnsi="Times New Roman" w:cs="Times New Roman"/>
          <w:sz w:val="24"/>
          <w:szCs w:val="24"/>
          <w:lang w:val="en-US"/>
        </w:rPr>
        <w:t xml:space="preserve"> RRPF.</w:t>
      </w:r>
    </w:p>
    <w:p w14:paraId="3F00405C" w14:textId="77777777" w:rsidR="00606F82" w:rsidRDefault="00606F82" w:rsidP="00606F82">
      <w:pPr>
        <w:spacing w:after="0" w:line="240" w:lineRule="auto"/>
        <w:rPr>
          <w:rFonts w:ascii="Times New Roman" w:hAnsi="Times New Roman" w:cs="Times New Roman"/>
          <w:sz w:val="24"/>
          <w:szCs w:val="24"/>
          <w:lang w:val="en-US"/>
        </w:rPr>
      </w:pPr>
    </w:p>
    <w:p w14:paraId="07B1E30A"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4. </w:t>
      </w:r>
      <w:proofErr w:type="spellStart"/>
      <w:r>
        <w:rPr>
          <w:rFonts w:ascii="Times New Roman" w:hAnsi="Times New Roman" w:cs="Times New Roman"/>
          <w:sz w:val="24"/>
          <w:szCs w:val="24"/>
          <w:lang w:val="en-US"/>
        </w:rPr>
        <w:t>Controlul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asupra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executării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prezentei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decizii</w:t>
      </w:r>
      <w:proofErr w:type="spellEnd"/>
      <w:r>
        <w:rPr>
          <w:rFonts w:ascii="Times New Roman" w:hAnsi="Times New Roman" w:cs="Times New Roman"/>
          <w:sz w:val="24"/>
          <w:szCs w:val="24"/>
          <w:lang w:val="en-US"/>
        </w:rPr>
        <w:t xml:space="preserve"> se </w:t>
      </w:r>
      <w:proofErr w:type="spellStart"/>
      <w:r>
        <w:rPr>
          <w:rFonts w:ascii="Times New Roman" w:hAnsi="Times New Roman" w:cs="Times New Roman"/>
          <w:sz w:val="24"/>
          <w:szCs w:val="24"/>
          <w:lang w:val="en-US"/>
        </w:rPr>
        <w:t>pune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sarcina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dlui</w:t>
      </w:r>
      <w:proofErr w:type="spellEnd"/>
      <w:r>
        <w:rPr>
          <w:rFonts w:ascii="Times New Roman" w:hAnsi="Times New Roman" w:cs="Times New Roman"/>
          <w:sz w:val="24"/>
          <w:szCs w:val="24"/>
          <w:lang w:val="en-US"/>
        </w:rPr>
        <w:t xml:space="preserve"> V. Berzan, </w:t>
      </w:r>
      <w:proofErr w:type="spellStart"/>
      <w:r>
        <w:rPr>
          <w:rFonts w:ascii="Times New Roman" w:hAnsi="Times New Roman" w:cs="Times New Roman"/>
          <w:sz w:val="24"/>
          <w:szCs w:val="24"/>
          <w:lang w:val="en-US"/>
        </w:rPr>
        <w:t>primarul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localității</w:t>
      </w:r>
      <w:proofErr w:type="spellEnd"/>
      <w:r>
        <w:rPr>
          <w:rFonts w:ascii="Times New Roman" w:hAnsi="Times New Roman" w:cs="Times New Roman"/>
          <w:sz w:val="24"/>
          <w:szCs w:val="24"/>
          <w:lang w:val="en-US"/>
        </w:rPr>
        <w:t>.</w:t>
      </w:r>
    </w:p>
    <w:p w14:paraId="4E5FB366" w14:textId="77777777" w:rsidR="00606F82" w:rsidRDefault="00606F82" w:rsidP="00606F82">
      <w:pPr>
        <w:spacing w:after="0" w:line="240" w:lineRule="auto"/>
        <w:rPr>
          <w:rFonts w:ascii="Times New Roman" w:hAnsi="Times New Roman" w:cs="Times New Roman"/>
          <w:sz w:val="24"/>
          <w:szCs w:val="24"/>
          <w:lang w:val="en-US"/>
        </w:rPr>
      </w:pPr>
    </w:p>
    <w:p w14:paraId="487235CF" w14:textId="77777777" w:rsidR="00606F82" w:rsidRDefault="00606F82" w:rsidP="00606F82">
      <w:pPr>
        <w:spacing w:after="0" w:line="240" w:lineRule="auto"/>
        <w:rPr>
          <w:rFonts w:ascii="Times New Roman" w:hAnsi="Times New Roman" w:cs="Times New Roman"/>
          <w:sz w:val="24"/>
          <w:szCs w:val="24"/>
          <w:lang w:val="en-US"/>
        </w:rPr>
      </w:pPr>
    </w:p>
    <w:p w14:paraId="6087134C" w14:textId="77777777" w:rsidR="00606F82" w:rsidRDefault="00606F82" w:rsidP="00606F82">
      <w:pPr>
        <w:spacing w:after="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Secretarul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consiliului</w:t>
      </w:r>
      <w:proofErr w:type="spellEnd"/>
      <w:r>
        <w:rPr>
          <w:rFonts w:ascii="Times New Roman" w:hAnsi="Times New Roman" w:cs="Times New Roman"/>
          <w:sz w:val="24"/>
          <w:szCs w:val="24"/>
          <w:lang w:val="en-US"/>
        </w:rPr>
        <w:t xml:space="preserve"> local                                                                      </w:t>
      </w:r>
      <w:proofErr w:type="spellStart"/>
      <w:r>
        <w:rPr>
          <w:rFonts w:ascii="Times New Roman" w:hAnsi="Times New Roman" w:cs="Times New Roman"/>
          <w:sz w:val="24"/>
          <w:szCs w:val="24"/>
          <w:lang w:val="en-US"/>
        </w:rPr>
        <w:t>Diordiev</w:t>
      </w:r>
      <w:proofErr w:type="spellEnd"/>
      <w:r>
        <w:rPr>
          <w:rFonts w:ascii="Times New Roman" w:hAnsi="Times New Roman" w:cs="Times New Roman"/>
          <w:sz w:val="24"/>
          <w:szCs w:val="24"/>
          <w:lang w:val="en-US"/>
        </w:rPr>
        <w:t xml:space="preserve"> Nina</w:t>
      </w:r>
    </w:p>
    <w:p w14:paraId="38FC474A" w14:textId="77777777" w:rsidR="00606F82" w:rsidRDefault="00606F82" w:rsidP="00606F82">
      <w:pPr>
        <w:spacing w:after="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Coordonat</w:t>
      </w:r>
      <w:proofErr w:type="spellEnd"/>
      <w:r>
        <w:rPr>
          <w:rFonts w:ascii="Times New Roman" w:hAnsi="Times New Roman" w:cs="Times New Roman"/>
          <w:sz w:val="24"/>
          <w:szCs w:val="24"/>
          <w:lang w:val="en-US"/>
        </w:rPr>
        <w:t>:</w:t>
      </w:r>
    </w:p>
    <w:p w14:paraId="4147C550" w14:textId="77777777" w:rsidR="00606F82" w:rsidRDefault="00606F82" w:rsidP="00606F82">
      <w:pPr>
        <w:spacing w:after="0" w:line="240" w:lineRule="auto"/>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Sp.principal</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domeniul</w:t>
      </w:r>
      <w:proofErr w:type="spellEnd"/>
      <w:r>
        <w:rPr>
          <w:rFonts w:ascii="Times New Roman" w:hAnsi="Times New Roman" w:cs="Times New Roman"/>
          <w:sz w:val="24"/>
          <w:szCs w:val="24"/>
          <w:lang w:val="en-US"/>
        </w:rPr>
        <w:t xml:space="preserve"> RRPF                                                             </w:t>
      </w:r>
      <w:proofErr w:type="spellStart"/>
      <w:r>
        <w:rPr>
          <w:rFonts w:ascii="Times New Roman" w:hAnsi="Times New Roman" w:cs="Times New Roman"/>
          <w:sz w:val="24"/>
          <w:szCs w:val="24"/>
          <w:lang w:val="en-US"/>
        </w:rPr>
        <w:t>Zavtoniev</w:t>
      </w:r>
      <w:proofErr w:type="spellEnd"/>
      <w:r>
        <w:rPr>
          <w:rFonts w:ascii="Times New Roman" w:hAnsi="Times New Roman" w:cs="Times New Roman"/>
          <w:sz w:val="24"/>
          <w:szCs w:val="24"/>
          <w:lang w:val="en-US"/>
        </w:rPr>
        <w:t xml:space="preserve"> Maria</w:t>
      </w:r>
    </w:p>
    <w:p w14:paraId="79696952" w14:textId="77777777" w:rsidR="00606F82" w:rsidRDefault="00606F82" w:rsidP="00606F82">
      <w:pPr>
        <w:spacing w:after="0" w:line="240" w:lineRule="auto"/>
        <w:rPr>
          <w:rFonts w:ascii="Times New Roman" w:hAnsi="Times New Roman" w:cs="Times New Roman"/>
          <w:sz w:val="24"/>
          <w:szCs w:val="24"/>
          <w:lang w:val="ro-RO"/>
        </w:rPr>
      </w:pPr>
    </w:p>
    <w:p w14:paraId="5BFA7822" w14:textId="77777777" w:rsidR="00606F82" w:rsidRDefault="00606F82" w:rsidP="00606F82">
      <w:pPr>
        <w:spacing w:after="0" w:line="240" w:lineRule="auto"/>
        <w:jc w:val="right"/>
        <w:rPr>
          <w:rFonts w:ascii="Times New Roman" w:hAnsi="Times New Roman" w:cs="Times New Roman"/>
          <w:b/>
          <w:sz w:val="24"/>
          <w:szCs w:val="24"/>
          <w:lang w:val="ro-RO"/>
        </w:rPr>
      </w:pPr>
    </w:p>
    <w:p w14:paraId="32DF883E" w14:textId="77777777" w:rsidR="00606F82" w:rsidRDefault="00606F82" w:rsidP="00606F82">
      <w:pPr>
        <w:spacing w:after="0" w:line="240" w:lineRule="auto"/>
        <w:jc w:val="right"/>
        <w:rPr>
          <w:rFonts w:ascii="Times New Roman" w:hAnsi="Times New Roman" w:cs="Times New Roman"/>
          <w:b/>
          <w:sz w:val="24"/>
          <w:szCs w:val="24"/>
          <w:lang w:val="en-US"/>
        </w:rPr>
      </w:pPr>
    </w:p>
    <w:p w14:paraId="447A8ED6" w14:textId="77777777" w:rsidR="00606F82" w:rsidRDefault="00606F82" w:rsidP="00606F82">
      <w:pPr>
        <w:spacing w:after="0" w:line="240" w:lineRule="auto"/>
        <w:jc w:val="right"/>
        <w:rPr>
          <w:rFonts w:ascii="Times New Roman" w:hAnsi="Times New Roman" w:cs="Times New Roman"/>
          <w:b/>
          <w:sz w:val="24"/>
          <w:szCs w:val="24"/>
          <w:lang w:val="en-US"/>
        </w:rPr>
      </w:pPr>
    </w:p>
    <w:p w14:paraId="2CC67931" w14:textId="77777777" w:rsidR="00606F82" w:rsidRDefault="00606F82" w:rsidP="00606F82">
      <w:pPr>
        <w:spacing w:after="0" w:line="240" w:lineRule="auto"/>
        <w:jc w:val="right"/>
        <w:rPr>
          <w:rFonts w:ascii="Times New Roman" w:hAnsi="Times New Roman" w:cs="Times New Roman"/>
          <w:b/>
          <w:sz w:val="24"/>
          <w:szCs w:val="24"/>
          <w:lang w:val="en-US"/>
        </w:rPr>
      </w:pPr>
    </w:p>
    <w:p w14:paraId="55241149" w14:textId="77777777" w:rsidR="00606F82" w:rsidRDefault="00606F82" w:rsidP="00606F82">
      <w:pPr>
        <w:spacing w:after="0" w:line="240" w:lineRule="auto"/>
        <w:jc w:val="right"/>
        <w:rPr>
          <w:rFonts w:ascii="Times New Roman" w:hAnsi="Times New Roman" w:cs="Times New Roman"/>
          <w:b/>
          <w:sz w:val="24"/>
          <w:szCs w:val="24"/>
          <w:lang w:val="en-US"/>
        </w:rPr>
      </w:pPr>
    </w:p>
    <w:p w14:paraId="63B7F81B" w14:textId="77777777" w:rsidR="00606F82" w:rsidRDefault="00606F82" w:rsidP="00606F82">
      <w:pPr>
        <w:spacing w:after="0" w:line="240" w:lineRule="auto"/>
        <w:jc w:val="right"/>
        <w:rPr>
          <w:rFonts w:ascii="Times New Roman" w:hAnsi="Times New Roman" w:cs="Times New Roman"/>
          <w:b/>
          <w:sz w:val="24"/>
          <w:szCs w:val="24"/>
          <w:lang w:val="en-US"/>
        </w:rPr>
      </w:pPr>
    </w:p>
    <w:p w14:paraId="23B614CD" w14:textId="77777777" w:rsidR="00606F82" w:rsidRDefault="00606F82" w:rsidP="00606F82">
      <w:pPr>
        <w:spacing w:after="0" w:line="240" w:lineRule="auto"/>
        <w:jc w:val="right"/>
        <w:rPr>
          <w:rFonts w:ascii="Times New Roman" w:hAnsi="Times New Roman" w:cs="Times New Roman"/>
          <w:b/>
          <w:sz w:val="24"/>
          <w:szCs w:val="24"/>
          <w:lang w:val="en-US"/>
        </w:rPr>
      </w:pPr>
    </w:p>
    <w:p w14:paraId="1B48D304" w14:textId="77777777" w:rsidR="00606F82" w:rsidRDefault="00606F82" w:rsidP="00606F82">
      <w:pPr>
        <w:spacing w:after="0" w:line="240" w:lineRule="auto"/>
        <w:jc w:val="right"/>
        <w:rPr>
          <w:rFonts w:ascii="Times New Roman" w:hAnsi="Times New Roman" w:cs="Times New Roman"/>
          <w:b/>
          <w:sz w:val="24"/>
          <w:szCs w:val="24"/>
          <w:lang w:val="en-US"/>
        </w:rPr>
      </w:pPr>
    </w:p>
    <w:p w14:paraId="53D4126C" w14:textId="77777777" w:rsidR="00606F82" w:rsidRDefault="00606F82" w:rsidP="00606F82">
      <w:pPr>
        <w:spacing w:after="0"/>
        <w:jc w:val="both"/>
        <w:rPr>
          <w:rFonts w:ascii="Times New Roman" w:hAnsi="Times New Roman" w:cs="Times New Roman"/>
          <w:sz w:val="24"/>
          <w:szCs w:val="24"/>
          <w:lang w:val="en-US"/>
        </w:rPr>
      </w:pPr>
    </w:p>
    <w:p w14:paraId="09D3AE80"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18DA223E" w14:textId="77777777" w:rsidR="00606F82" w:rsidRDefault="00606F82" w:rsidP="00606F82">
      <w:pPr>
        <w:spacing w:after="0" w:line="240" w:lineRule="auto"/>
        <w:rPr>
          <w:rFonts w:ascii="Times New Roman" w:hAnsi="Times New Roman" w:cs="Times New Roman"/>
          <w:b/>
          <w:bCs/>
          <w:lang w:val="en-US"/>
        </w:rPr>
      </w:pPr>
      <w:r>
        <w:rPr>
          <w:rFonts w:ascii="Times New Roman" w:hAnsi="Times New Roman" w:cs="Times New Roman"/>
          <w:b/>
          <w:bCs/>
          <w:lang w:val="en-US"/>
        </w:rPr>
        <w:lastRenderedPageBreak/>
        <w:t xml:space="preserve">                                                                </w:t>
      </w:r>
      <w:proofErr w:type="spellStart"/>
      <w:r>
        <w:rPr>
          <w:rFonts w:ascii="Times New Roman" w:hAnsi="Times New Roman" w:cs="Times New Roman"/>
          <w:b/>
          <w:bCs/>
          <w:lang w:val="en-US"/>
        </w:rPr>
        <w:t>Notă</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informativă</w:t>
      </w:r>
      <w:proofErr w:type="spellEnd"/>
    </w:p>
    <w:p w14:paraId="036071C7" w14:textId="77777777" w:rsidR="00606F82" w:rsidRDefault="00606F82" w:rsidP="00606F82">
      <w:pPr>
        <w:spacing w:after="0" w:line="240" w:lineRule="auto"/>
        <w:jc w:val="center"/>
        <w:rPr>
          <w:rFonts w:ascii="Times New Roman" w:hAnsi="Times New Roman" w:cs="Times New Roman"/>
          <w:b/>
          <w:bCs/>
          <w:lang w:val="en-US"/>
        </w:rPr>
      </w:pPr>
      <w:r>
        <w:rPr>
          <w:rFonts w:ascii="Times New Roman" w:hAnsi="Times New Roman" w:cs="Times New Roman"/>
          <w:b/>
          <w:bCs/>
          <w:lang w:val="en-US"/>
        </w:rPr>
        <w:t xml:space="preserve">la </w:t>
      </w:r>
      <w:proofErr w:type="spellStart"/>
      <w:r>
        <w:rPr>
          <w:rFonts w:ascii="Times New Roman" w:hAnsi="Times New Roman" w:cs="Times New Roman"/>
          <w:b/>
          <w:bCs/>
          <w:lang w:val="en-US"/>
        </w:rPr>
        <w:t>proiectul</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deciziei</w:t>
      </w:r>
      <w:proofErr w:type="spellEnd"/>
      <w:r>
        <w:rPr>
          <w:rFonts w:ascii="Times New Roman" w:hAnsi="Times New Roman" w:cs="Times New Roman"/>
          <w:b/>
          <w:bCs/>
          <w:lang w:val="en-US"/>
        </w:rPr>
        <w:t xml:space="preserve"> “Cu </w:t>
      </w:r>
      <w:proofErr w:type="spellStart"/>
      <w:r>
        <w:rPr>
          <w:rFonts w:ascii="Times New Roman" w:hAnsi="Times New Roman" w:cs="Times New Roman"/>
          <w:b/>
          <w:bCs/>
          <w:lang w:val="en-US"/>
        </w:rPr>
        <w:t>privire</w:t>
      </w:r>
      <w:proofErr w:type="spellEnd"/>
      <w:r>
        <w:rPr>
          <w:rFonts w:ascii="Times New Roman" w:hAnsi="Times New Roman" w:cs="Times New Roman"/>
          <w:b/>
          <w:bCs/>
          <w:lang w:val="en-US"/>
        </w:rPr>
        <w:t xml:space="preserve"> la </w:t>
      </w:r>
      <w:proofErr w:type="spellStart"/>
      <w:r>
        <w:rPr>
          <w:rFonts w:ascii="Times New Roman" w:hAnsi="Times New Roman" w:cs="Times New Roman"/>
          <w:b/>
          <w:bCs/>
          <w:lang w:val="en-US"/>
        </w:rPr>
        <w:t>inițierea</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procedurii</w:t>
      </w:r>
      <w:proofErr w:type="spellEnd"/>
      <w:r>
        <w:rPr>
          <w:rFonts w:ascii="Times New Roman" w:hAnsi="Times New Roman" w:cs="Times New Roman"/>
          <w:b/>
          <w:bCs/>
          <w:lang w:val="en-US"/>
        </w:rPr>
        <w:t xml:space="preserve"> de </w:t>
      </w:r>
      <w:proofErr w:type="spellStart"/>
      <w:r>
        <w:rPr>
          <w:rFonts w:ascii="Times New Roman" w:hAnsi="Times New Roman" w:cs="Times New Roman"/>
          <w:b/>
          <w:bCs/>
          <w:lang w:val="en-US"/>
        </w:rPr>
        <w:t>delimitare</w:t>
      </w:r>
      <w:proofErr w:type="spellEnd"/>
      <w:r>
        <w:rPr>
          <w:rFonts w:ascii="Times New Roman" w:hAnsi="Times New Roman" w:cs="Times New Roman"/>
          <w:b/>
          <w:bCs/>
          <w:lang w:val="en-US"/>
        </w:rPr>
        <w:t xml:space="preserve"> </w:t>
      </w:r>
      <w:proofErr w:type="spellStart"/>
      <w:proofErr w:type="gramStart"/>
      <w:r>
        <w:rPr>
          <w:rFonts w:ascii="Times New Roman" w:hAnsi="Times New Roman" w:cs="Times New Roman"/>
          <w:b/>
          <w:bCs/>
          <w:lang w:val="en-US"/>
        </w:rPr>
        <w:t>selectivă</w:t>
      </w:r>
      <w:proofErr w:type="spellEnd"/>
      <w:r>
        <w:rPr>
          <w:rFonts w:ascii="Times New Roman" w:hAnsi="Times New Roman" w:cs="Times New Roman"/>
          <w:b/>
          <w:bCs/>
          <w:lang w:val="en-US"/>
        </w:rPr>
        <w:t xml:space="preserve">  a</w:t>
      </w:r>
      <w:proofErr w:type="gramEnd"/>
      <w:r>
        <w:rPr>
          <w:rFonts w:ascii="Times New Roman" w:hAnsi="Times New Roman" w:cs="Times New Roman"/>
          <w:b/>
          <w:bCs/>
          <w:lang w:val="en-US"/>
        </w:rPr>
        <w:t xml:space="preserve"> </w:t>
      </w:r>
      <w:proofErr w:type="spellStart"/>
      <w:r>
        <w:rPr>
          <w:rFonts w:ascii="Times New Roman" w:hAnsi="Times New Roman" w:cs="Times New Roman"/>
          <w:b/>
          <w:bCs/>
          <w:lang w:val="en-US"/>
        </w:rPr>
        <w:t>unor</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bunuri</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imobile</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proprietate</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publică</w:t>
      </w:r>
      <w:proofErr w:type="spellEnd"/>
      <w:r>
        <w:rPr>
          <w:rFonts w:ascii="Times New Roman" w:hAnsi="Times New Roman" w:cs="Times New Roman"/>
          <w:b/>
          <w:bCs/>
          <w:lang w:val="en-US"/>
        </w:rPr>
        <w:t xml:space="preserve"> UAT </w:t>
      </w:r>
      <w:proofErr w:type="spellStart"/>
      <w:r>
        <w:rPr>
          <w:rFonts w:ascii="Times New Roman" w:hAnsi="Times New Roman" w:cs="Times New Roman"/>
          <w:b/>
          <w:bCs/>
          <w:lang w:val="en-US"/>
        </w:rPr>
        <w:t>Doroțcaia</w:t>
      </w:r>
      <w:proofErr w:type="spellEnd"/>
      <w:r>
        <w:rPr>
          <w:rFonts w:ascii="Times New Roman" w:hAnsi="Times New Roman" w:cs="Times New Roman"/>
          <w:b/>
          <w:bCs/>
          <w:u w:val="single"/>
          <w:lang w:val="en-US"/>
        </w:rPr>
        <w:t>”</w:t>
      </w:r>
    </w:p>
    <w:tbl>
      <w:tblPr>
        <w:tblStyle w:val="af2"/>
        <w:tblW w:w="9521" w:type="dxa"/>
        <w:tblInd w:w="113" w:type="dxa"/>
        <w:tblLook w:val="04A0" w:firstRow="1" w:lastRow="0" w:firstColumn="1" w:lastColumn="0" w:noHBand="0" w:noVBand="1"/>
      </w:tblPr>
      <w:tblGrid>
        <w:gridCol w:w="9521"/>
      </w:tblGrid>
      <w:tr w:rsidR="00606F82" w:rsidRPr="00A04EE7" w14:paraId="740FEF42" w14:textId="77777777" w:rsidTr="00606F82">
        <w:tc>
          <w:tcPr>
            <w:tcW w:w="9521" w:type="dxa"/>
            <w:tcBorders>
              <w:top w:val="single" w:sz="4" w:space="0" w:color="auto"/>
              <w:left w:val="single" w:sz="4" w:space="0" w:color="auto"/>
              <w:bottom w:val="single" w:sz="4" w:space="0" w:color="auto"/>
              <w:right w:val="single" w:sz="4" w:space="0" w:color="auto"/>
            </w:tcBorders>
            <w:hideMark/>
          </w:tcPr>
          <w:p w14:paraId="25F99D30" w14:textId="77777777" w:rsidR="00606F82" w:rsidRDefault="00606F82">
            <w:pPr>
              <w:pStyle w:val="af0"/>
              <w:numPr>
                <w:ilvl w:val="0"/>
                <w:numId w:val="24"/>
              </w:numPr>
              <w:spacing w:after="0" w:line="240" w:lineRule="auto"/>
              <w:rPr>
                <w:rFonts w:ascii="Times New Roman" w:hAnsi="Times New Roman" w:cs="Times New Roman"/>
                <w:b/>
                <w:lang w:val="en-US"/>
              </w:rPr>
            </w:pPr>
            <w:proofErr w:type="spellStart"/>
            <w:r>
              <w:rPr>
                <w:rFonts w:ascii="Times New Roman" w:hAnsi="Times New Roman" w:cs="Times New Roman"/>
                <w:b/>
                <w:lang w:val="en-US"/>
              </w:rPr>
              <w:t>Denumirea</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autorului</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si</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dupa</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caz</w:t>
            </w:r>
            <w:proofErr w:type="spellEnd"/>
            <w:r>
              <w:rPr>
                <w:rFonts w:ascii="Times New Roman" w:hAnsi="Times New Roman" w:cs="Times New Roman"/>
                <w:b/>
                <w:lang w:val="en-US"/>
              </w:rPr>
              <w:t xml:space="preserve">, a </w:t>
            </w:r>
            <w:proofErr w:type="spellStart"/>
            <w:r>
              <w:rPr>
                <w:rFonts w:ascii="Times New Roman" w:hAnsi="Times New Roman" w:cs="Times New Roman"/>
                <w:b/>
                <w:lang w:val="en-US"/>
              </w:rPr>
              <w:t>particularitatilor</w:t>
            </w:r>
            <w:proofErr w:type="spellEnd"/>
            <w:r>
              <w:rPr>
                <w:rFonts w:ascii="Times New Roman" w:hAnsi="Times New Roman" w:cs="Times New Roman"/>
                <w:b/>
                <w:lang w:val="en-US"/>
              </w:rPr>
              <w:t xml:space="preserve"> la </w:t>
            </w:r>
            <w:proofErr w:type="spellStart"/>
            <w:r>
              <w:rPr>
                <w:rFonts w:ascii="Times New Roman" w:hAnsi="Times New Roman" w:cs="Times New Roman"/>
                <w:b/>
                <w:lang w:val="en-US"/>
              </w:rPr>
              <w:t>elaborarea</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proiectului</w:t>
            </w:r>
            <w:proofErr w:type="spellEnd"/>
          </w:p>
        </w:tc>
      </w:tr>
      <w:tr w:rsidR="00606F82" w:rsidRPr="00A04EE7" w14:paraId="0D858DA3" w14:textId="77777777" w:rsidTr="00606F82">
        <w:trPr>
          <w:trHeight w:val="305"/>
        </w:trPr>
        <w:tc>
          <w:tcPr>
            <w:tcW w:w="9521" w:type="dxa"/>
            <w:tcBorders>
              <w:top w:val="single" w:sz="4" w:space="0" w:color="auto"/>
              <w:left w:val="single" w:sz="4" w:space="0" w:color="auto"/>
              <w:bottom w:val="single" w:sz="4" w:space="0" w:color="auto"/>
              <w:right w:val="single" w:sz="4" w:space="0" w:color="auto"/>
            </w:tcBorders>
            <w:hideMark/>
          </w:tcPr>
          <w:p w14:paraId="225AB95B" w14:textId="77777777" w:rsidR="00606F82" w:rsidRDefault="00606F82">
            <w:pPr>
              <w:pStyle w:val="af0"/>
              <w:spacing w:line="240" w:lineRule="auto"/>
              <w:rPr>
                <w:rFonts w:ascii="Times New Roman" w:hAnsi="Times New Roman" w:cs="Times New Roman"/>
                <w:lang w:val="ro-RO"/>
              </w:rPr>
            </w:pPr>
            <w:r>
              <w:rPr>
                <w:rFonts w:ascii="Times New Roman" w:hAnsi="Times New Roman" w:cs="Times New Roman"/>
                <w:lang w:val="en-US"/>
              </w:rPr>
              <w:t xml:space="preserve">Specialist în </w:t>
            </w:r>
            <w:proofErr w:type="spellStart"/>
            <w:r>
              <w:rPr>
                <w:rFonts w:ascii="Times New Roman" w:hAnsi="Times New Roman" w:cs="Times New Roman"/>
                <w:lang w:val="en-US"/>
              </w:rPr>
              <w:t>reglamentarea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regimului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funciar</w:t>
            </w:r>
            <w:proofErr w:type="spellEnd"/>
          </w:p>
        </w:tc>
      </w:tr>
      <w:tr w:rsidR="00606F82" w:rsidRPr="00A04EE7" w14:paraId="639DD561" w14:textId="77777777" w:rsidTr="00606F82">
        <w:tc>
          <w:tcPr>
            <w:tcW w:w="9521" w:type="dxa"/>
            <w:tcBorders>
              <w:top w:val="single" w:sz="4" w:space="0" w:color="auto"/>
              <w:left w:val="single" w:sz="4" w:space="0" w:color="auto"/>
              <w:bottom w:val="single" w:sz="4" w:space="0" w:color="auto"/>
              <w:right w:val="single" w:sz="4" w:space="0" w:color="auto"/>
            </w:tcBorders>
            <w:hideMark/>
          </w:tcPr>
          <w:p w14:paraId="579754D2" w14:textId="77777777" w:rsidR="00606F82" w:rsidRDefault="00606F82">
            <w:pPr>
              <w:pStyle w:val="af0"/>
              <w:numPr>
                <w:ilvl w:val="0"/>
                <w:numId w:val="12"/>
              </w:numPr>
              <w:spacing w:after="0" w:line="240" w:lineRule="auto"/>
              <w:rPr>
                <w:rFonts w:ascii="Times New Roman" w:hAnsi="Times New Roman" w:cs="Times New Roman"/>
                <w:b/>
                <w:lang w:val="en-US"/>
              </w:rPr>
            </w:pPr>
            <w:proofErr w:type="spellStart"/>
            <w:r>
              <w:rPr>
                <w:rFonts w:ascii="Times New Roman" w:hAnsi="Times New Roman" w:cs="Times New Roman"/>
                <w:b/>
                <w:lang w:val="en-US"/>
              </w:rPr>
              <w:t>Condițiile</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ce</w:t>
            </w:r>
            <w:proofErr w:type="spellEnd"/>
            <w:r>
              <w:rPr>
                <w:rFonts w:ascii="Times New Roman" w:hAnsi="Times New Roman" w:cs="Times New Roman"/>
                <w:b/>
                <w:lang w:val="en-US"/>
              </w:rPr>
              <w:t xml:space="preserve"> au </w:t>
            </w:r>
            <w:proofErr w:type="spellStart"/>
            <w:r>
              <w:rPr>
                <w:rFonts w:ascii="Times New Roman" w:hAnsi="Times New Roman" w:cs="Times New Roman"/>
                <w:b/>
                <w:lang w:val="en-US"/>
              </w:rPr>
              <w:t>impus</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elaborarea</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proiectului</w:t>
            </w:r>
            <w:proofErr w:type="spellEnd"/>
            <w:r>
              <w:rPr>
                <w:rFonts w:ascii="Times New Roman" w:hAnsi="Times New Roman" w:cs="Times New Roman"/>
                <w:b/>
                <w:lang w:val="en-US"/>
              </w:rPr>
              <w:t xml:space="preserve"> de act normative </w:t>
            </w:r>
            <w:proofErr w:type="spellStart"/>
            <w:r>
              <w:rPr>
                <w:rFonts w:ascii="Times New Roman" w:hAnsi="Times New Roman" w:cs="Times New Roman"/>
                <w:b/>
                <w:lang w:val="en-US"/>
              </w:rPr>
              <w:t>și</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finalitațile</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urmărite</w:t>
            </w:r>
            <w:proofErr w:type="spellEnd"/>
          </w:p>
        </w:tc>
      </w:tr>
      <w:tr w:rsidR="00606F82" w:rsidRPr="00A04EE7" w14:paraId="2CB6E6E1" w14:textId="77777777" w:rsidTr="00606F82">
        <w:tc>
          <w:tcPr>
            <w:tcW w:w="9521" w:type="dxa"/>
            <w:tcBorders>
              <w:top w:val="single" w:sz="4" w:space="0" w:color="auto"/>
              <w:left w:val="single" w:sz="4" w:space="0" w:color="auto"/>
              <w:bottom w:val="single" w:sz="4" w:space="0" w:color="auto"/>
              <w:right w:val="single" w:sz="4" w:space="0" w:color="auto"/>
            </w:tcBorders>
            <w:hideMark/>
          </w:tcPr>
          <w:p w14:paraId="390FC2F4" w14:textId="77777777" w:rsidR="00606F82" w:rsidRDefault="00606F82">
            <w:pPr>
              <w:spacing w:line="240" w:lineRule="auto"/>
              <w:rPr>
                <w:rFonts w:ascii="Times New Roman" w:hAnsi="Times New Roman" w:cs="Times New Roman"/>
                <w:lang w:val="ro-RO"/>
              </w:rPr>
            </w:pPr>
            <w:proofErr w:type="spellStart"/>
            <w:r>
              <w:rPr>
                <w:rFonts w:ascii="Times New Roman" w:hAnsi="Times New Roman" w:cs="Times New Roman"/>
                <w:lang w:val="en-US"/>
              </w:rPr>
              <w:t>Prevederile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legislatiei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în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vigoare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privind</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delimitarea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terenurilor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propritate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publică</w:t>
            </w:r>
            <w:proofErr w:type="spellEnd"/>
            <w:r>
              <w:rPr>
                <w:rFonts w:ascii="Times New Roman" w:hAnsi="Times New Roman" w:cs="Times New Roman"/>
                <w:lang w:val="en-US"/>
              </w:rPr>
              <w:t>.</w:t>
            </w:r>
          </w:p>
        </w:tc>
      </w:tr>
      <w:tr w:rsidR="00606F82" w:rsidRPr="00A04EE7" w14:paraId="1FAEFCF4" w14:textId="77777777" w:rsidTr="00606F82">
        <w:tc>
          <w:tcPr>
            <w:tcW w:w="9521" w:type="dxa"/>
            <w:tcBorders>
              <w:top w:val="single" w:sz="4" w:space="0" w:color="auto"/>
              <w:left w:val="single" w:sz="4" w:space="0" w:color="auto"/>
              <w:bottom w:val="single" w:sz="4" w:space="0" w:color="auto"/>
              <w:right w:val="single" w:sz="4" w:space="0" w:color="auto"/>
            </w:tcBorders>
            <w:hideMark/>
          </w:tcPr>
          <w:p w14:paraId="7FC41037" w14:textId="77777777" w:rsidR="00606F82" w:rsidRDefault="00606F82">
            <w:pPr>
              <w:pStyle w:val="af0"/>
              <w:numPr>
                <w:ilvl w:val="0"/>
                <w:numId w:val="12"/>
              </w:numPr>
              <w:spacing w:after="0" w:line="240" w:lineRule="auto"/>
              <w:rPr>
                <w:rFonts w:ascii="Times New Roman" w:hAnsi="Times New Roman" w:cs="Times New Roman"/>
                <w:b/>
                <w:lang w:val="en-US"/>
              </w:rPr>
            </w:pPr>
            <w:proofErr w:type="spellStart"/>
            <w:r>
              <w:rPr>
                <w:rFonts w:ascii="Times New Roman" w:hAnsi="Times New Roman" w:cs="Times New Roman"/>
                <w:b/>
                <w:lang w:val="en-US"/>
              </w:rPr>
              <w:t>Descrierea</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gradului</w:t>
            </w:r>
            <w:proofErr w:type="spellEnd"/>
            <w:r>
              <w:rPr>
                <w:rFonts w:ascii="Times New Roman" w:hAnsi="Times New Roman" w:cs="Times New Roman"/>
                <w:b/>
                <w:lang w:val="en-US"/>
              </w:rPr>
              <w:t xml:space="preserve"> de </w:t>
            </w:r>
            <w:proofErr w:type="spellStart"/>
            <w:r>
              <w:rPr>
                <w:rFonts w:ascii="Times New Roman" w:hAnsi="Times New Roman" w:cs="Times New Roman"/>
                <w:b/>
                <w:lang w:val="en-US"/>
              </w:rPr>
              <w:t>compatibilitate</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pentru</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proiectele</w:t>
            </w:r>
            <w:proofErr w:type="spellEnd"/>
            <w:r>
              <w:rPr>
                <w:rFonts w:ascii="Times New Roman" w:hAnsi="Times New Roman" w:cs="Times New Roman"/>
                <w:b/>
                <w:lang w:val="en-US"/>
              </w:rPr>
              <w:t xml:space="preserve"> care au </w:t>
            </w:r>
            <w:proofErr w:type="gramStart"/>
            <w:r>
              <w:rPr>
                <w:rFonts w:ascii="Times New Roman" w:hAnsi="Times New Roman" w:cs="Times New Roman"/>
                <w:b/>
                <w:lang w:val="en-US"/>
              </w:rPr>
              <w:t>ca  scop</w:t>
            </w:r>
            <w:proofErr w:type="gramEnd"/>
            <w:r>
              <w:rPr>
                <w:rFonts w:ascii="Times New Roman" w:hAnsi="Times New Roman" w:cs="Times New Roman"/>
                <w:b/>
                <w:lang w:val="en-US"/>
              </w:rPr>
              <w:t xml:space="preserve"> </w:t>
            </w:r>
            <w:proofErr w:type="spellStart"/>
            <w:r>
              <w:rPr>
                <w:rFonts w:ascii="Times New Roman" w:hAnsi="Times New Roman" w:cs="Times New Roman"/>
                <w:b/>
                <w:lang w:val="en-US"/>
              </w:rPr>
              <w:t>armonizarea</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Legislatiei</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Uniunii</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Europene</w:t>
            </w:r>
            <w:proofErr w:type="spellEnd"/>
          </w:p>
        </w:tc>
      </w:tr>
      <w:tr w:rsidR="00606F82" w:rsidRPr="00A04EE7" w14:paraId="60901FCB" w14:textId="77777777" w:rsidTr="00606F82">
        <w:tc>
          <w:tcPr>
            <w:tcW w:w="9521" w:type="dxa"/>
            <w:tcBorders>
              <w:top w:val="single" w:sz="4" w:space="0" w:color="auto"/>
              <w:left w:val="single" w:sz="4" w:space="0" w:color="auto"/>
              <w:bottom w:val="single" w:sz="4" w:space="0" w:color="auto"/>
              <w:right w:val="single" w:sz="4" w:space="0" w:color="auto"/>
            </w:tcBorders>
            <w:hideMark/>
          </w:tcPr>
          <w:p w14:paraId="172AD092" w14:textId="77777777" w:rsidR="00606F82" w:rsidRDefault="00606F82">
            <w:pPr>
              <w:pStyle w:val="af0"/>
              <w:spacing w:line="240" w:lineRule="auto"/>
              <w:jc w:val="both"/>
              <w:rPr>
                <w:rFonts w:ascii="Times New Roman" w:hAnsi="Times New Roman" w:cs="Times New Roman"/>
                <w:lang w:val="en-US"/>
              </w:rPr>
            </w:pPr>
            <w:proofErr w:type="spellStart"/>
            <w:r>
              <w:rPr>
                <w:rFonts w:ascii="Times New Roman" w:hAnsi="Times New Roman" w:cs="Times New Roman"/>
                <w:lang w:val="en-US"/>
              </w:rPr>
              <w:t>Proiectul</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decizie</w:t>
            </w:r>
            <w:proofErr w:type="spellEnd"/>
            <w:r>
              <w:rPr>
                <w:rFonts w:ascii="Times New Roman" w:hAnsi="Times New Roman" w:cs="Times New Roman"/>
                <w:lang w:val="en-US"/>
              </w:rPr>
              <w:t xml:space="preserve"> nu </w:t>
            </w:r>
            <w:proofErr w:type="spellStart"/>
            <w:r>
              <w:rPr>
                <w:rFonts w:ascii="Times New Roman" w:hAnsi="Times New Roman" w:cs="Times New Roman"/>
                <w:lang w:val="en-US"/>
              </w:rPr>
              <w:t>contravine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Legislatiei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Uniunii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Europene</w:t>
            </w:r>
            <w:proofErr w:type="spellEnd"/>
          </w:p>
        </w:tc>
      </w:tr>
      <w:tr w:rsidR="00606F82" w:rsidRPr="00A04EE7" w14:paraId="411E9D67" w14:textId="77777777" w:rsidTr="00606F82">
        <w:tc>
          <w:tcPr>
            <w:tcW w:w="9521" w:type="dxa"/>
            <w:tcBorders>
              <w:top w:val="single" w:sz="4" w:space="0" w:color="auto"/>
              <w:left w:val="single" w:sz="4" w:space="0" w:color="auto"/>
              <w:bottom w:val="single" w:sz="4" w:space="0" w:color="auto"/>
              <w:right w:val="single" w:sz="4" w:space="0" w:color="auto"/>
            </w:tcBorders>
            <w:hideMark/>
          </w:tcPr>
          <w:p w14:paraId="142095C7" w14:textId="77777777" w:rsidR="00606F82" w:rsidRDefault="00606F82">
            <w:pPr>
              <w:pStyle w:val="af0"/>
              <w:numPr>
                <w:ilvl w:val="0"/>
                <w:numId w:val="12"/>
              </w:numPr>
              <w:spacing w:after="0" w:line="240" w:lineRule="auto"/>
              <w:rPr>
                <w:rFonts w:ascii="Times New Roman" w:hAnsi="Times New Roman" w:cs="Times New Roman"/>
                <w:b/>
                <w:lang w:val="en-US"/>
              </w:rPr>
            </w:pPr>
            <w:proofErr w:type="spellStart"/>
            <w:r>
              <w:rPr>
                <w:rFonts w:ascii="Times New Roman" w:hAnsi="Times New Roman" w:cs="Times New Roman"/>
                <w:b/>
                <w:lang w:val="en-US"/>
              </w:rPr>
              <w:t>Principalele</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prevederi</w:t>
            </w:r>
            <w:proofErr w:type="spellEnd"/>
            <w:r>
              <w:rPr>
                <w:rFonts w:ascii="Times New Roman" w:hAnsi="Times New Roman" w:cs="Times New Roman"/>
                <w:b/>
                <w:lang w:val="en-US"/>
              </w:rPr>
              <w:t xml:space="preserve"> ale </w:t>
            </w:r>
            <w:proofErr w:type="spellStart"/>
            <w:r>
              <w:rPr>
                <w:rFonts w:ascii="Times New Roman" w:hAnsi="Times New Roman" w:cs="Times New Roman"/>
                <w:b/>
                <w:lang w:val="en-US"/>
              </w:rPr>
              <w:t>proiectului</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și</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evidențierea</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elementelor</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noi</w:t>
            </w:r>
            <w:proofErr w:type="spellEnd"/>
          </w:p>
        </w:tc>
      </w:tr>
      <w:tr w:rsidR="00606F82" w:rsidRPr="00A04EE7" w14:paraId="4601C363" w14:textId="77777777" w:rsidTr="00606F82">
        <w:tc>
          <w:tcPr>
            <w:tcW w:w="9521" w:type="dxa"/>
            <w:tcBorders>
              <w:top w:val="single" w:sz="4" w:space="0" w:color="auto"/>
              <w:left w:val="single" w:sz="4" w:space="0" w:color="auto"/>
              <w:bottom w:val="single" w:sz="4" w:space="0" w:color="auto"/>
              <w:right w:val="single" w:sz="4" w:space="0" w:color="auto"/>
            </w:tcBorders>
            <w:hideMark/>
          </w:tcPr>
          <w:p w14:paraId="4E895567" w14:textId="77777777" w:rsidR="00606F82" w:rsidRDefault="00606F82">
            <w:pPr>
              <w:spacing w:after="0" w:line="240" w:lineRule="auto"/>
              <w:rPr>
                <w:rFonts w:ascii="Times New Roman" w:hAnsi="Times New Roman" w:cs="Times New Roman"/>
                <w:lang w:val="en-US"/>
              </w:rPr>
            </w:pPr>
            <w:r>
              <w:rPr>
                <w:rFonts w:ascii="Times New Roman" w:hAnsi="Times New Roman" w:cs="Times New Roman"/>
                <w:lang w:val="en-US"/>
              </w:rPr>
              <w:t xml:space="preserve">Se </w:t>
            </w:r>
            <w:proofErr w:type="spellStart"/>
            <w:r>
              <w:rPr>
                <w:rFonts w:ascii="Times New Roman" w:hAnsi="Times New Roman" w:cs="Times New Roman"/>
                <w:lang w:val="en-US"/>
              </w:rPr>
              <w:t>propune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initierea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procedurii</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delimitare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selectiva</w:t>
            </w:r>
            <w:proofErr w:type="spellEnd"/>
            <w:r>
              <w:rPr>
                <w:rFonts w:ascii="Times New Roman" w:hAnsi="Times New Roman" w:cs="Times New Roman"/>
                <w:lang w:val="en-US"/>
              </w:rPr>
              <w:t xml:space="preserve"> a </w:t>
            </w:r>
            <w:proofErr w:type="spellStart"/>
            <w:r>
              <w:rPr>
                <w:rFonts w:ascii="Times New Roman" w:hAnsi="Times New Roman" w:cs="Times New Roman"/>
                <w:lang w:val="en-US"/>
              </w:rPr>
              <w:t>unor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terenuri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proprietate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publică</w:t>
            </w:r>
            <w:proofErr w:type="spellEnd"/>
            <w:r>
              <w:rPr>
                <w:rFonts w:ascii="Times New Roman" w:hAnsi="Times New Roman" w:cs="Times New Roman"/>
                <w:lang w:val="en-US"/>
              </w:rPr>
              <w:t xml:space="preserve">, din </w:t>
            </w:r>
            <w:proofErr w:type="spellStart"/>
            <w:r>
              <w:rPr>
                <w:rFonts w:ascii="Times New Roman" w:hAnsi="Times New Roman" w:cs="Times New Roman"/>
                <w:lang w:val="en-US"/>
              </w:rPr>
              <w:t>intravilanul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localitații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proprietate</w:t>
            </w:r>
            <w:proofErr w:type="spellEnd"/>
            <w:r>
              <w:rPr>
                <w:rFonts w:ascii="Times New Roman" w:hAnsi="Times New Roman" w:cs="Times New Roman"/>
                <w:lang w:val="en-US"/>
              </w:rPr>
              <w:t xml:space="preserve"> publica a UAT </w:t>
            </w:r>
            <w:proofErr w:type="spellStart"/>
            <w:r>
              <w:rPr>
                <w:rFonts w:ascii="Times New Roman" w:hAnsi="Times New Roman" w:cs="Times New Roman"/>
                <w:lang w:val="en-US"/>
              </w:rPr>
              <w:t>Dorotcaia</w:t>
            </w:r>
            <w:proofErr w:type="spellEnd"/>
            <w:r>
              <w:rPr>
                <w:rFonts w:ascii="Times New Roman" w:hAnsi="Times New Roman" w:cs="Times New Roman"/>
                <w:lang w:val="en-US"/>
              </w:rPr>
              <w:t>,</w:t>
            </w:r>
          </w:p>
          <w:p w14:paraId="059E3A38" w14:textId="77777777" w:rsidR="00606F82" w:rsidRDefault="00606F82">
            <w:pPr>
              <w:spacing w:after="0" w:line="240" w:lineRule="auto"/>
              <w:rPr>
                <w:rFonts w:ascii="Times New Roman" w:hAnsi="Times New Roman" w:cs="Times New Roman"/>
                <w:lang w:val="en-US"/>
              </w:rPr>
            </w:pPr>
            <w:r>
              <w:rPr>
                <w:rFonts w:ascii="Times New Roman" w:hAnsi="Times New Roman" w:cs="Times New Roman"/>
                <w:lang w:val="en-US"/>
              </w:rPr>
              <w:t xml:space="preserve"> * bun </w:t>
            </w:r>
            <w:proofErr w:type="spellStart"/>
            <w:r>
              <w:rPr>
                <w:rFonts w:ascii="Times New Roman" w:hAnsi="Times New Roman" w:cs="Times New Roman"/>
                <w:lang w:val="en-US"/>
              </w:rPr>
              <w:t>imobil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teren</w:t>
            </w:r>
            <w:proofErr w:type="spellEnd"/>
            <w:r>
              <w:rPr>
                <w:rFonts w:ascii="Times New Roman" w:hAnsi="Times New Roman" w:cs="Times New Roman"/>
                <w:lang w:val="en-US"/>
              </w:rPr>
              <w:t xml:space="preserve"> din </w:t>
            </w:r>
            <w:proofErr w:type="spellStart"/>
            <w:r>
              <w:rPr>
                <w:rFonts w:ascii="Times New Roman" w:hAnsi="Times New Roman" w:cs="Times New Roman"/>
                <w:lang w:val="en-US"/>
              </w:rPr>
              <w:t>intravilanul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localitatii</w:t>
            </w:r>
            <w:proofErr w:type="spellEnd"/>
            <w:r>
              <w:rPr>
                <w:rFonts w:ascii="Times New Roman" w:hAnsi="Times New Roman" w:cs="Times New Roman"/>
                <w:lang w:val="en-US"/>
              </w:rPr>
              <w:t xml:space="preserve"> cu </w:t>
            </w:r>
            <w:proofErr w:type="spellStart"/>
            <w:r>
              <w:rPr>
                <w:rFonts w:ascii="Times New Roman" w:hAnsi="Times New Roman" w:cs="Times New Roman"/>
                <w:lang w:val="en-US"/>
              </w:rPr>
              <w:t>suprafata</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aproximativ</w:t>
            </w:r>
            <w:proofErr w:type="spellEnd"/>
            <w:r>
              <w:rPr>
                <w:rFonts w:ascii="Times New Roman" w:hAnsi="Times New Roman" w:cs="Times New Roman"/>
                <w:lang w:val="en-US"/>
              </w:rPr>
              <w:t xml:space="preserve"> de 0,0777ha </w:t>
            </w:r>
            <w:proofErr w:type="spellStart"/>
            <w:r>
              <w:rPr>
                <w:rFonts w:ascii="Times New Roman" w:hAnsi="Times New Roman" w:cs="Times New Roman"/>
                <w:lang w:val="en-US"/>
              </w:rPr>
              <w:t>proprietate</w:t>
            </w:r>
            <w:proofErr w:type="spellEnd"/>
            <w:r>
              <w:rPr>
                <w:rFonts w:ascii="Times New Roman" w:hAnsi="Times New Roman" w:cs="Times New Roman"/>
                <w:lang w:val="en-US"/>
              </w:rPr>
              <w:t xml:space="preserve"> publica a UAT </w:t>
            </w:r>
            <w:proofErr w:type="spellStart"/>
            <w:proofErr w:type="gramStart"/>
            <w:r>
              <w:rPr>
                <w:rFonts w:ascii="Times New Roman" w:hAnsi="Times New Roman" w:cs="Times New Roman"/>
                <w:lang w:val="en-US"/>
              </w:rPr>
              <w:t>Dorotcaia</w:t>
            </w:r>
            <w:proofErr w:type="spellEnd"/>
            <w:r>
              <w:rPr>
                <w:rFonts w:ascii="Times New Roman" w:hAnsi="Times New Roman" w:cs="Times New Roman"/>
                <w:lang w:val="en-US"/>
              </w:rPr>
              <w:t xml:space="preserve">  cu</w:t>
            </w:r>
            <w:proofErr w:type="gramEnd"/>
            <w:r>
              <w:rPr>
                <w:rFonts w:ascii="Times New Roman" w:hAnsi="Times New Roman" w:cs="Times New Roman"/>
                <w:lang w:val="en-US"/>
              </w:rPr>
              <w:t xml:space="preserve"> nr. cadastral 3828112224(hotel).</w:t>
            </w:r>
          </w:p>
          <w:p w14:paraId="222C3C1B" w14:textId="77777777" w:rsidR="00606F82" w:rsidRDefault="00606F82">
            <w:pPr>
              <w:spacing w:after="0" w:line="240" w:lineRule="auto"/>
              <w:rPr>
                <w:rFonts w:ascii="Times New Roman" w:hAnsi="Times New Roman" w:cs="Times New Roman"/>
                <w:lang w:val="en-US"/>
              </w:rPr>
            </w:pPr>
            <w:r>
              <w:rPr>
                <w:rFonts w:ascii="Times New Roman" w:hAnsi="Times New Roman" w:cs="Times New Roman"/>
                <w:lang w:val="en-US"/>
              </w:rPr>
              <w:t xml:space="preserve">* bun </w:t>
            </w:r>
            <w:proofErr w:type="spellStart"/>
            <w:r>
              <w:rPr>
                <w:rFonts w:ascii="Times New Roman" w:hAnsi="Times New Roman" w:cs="Times New Roman"/>
                <w:lang w:val="en-US"/>
              </w:rPr>
              <w:t>imobil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teren</w:t>
            </w:r>
            <w:proofErr w:type="spellEnd"/>
            <w:r>
              <w:rPr>
                <w:rFonts w:ascii="Times New Roman" w:hAnsi="Times New Roman" w:cs="Times New Roman"/>
                <w:lang w:val="en-US"/>
              </w:rPr>
              <w:t xml:space="preserve"> din </w:t>
            </w:r>
            <w:proofErr w:type="spellStart"/>
            <w:r>
              <w:rPr>
                <w:rFonts w:ascii="Times New Roman" w:hAnsi="Times New Roman" w:cs="Times New Roman"/>
                <w:lang w:val="en-US"/>
              </w:rPr>
              <w:t>intravilanul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localitatii</w:t>
            </w:r>
            <w:proofErr w:type="spellEnd"/>
            <w:r>
              <w:rPr>
                <w:rFonts w:ascii="Times New Roman" w:hAnsi="Times New Roman" w:cs="Times New Roman"/>
                <w:lang w:val="en-US"/>
              </w:rPr>
              <w:t xml:space="preserve"> cu </w:t>
            </w:r>
            <w:proofErr w:type="spellStart"/>
            <w:r>
              <w:rPr>
                <w:rFonts w:ascii="Times New Roman" w:hAnsi="Times New Roman" w:cs="Times New Roman"/>
                <w:lang w:val="en-US"/>
              </w:rPr>
              <w:t>suprafata</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aproximativ</w:t>
            </w:r>
            <w:proofErr w:type="spellEnd"/>
            <w:r>
              <w:rPr>
                <w:rFonts w:ascii="Times New Roman" w:hAnsi="Times New Roman" w:cs="Times New Roman"/>
                <w:lang w:val="en-US"/>
              </w:rPr>
              <w:t xml:space="preserve"> de 0,02ha </w:t>
            </w:r>
            <w:proofErr w:type="spellStart"/>
            <w:r>
              <w:rPr>
                <w:rFonts w:ascii="Times New Roman" w:hAnsi="Times New Roman" w:cs="Times New Roman"/>
                <w:lang w:val="en-US"/>
              </w:rPr>
              <w:t>proprietate</w:t>
            </w:r>
            <w:proofErr w:type="spellEnd"/>
            <w:r>
              <w:rPr>
                <w:rFonts w:ascii="Times New Roman" w:hAnsi="Times New Roman" w:cs="Times New Roman"/>
                <w:lang w:val="en-US"/>
              </w:rPr>
              <w:t xml:space="preserve"> publica a UAT </w:t>
            </w:r>
            <w:proofErr w:type="spellStart"/>
            <w:proofErr w:type="gramStart"/>
            <w:r>
              <w:rPr>
                <w:rFonts w:ascii="Times New Roman" w:hAnsi="Times New Roman" w:cs="Times New Roman"/>
                <w:lang w:val="en-US"/>
              </w:rPr>
              <w:t>Dorotcaia</w:t>
            </w:r>
            <w:proofErr w:type="spellEnd"/>
            <w:r>
              <w:rPr>
                <w:rFonts w:ascii="Times New Roman" w:hAnsi="Times New Roman" w:cs="Times New Roman"/>
                <w:lang w:val="en-US"/>
              </w:rPr>
              <w:t xml:space="preserve">  in</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apropiere</w:t>
            </w:r>
            <w:proofErr w:type="spellEnd"/>
            <w:r>
              <w:rPr>
                <w:rFonts w:ascii="Times New Roman" w:hAnsi="Times New Roman" w:cs="Times New Roman"/>
                <w:lang w:val="en-US"/>
              </w:rPr>
              <w:t xml:space="preserve"> de nr. cadastral 3828112398(</w:t>
            </w:r>
            <w:proofErr w:type="spellStart"/>
            <w:r>
              <w:rPr>
                <w:rFonts w:ascii="Times New Roman" w:hAnsi="Times New Roman" w:cs="Times New Roman"/>
                <w:lang w:val="en-US"/>
              </w:rPr>
              <w:t>sala</w:t>
            </w:r>
            <w:proofErr w:type="spellEnd"/>
            <w:r>
              <w:rPr>
                <w:rFonts w:ascii="Times New Roman" w:hAnsi="Times New Roman" w:cs="Times New Roman"/>
                <w:lang w:val="en-US"/>
              </w:rPr>
              <w:t xml:space="preserve"> Postolachi Nic).</w:t>
            </w:r>
          </w:p>
          <w:p w14:paraId="160A8F69" w14:textId="77777777" w:rsidR="00606F82" w:rsidRDefault="00606F82">
            <w:pPr>
              <w:spacing w:after="0" w:line="240" w:lineRule="auto"/>
              <w:rPr>
                <w:rFonts w:ascii="Times New Roman" w:hAnsi="Times New Roman" w:cs="Times New Roman"/>
                <w:lang w:val="en-US"/>
              </w:rPr>
            </w:pPr>
            <w:r>
              <w:rPr>
                <w:rFonts w:ascii="Times New Roman" w:hAnsi="Times New Roman" w:cs="Times New Roman"/>
                <w:lang w:val="en-US"/>
              </w:rPr>
              <w:t xml:space="preserve">* </w:t>
            </w:r>
            <w:proofErr w:type="gramStart"/>
            <w:r>
              <w:rPr>
                <w:rFonts w:ascii="Times New Roman" w:hAnsi="Times New Roman" w:cs="Times New Roman"/>
                <w:lang w:val="en-US"/>
              </w:rPr>
              <w:t>bun</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imobil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teren</w:t>
            </w:r>
            <w:proofErr w:type="spellEnd"/>
            <w:r>
              <w:rPr>
                <w:rFonts w:ascii="Times New Roman" w:hAnsi="Times New Roman" w:cs="Times New Roman"/>
                <w:lang w:val="en-US"/>
              </w:rPr>
              <w:t xml:space="preserve"> din </w:t>
            </w:r>
            <w:proofErr w:type="spellStart"/>
            <w:r>
              <w:rPr>
                <w:rFonts w:ascii="Times New Roman" w:hAnsi="Times New Roman" w:cs="Times New Roman"/>
                <w:lang w:val="en-US"/>
              </w:rPr>
              <w:t>intravilanul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localitatii</w:t>
            </w:r>
            <w:proofErr w:type="spellEnd"/>
            <w:r>
              <w:rPr>
                <w:rFonts w:ascii="Times New Roman" w:hAnsi="Times New Roman" w:cs="Times New Roman"/>
                <w:lang w:val="en-US"/>
              </w:rPr>
              <w:t xml:space="preserve"> cu </w:t>
            </w:r>
            <w:proofErr w:type="spellStart"/>
            <w:r>
              <w:rPr>
                <w:rFonts w:ascii="Times New Roman" w:hAnsi="Times New Roman" w:cs="Times New Roman"/>
                <w:lang w:val="en-US"/>
              </w:rPr>
              <w:t>suprafata</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aproximativ</w:t>
            </w:r>
            <w:proofErr w:type="spellEnd"/>
            <w:r>
              <w:rPr>
                <w:rFonts w:ascii="Times New Roman" w:hAnsi="Times New Roman" w:cs="Times New Roman"/>
                <w:lang w:val="en-US"/>
              </w:rPr>
              <w:t xml:space="preserve"> de 1,30ha </w:t>
            </w:r>
            <w:proofErr w:type="spellStart"/>
            <w:r>
              <w:rPr>
                <w:rFonts w:ascii="Times New Roman" w:hAnsi="Times New Roman" w:cs="Times New Roman"/>
                <w:lang w:val="en-US"/>
              </w:rPr>
              <w:t>proprietate</w:t>
            </w:r>
            <w:proofErr w:type="spellEnd"/>
            <w:r>
              <w:rPr>
                <w:rFonts w:ascii="Times New Roman" w:hAnsi="Times New Roman" w:cs="Times New Roman"/>
                <w:lang w:val="en-US"/>
              </w:rPr>
              <w:t xml:space="preserve"> publica a UAT </w:t>
            </w:r>
            <w:proofErr w:type="spellStart"/>
            <w:r>
              <w:rPr>
                <w:rFonts w:ascii="Times New Roman" w:hAnsi="Times New Roman" w:cs="Times New Roman"/>
                <w:lang w:val="en-US"/>
              </w:rPr>
              <w:t>Dorotcaia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în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apropierea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terenului</w:t>
            </w:r>
            <w:proofErr w:type="spellEnd"/>
            <w:r>
              <w:rPr>
                <w:rFonts w:ascii="Times New Roman" w:hAnsi="Times New Roman" w:cs="Times New Roman"/>
                <w:lang w:val="en-US"/>
              </w:rPr>
              <w:t xml:space="preserve"> cu nr. cadastral 3828113009(</w:t>
            </w:r>
            <w:proofErr w:type="spellStart"/>
            <w:r>
              <w:rPr>
                <w:rFonts w:ascii="Times New Roman" w:hAnsi="Times New Roman" w:cs="Times New Roman"/>
                <w:lang w:val="en-US"/>
              </w:rPr>
              <w:t>chetreasca</w:t>
            </w:r>
            <w:proofErr w:type="spellEnd"/>
            <w:r>
              <w:rPr>
                <w:rFonts w:ascii="Times New Roman" w:hAnsi="Times New Roman" w:cs="Times New Roman"/>
                <w:lang w:val="en-US"/>
              </w:rPr>
              <w:t>).</w:t>
            </w:r>
          </w:p>
          <w:p w14:paraId="2E2C5A14" w14:textId="77777777" w:rsidR="00606F82" w:rsidRDefault="00606F82">
            <w:pPr>
              <w:spacing w:after="0" w:line="240" w:lineRule="auto"/>
              <w:rPr>
                <w:rFonts w:ascii="Times New Roman" w:hAnsi="Times New Roman" w:cs="Times New Roman"/>
                <w:lang w:val="en-US"/>
              </w:rPr>
            </w:pPr>
            <w:r>
              <w:rPr>
                <w:rFonts w:ascii="Times New Roman" w:hAnsi="Times New Roman" w:cs="Times New Roman"/>
                <w:lang w:val="en-US"/>
              </w:rPr>
              <w:t>*</w:t>
            </w:r>
            <w:proofErr w:type="gramStart"/>
            <w:r>
              <w:rPr>
                <w:rFonts w:ascii="Times New Roman" w:hAnsi="Times New Roman" w:cs="Times New Roman"/>
                <w:lang w:val="en-US"/>
              </w:rPr>
              <w:t>bun</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imobil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teren</w:t>
            </w:r>
            <w:proofErr w:type="spellEnd"/>
            <w:r>
              <w:rPr>
                <w:rFonts w:ascii="Times New Roman" w:hAnsi="Times New Roman" w:cs="Times New Roman"/>
                <w:lang w:val="en-US"/>
              </w:rPr>
              <w:t xml:space="preserve"> din </w:t>
            </w:r>
            <w:proofErr w:type="spellStart"/>
            <w:r>
              <w:rPr>
                <w:rFonts w:ascii="Times New Roman" w:hAnsi="Times New Roman" w:cs="Times New Roman"/>
                <w:lang w:val="en-US"/>
              </w:rPr>
              <w:t>intravilanul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localitatii</w:t>
            </w:r>
            <w:proofErr w:type="spellEnd"/>
            <w:r>
              <w:rPr>
                <w:rFonts w:ascii="Times New Roman" w:hAnsi="Times New Roman" w:cs="Times New Roman"/>
                <w:lang w:val="en-US"/>
              </w:rPr>
              <w:t xml:space="preserve"> cu </w:t>
            </w:r>
            <w:proofErr w:type="spellStart"/>
            <w:r>
              <w:rPr>
                <w:rFonts w:ascii="Times New Roman" w:hAnsi="Times New Roman" w:cs="Times New Roman"/>
                <w:lang w:val="en-US"/>
              </w:rPr>
              <w:t>suprafata</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aproximativ</w:t>
            </w:r>
            <w:proofErr w:type="spellEnd"/>
            <w:r>
              <w:rPr>
                <w:rFonts w:ascii="Times New Roman" w:hAnsi="Times New Roman" w:cs="Times New Roman"/>
                <w:lang w:val="en-US"/>
              </w:rPr>
              <w:t xml:space="preserve"> de 0,18ha </w:t>
            </w:r>
            <w:proofErr w:type="spellStart"/>
            <w:r>
              <w:rPr>
                <w:rFonts w:ascii="Times New Roman" w:hAnsi="Times New Roman" w:cs="Times New Roman"/>
                <w:lang w:val="en-US"/>
              </w:rPr>
              <w:t>proprietate</w:t>
            </w:r>
            <w:proofErr w:type="spellEnd"/>
            <w:r>
              <w:rPr>
                <w:rFonts w:ascii="Times New Roman" w:hAnsi="Times New Roman" w:cs="Times New Roman"/>
                <w:lang w:val="en-US"/>
              </w:rPr>
              <w:t xml:space="preserve"> publica a UAT </w:t>
            </w:r>
            <w:proofErr w:type="spellStart"/>
            <w:r>
              <w:rPr>
                <w:rFonts w:ascii="Times New Roman" w:hAnsi="Times New Roman" w:cs="Times New Roman"/>
                <w:lang w:val="en-US"/>
              </w:rPr>
              <w:t>Dorotcaia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în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apropierea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terenului</w:t>
            </w:r>
            <w:proofErr w:type="spellEnd"/>
            <w:r>
              <w:rPr>
                <w:rFonts w:ascii="Times New Roman" w:hAnsi="Times New Roman" w:cs="Times New Roman"/>
                <w:lang w:val="en-US"/>
              </w:rPr>
              <w:t xml:space="preserve"> cu nr. cadastral 3828113013(</w:t>
            </w:r>
            <w:proofErr w:type="spellStart"/>
            <w:r>
              <w:rPr>
                <w:rFonts w:ascii="Times New Roman" w:hAnsi="Times New Roman" w:cs="Times New Roman"/>
                <w:lang w:val="en-US"/>
              </w:rPr>
              <w:t>chetreasca</w:t>
            </w:r>
            <w:proofErr w:type="spellEnd"/>
            <w:r>
              <w:rPr>
                <w:rFonts w:ascii="Times New Roman" w:hAnsi="Times New Roman" w:cs="Times New Roman"/>
                <w:lang w:val="en-US"/>
              </w:rPr>
              <w:t xml:space="preserve">) </w:t>
            </w:r>
          </w:p>
          <w:p w14:paraId="76888E2C" w14:textId="77777777" w:rsidR="00606F82" w:rsidRDefault="00606F82">
            <w:pPr>
              <w:spacing w:after="0" w:line="240" w:lineRule="auto"/>
              <w:rPr>
                <w:rFonts w:ascii="Times New Roman" w:hAnsi="Times New Roman" w:cs="Times New Roman"/>
                <w:lang w:val="en-US"/>
              </w:rPr>
            </w:pPr>
            <w:r>
              <w:rPr>
                <w:rFonts w:ascii="Times New Roman" w:hAnsi="Times New Roman" w:cs="Times New Roman"/>
                <w:lang w:val="en-US"/>
              </w:rPr>
              <w:t xml:space="preserve">* </w:t>
            </w:r>
            <w:proofErr w:type="gramStart"/>
            <w:r>
              <w:rPr>
                <w:rFonts w:ascii="Times New Roman" w:hAnsi="Times New Roman" w:cs="Times New Roman"/>
                <w:lang w:val="en-US"/>
              </w:rPr>
              <w:t>bun</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imobil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teren</w:t>
            </w:r>
            <w:proofErr w:type="spellEnd"/>
            <w:r>
              <w:rPr>
                <w:rFonts w:ascii="Times New Roman" w:hAnsi="Times New Roman" w:cs="Times New Roman"/>
                <w:lang w:val="en-US"/>
              </w:rPr>
              <w:t xml:space="preserve"> din </w:t>
            </w:r>
            <w:proofErr w:type="spellStart"/>
            <w:r>
              <w:rPr>
                <w:rFonts w:ascii="Times New Roman" w:hAnsi="Times New Roman" w:cs="Times New Roman"/>
                <w:lang w:val="en-US"/>
              </w:rPr>
              <w:t>intravilanul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localitatii</w:t>
            </w:r>
            <w:proofErr w:type="spellEnd"/>
            <w:r>
              <w:rPr>
                <w:rFonts w:ascii="Times New Roman" w:hAnsi="Times New Roman" w:cs="Times New Roman"/>
                <w:lang w:val="en-US"/>
              </w:rPr>
              <w:t xml:space="preserve"> cu </w:t>
            </w:r>
            <w:proofErr w:type="spellStart"/>
            <w:r>
              <w:rPr>
                <w:rFonts w:ascii="Times New Roman" w:hAnsi="Times New Roman" w:cs="Times New Roman"/>
                <w:lang w:val="en-US"/>
              </w:rPr>
              <w:t>suprafata</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aproximativ</w:t>
            </w:r>
            <w:proofErr w:type="spellEnd"/>
            <w:r>
              <w:rPr>
                <w:rFonts w:ascii="Times New Roman" w:hAnsi="Times New Roman" w:cs="Times New Roman"/>
                <w:lang w:val="en-US"/>
              </w:rPr>
              <w:t xml:space="preserve"> de 0,15ha </w:t>
            </w:r>
            <w:proofErr w:type="spellStart"/>
            <w:r>
              <w:rPr>
                <w:rFonts w:ascii="Times New Roman" w:hAnsi="Times New Roman" w:cs="Times New Roman"/>
                <w:lang w:val="en-US"/>
              </w:rPr>
              <w:t>proprietate</w:t>
            </w:r>
            <w:proofErr w:type="spellEnd"/>
            <w:r>
              <w:rPr>
                <w:rFonts w:ascii="Times New Roman" w:hAnsi="Times New Roman" w:cs="Times New Roman"/>
                <w:lang w:val="en-US"/>
              </w:rPr>
              <w:t xml:space="preserve"> publica a UAT </w:t>
            </w:r>
            <w:proofErr w:type="spellStart"/>
            <w:r>
              <w:rPr>
                <w:rFonts w:ascii="Times New Roman" w:hAnsi="Times New Roman" w:cs="Times New Roman"/>
                <w:lang w:val="en-US"/>
              </w:rPr>
              <w:t>Dorotcaia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în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apropierea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terenului</w:t>
            </w:r>
            <w:proofErr w:type="spellEnd"/>
            <w:r>
              <w:rPr>
                <w:rFonts w:ascii="Times New Roman" w:hAnsi="Times New Roman" w:cs="Times New Roman"/>
                <w:lang w:val="en-US"/>
              </w:rPr>
              <w:t xml:space="preserve"> cu nr. cadastral 3828113018(Lupasco B).</w:t>
            </w:r>
          </w:p>
          <w:p w14:paraId="6FC3372D" w14:textId="77777777" w:rsidR="00606F82" w:rsidRDefault="00606F82">
            <w:pPr>
              <w:spacing w:after="0" w:line="240" w:lineRule="auto"/>
              <w:rPr>
                <w:rFonts w:ascii="Times New Roman" w:hAnsi="Times New Roman" w:cs="Times New Roman"/>
                <w:lang w:val="en-US"/>
              </w:rPr>
            </w:pPr>
            <w:r>
              <w:rPr>
                <w:rFonts w:ascii="Times New Roman" w:hAnsi="Times New Roman" w:cs="Times New Roman"/>
                <w:lang w:val="en-US"/>
              </w:rPr>
              <w:t>*</w:t>
            </w:r>
            <w:proofErr w:type="gramStart"/>
            <w:r>
              <w:rPr>
                <w:rFonts w:ascii="Times New Roman" w:hAnsi="Times New Roman" w:cs="Times New Roman"/>
                <w:lang w:val="en-US"/>
              </w:rPr>
              <w:t>bun</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imobil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teren</w:t>
            </w:r>
            <w:proofErr w:type="spellEnd"/>
            <w:r>
              <w:rPr>
                <w:rFonts w:ascii="Times New Roman" w:hAnsi="Times New Roman" w:cs="Times New Roman"/>
                <w:lang w:val="en-US"/>
              </w:rPr>
              <w:t xml:space="preserve"> din </w:t>
            </w:r>
            <w:proofErr w:type="spellStart"/>
            <w:r>
              <w:rPr>
                <w:rFonts w:ascii="Times New Roman" w:hAnsi="Times New Roman" w:cs="Times New Roman"/>
                <w:lang w:val="en-US"/>
              </w:rPr>
              <w:t>intravilanul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localitatii</w:t>
            </w:r>
            <w:proofErr w:type="spellEnd"/>
            <w:r>
              <w:rPr>
                <w:rFonts w:ascii="Times New Roman" w:hAnsi="Times New Roman" w:cs="Times New Roman"/>
                <w:lang w:val="en-US"/>
              </w:rPr>
              <w:t xml:space="preserve"> cu </w:t>
            </w:r>
            <w:proofErr w:type="spellStart"/>
            <w:r>
              <w:rPr>
                <w:rFonts w:ascii="Times New Roman" w:hAnsi="Times New Roman" w:cs="Times New Roman"/>
                <w:lang w:val="en-US"/>
              </w:rPr>
              <w:t>suprafata</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aproximativ</w:t>
            </w:r>
            <w:proofErr w:type="spellEnd"/>
            <w:r>
              <w:rPr>
                <w:rFonts w:ascii="Times New Roman" w:hAnsi="Times New Roman" w:cs="Times New Roman"/>
                <w:lang w:val="en-US"/>
              </w:rPr>
              <w:t xml:space="preserve"> de 0,03ha </w:t>
            </w:r>
            <w:proofErr w:type="spellStart"/>
            <w:r>
              <w:rPr>
                <w:rFonts w:ascii="Times New Roman" w:hAnsi="Times New Roman" w:cs="Times New Roman"/>
                <w:lang w:val="en-US"/>
              </w:rPr>
              <w:t>proprietate</w:t>
            </w:r>
            <w:proofErr w:type="spellEnd"/>
            <w:r>
              <w:rPr>
                <w:rFonts w:ascii="Times New Roman" w:hAnsi="Times New Roman" w:cs="Times New Roman"/>
                <w:lang w:val="en-US"/>
              </w:rPr>
              <w:t xml:space="preserve"> publica a UAT </w:t>
            </w:r>
            <w:proofErr w:type="spellStart"/>
            <w:r>
              <w:rPr>
                <w:rFonts w:ascii="Times New Roman" w:hAnsi="Times New Roman" w:cs="Times New Roman"/>
                <w:lang w:val="en-US"/>
              </w:rPr>
              <w:t>Dorotcaia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în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apropierea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terenului</w:t>
            </w:r>
            <w:proofErr w:type="spellEnd"/>
            <w:r>
              <w:rPr>
                <w:rFonts w:ascii="Times New Roman" w:hAnsi="Times New Roman" w:cs="Times New Roman"/>
                <w:lang w:val="en-US"/>
              </w:rPr>
              <w:t xml:space="preserve"> cu nr. cadastral 3828113161(Ivanov P)</w:t>
            </w:r>
          </w:p>
          <w:p w14:paraId="2F28A9AB" w14:textId="77777777" w:rsidR="00606F82" w:rsidRDefault="00606F82">
            <w:pPr>
              <w:spacing w:after="0" w:line="240" w:lineRule="auto"/>
              <w:rPr>
                <w:rFonts w:ascii="Times New Roman" w:hAnsi="Times New Roman" w:cs="Times New Roman"/>
                <w:lang w:val="en-US"/>
              </w:rPr>
            </w:pPr>
            <w:r>
              <w:rPr>
                <w:rFonts w:ascii="Times New Roman" w:hAnsi="Times New Roman" w:cs="Times New Roman"/>
                <w:lang w:val="en-US"/>
              </w:rPr>
              <w:t xml:space="preserve">*bun </w:t>
            </w:r>
            <w:proofErr w:type="spellStart"/>
            <w:r>
              <w:rPr>
                <w:rFonts w:ascii="Times New Roman" w:hAnsi="Times New Roman" w:cs="Times New Roman"/>
                <w:lang w:val="en-US"/>
              </w:rPr>
              <w:t>imobil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teren</w:t>
            </w:r>
            <w:proofErr w:type="spellEnd"/>
            <w:r>
              <w:rPr>
                <w:rFonts w:ascii="Times New Roman" w:hAnsi="Times New Roman" w:cs="Times New Roman"/>
                <w:lang w:val="en-US"/>
              </w:rPr>
              <w:t xml:space="preserve"> din </w:t>
            </w:r>
            <w:proofErr w:type="spellStart"/>
            <w:r>
              <w:rPr>
                <w:rFonts w:ascii="Times New Roman" w:hAnsi="Times New Roman" w:cs="Times New Roman"/>
                <w:lang w:val="en-US"/>
              </w:rPr>
              <w:t>intravilanul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localitatii</w:t>
            </w:r>
            <w:proofErr w:type="spellEnd"/>
            <w:r>
              <w:rPr>
                <w:rFonts w:ascii="Times New Roman" w:hAnsi="Times New Roman" w:cs="Times New Roman"/>
                <w:lang w:val="en-US"/>
              </w:rPr>
              <w:t xml:space="preserve"> cu </w:t>
            </w:r>
            <w:proofErr w:type="spellStart"/>
            <w:proofErr w:type="gramStart"/>
            <w:r>
              <w:rPr>
                <w:rFonts w:ascii="Times New Roman" w:hAnsi="Times New Roman" w:cs="Times New Roman"/>
                <w:lang w:val="en-US"/>
              </w:rPr>
              <w:t>nr.cadastral</w:t>
            </w:r>
            <w:proofErr w:type="spellEnd"/>
            <w:proofErr w:type="gramEnd"/>
            <w:r>
              <w:rPr>
                <w:rFonts w:ascii="Times New Roman" w:hAnsi="Times New Roman" w:cs="Times New Roman"/>
                <w:lang w:val="en-US"/>
              </w:rPr>
              <w:t xml:space="preserve"> 3828112494 cu </w:t>
            </w:r>
            <w:proofErr w:type="spellStart"/>
            <w:r>
              <w:rPr>
                <w:rFonts w:ascii="Times New Roman" w:hAnsi="Times New Roman" w:cs="Times New Roman"/>
                <w:lang w:val="en-US"/>
              </w:rPr>
              <w:t>suprafata</w:t>
            </w:r>
            <w:proofErr w:type="spellEnd"/>
            <w:r>
              <w:rPr>
                <w:rFonts w:ascii="Times New Roman" w:hAnsi="Times New Roman" w:cs="Times New Roman"/>
                <w:lang w:val="en-US"/>
              </w:rPr>
              <w:t xml:space="preserve"> de  0,09 ha, </w:t>
            </w:r>
            <w:proofErr w:type="spellStart"/>
            <w:r>
              <w:rPr>
                <w:rFonts w:ascii="Times New Roman" w:hAnsi="Times New Roman" w:cs="Times New Roman"/>
                <w:lang w:val="en-US"/>
              </w:rPr>
              <w:t>proproetete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publică</w:t>
            </w:r>
            <w:proofErr w:type="spellEnd"/>
            <w:r>
              <w:rPr>
                <w:rFonts w:ascii="Times New Roman" w:hAnsi="Times New Roman" w:cs="Times New Roman"/>
                <w:lang w:val="en-US"/>
              </w:rPr>
              <w:t xml:space="preserve"> a UAT </w:t>
            </w:r>
            <w:proofErr w:type="spellStart"/>
            <w:r>
              <w:rPr>
                <w:rFonts w:ascii="Times New Roman" w:hAnsi="Times New Roman" w:cs="Times New Roman"/>
                <w:lang w:val="en-US"/>
              </w:rPr>
              <w:t>Doroţcaia</w:t>
            </w:r>
            <w:proofErr w:type="spellEnd"/>
            <w:r>
              <w:rPr>
                <w:rFonts w:ascii="Times New Roman" w:hAnsi="Times New Roman" w:cs="Times New Roman"/>
                <w:lang w:val="en-US"/>
              </w:rPr>
              <w:t>.</w:t>
            </w:r>
          </w:p>
        </w:tc>
      </w:tr>
      <w:tr w:rsidR="00606F82" w14:paraId="513A0242" w14:textId="77777777" w:rsidTr="00606F82">
        <w:tc>
          <w:tcPr>
            <w:tcW w:w="9521" w:type="dxa"/>
            <w:tcBorders>
              <w:top w:val="single" w:sz="4" w:space="0" w:color="auto"/>
              <w:left w:val="single" w:sz="4" w:space="0" w:color="auto"/>
              <w:bottom w:val="single" w:sz="4" w:space="0" w:color="auto"/>
              <w:right w:val="single" w:sz="4" w:space="0" w:color="auto"/>
            </w:tcBorders>
            <w:hideMark/>
          </w:tcPr>
          <w:p w14:paraId="4CB184A1" w14:textId="77777777" w:rsidR="00606F82" w:rsidRDefault="00606F82">
            <w:pPr>
              <w:spacing w:after="0" w:line="240" w:lineRule="auto"/>
              <w:rPr>
                <w:rFonts w:ascii="Times New Roman" w:hAnsi="Times New Roman" w:cs="Times New Roman"/>
                <w:b/>
                <w:lang w:val="ro-RO"/>
              </w:rPr>
            </w:pPr>
            <w:r>
              <w:rPr>
                <w:rFonts w:ascii="Times New Roman" w:hAnsi="Times New Roman" w:cs="Times New Roman"/>
                <w:b/>
                <w:lang w:val="ro-RO"/>
              </w:rPr>
              <w:t xml:space="preserve">  5.  Fundamentarea economico-financiară</w:t>
            </w:r>
          </w:p>
        </w:tc>
      </w:tr>
      <w:tr w:rsidR="00606F82" w:rsidRPr="00A04EE7" w14:paraId="6B1AB7BE" w14:textId="77777777" w:rsidTr="00606F82">
        <w:tc>
          <w:tcPr>
            <w:tcW w:w="9521" w:type="dxa"/>
            <w:tcBorders>
              <w:top w:val="single" w:sz="4" w:space="0" w:color="auto"/>
              <w:left w:val="single" w:sz="4" w:space="0" w:color="auto"/>
              <w:bottom w:val="single" w:sz="4" w:space="0" w:color="auto"/>
              <w:right w:val="single" w:sz="4" w:space="0" w:color="auto"/>
            </w:tcBorders>
            <w:hideMark/>
          </w:tcPr>
          <w:p w14:paraId="39757BCA" w14:textId="77777777" w:rsidR="00606F82" w:rsidRDefault="00606F82">
            <w:pPr>
              <w:pStyle w:val="af0"/>
              <w:spacing w:after="0" w:line="240" w:lineRule="auto"/>
              <w:rPr>
                <w:rFonts w:ascii="Times New Roman" w:hAnsi="Times New Roman" w:cs="Times New Roman"/>
                <w:i/>
                <w:lang w:val="ro-RO"/>
              </w:rPr>
            </w:pPr>
            <w:r>
              <w:rPr>
                <w:rFonts w:ascii="Times New Roman" w:hAnsi="Times New Roman" w:cs="Times New Roman"/>
                <w:i/>
                <w:lang w:val="ro-RO"/>
              </w:rPr>
              <w:t>Proiectul de decizie va fi finantat din bujetul local.</w:t>
            </w:r>
          </w:p>
        </w:tc>
      </w:tr>
      <w:tr w:rsidR="00606F82" w:rsidRPr="00A04EE7" w14:paraId="77237593" w14:textId="77777777" w:rsidTr="00606F82">
        <w:tc>
          <w:tcPr>
            <w:tcW w:w="9521" w:type="dxa"/>
            <w:tcBorders>
              <w:top w:val="single" w:sz="4" w:space="0" w:color="auto"/>
              <w:left w:val="single" w:sz="4" w:space="0" w:color="auto"/>
              <w:bottom w:val="single" w:sz="4" w:space="0" w:color="auto"/>
              <w:right w:val="single" w:sz="4" w:space="0" w:color="auto"/>
            </w:tcBorders>
            <w:hideMark/>
          </w:tcPr>
          <w:p w14:paraId="7B07D92C" w14:textId="77777777" w:rsidR="00606F82" w:rsidRDefault="00606F82">
            <w:pPr>
              <w:spacing w:after="0" w:line="240" w:lineRule="auto"/>
              <w:rPr>
                <w:rFonts w:ascii="Times New Roman" w:hAnsi="Times New Roman" w:cs="Times New Roman"/>
                <w:b/>
                <w:lang w:val="ro-RO"/>
              </w:rPr>
            </w:pPr>
            <w:r>
              <w:rPr>
                <w:rFonts w:ascii="Times New Roman" w:hAnsi="Times New Roman" w:cs="Times New Roman"/>
                <w:b/>
                <w:lang w:val="ro-RO"/>
              </w:rPr>
              <w:t xml:space="preserve">  6.Modul de încorporare a actului în cadrul normativ în vigoare</w:t>
            </w:r>
          </w:p>
        </w:tc>
      </w:tr>
      <w:tr w:rsidR="00606F82" w:rsidRPr="00A04EE7" w14:paraId="2DE2EB43" w14:textId="77777777" w:rsidTr="00606F82">
        <w:tc>
          <w:tcPr>
            <w:tcW w:w="9521" w:type="dxa"/>
            <w:tcBorders>
              <w:top w:val="single" w:sz="4" w:space="0" w:color="auto"/>
              <w:left w:val="single" w:sz="4" w:space="0" w:color="auto"/>
              <w:bottom w:val="single" w:sz="4" w:space="0" w:color="auto"/>
              <w:right w:val="single" w:sz="4" w:space="0" w:color="auto"/>
            </w:tcBorders>
            <w:hideMark/>
          </w:tcPr>
          <w:p w14:paraId="26628DB4"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b/>
                <w:lang w:val="en-US"/>
              </w:rPr>
              <w:t xml:space="preserve">      </w:t>
            </w:r>
            <w:proofErr w:type="spellStart"/>
            <w:r>
              <w:rPr>
                <w:rFonts w:ascii="Times New Roman" w:hAnsi="Times New Roman" w:cs="Times New Roman"/>
                <w:b/>
                <w:lang w:val="en-US"/>
              </w:rPr>
              <w:t>În</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temeiul</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Legii</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privind</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administratia</w:t>
            </w:r>
            <w:proofErr w:type="spellEnd"/>
            <w:r>
              <w:rPr>
                <w:rFonts w:ascii="Times New Roman" w:hAnsi="Times New Roman" w:cs="Times New Roman"/>
                <w:b/>
                <w:lang w:val="en-US"/>
              </w:rPr>
              <w:t xml:space="preserve"> publica </w:t>
            </w:r>
            <w:proofErr w:type="spellStart"/>
            <w:r>
              <w:rPr>
                <w:rFonts w:ascii="Times New Roman" w:hAnsi="Times New Roman" w:cs="Times New Roman"/>
                <w:b/>
                <w:lang w:val="en-US"/>
              </w:rPr>
              <w:t>locala</w:t>
            </w:r>
            <w:proofErr w:type="spellEnd"/>
            <w:r>
              <w:rPr>
                <w:rFonts w:ascii="Times New Roman" w:hAnsi="Times New Roman" w:cs="Times New Roman"/>
                <w:b/>
                <w:lang w:val="en-US"/>
              </w:rPr>
              <w:t xml:space="preserve"> nr.436-XVI din 28.12.2006 </w:t>
            </w:r>
            <w:proofErr w:type="spellStart"/>
            <w:r>
              <w:rPr>
                <w:rFonts w:ascii="Times New Roman" w:hAnsi="Times New Roman" w:cs="Times New Roman"/>
                <w:b/>
                <w:lang w:val="en-US"/>
              </w:rPr>
              <w:t>si</w:t>
            </w:r>
            <w:proofErr w:type="spellEnd"/>
            <w:r>
              <w:rPr>
                <w:rFonts w:ascii="Times New Roman" w:hAnsi="Times New Roman" w:cs="Times New Roman"/>
                <w:b/>
                <w:lang w:val="en-US"/>
              </w:rPr>
              <w:t xml:space="preserve">       </w:t>
            </w:r>
            <w:r>
              <w:rPr>
                <w:rFonts w:ascii="Times New Roman" w:hAnsi="Times New Roman" w:cs="Times New Roman"/>
                <w:b/>
                <w:i/>
                <w:lang w:val="en-US"/>
              </w:rPr>
              <w:t xml:space="preserve">in </w:t>
            </w:r>
            <w:proofErr w:type="spellStart"/>
            <w:r>
              <w:rPr>
                <w:rFonts w:ascii="Times New Roman" w:hAnsi="Times New Roman" w:cs="Times New Roman"/>
                <w:b/>
                <w:i/>
                <w:lang w:val="en-US"/>
              </w:rPr>
              <w:t>conformitate</w:t>
            </w:r>
            <w:proofErr w:type="spellEnd"/>
            <w:r>
              <w:rPr>
                <w:rFonts w:ascii="Times New Roman" w:hAnsi="Times New Roman" w:cs="Times New Roman"/>
                <w:b/>
                <w:i/>
                <w:lang w:val="en-US"/>
              </w:rPr>
              <w:t xml:space="preserve"> cu </w:t>
            </w:r>
            <w:proofErr w:type="spellStart"/>
            <w:r>
              <w:rPr>
                <w:rFonts w:ascii="Times New Roman" w:hAnsi="Times New Roman" w:cs="Times New Roman"/>
                <w:b/>
                <w:i/>
                <w:lang w:val="en-US"/>
              </w:rPr>
              <w:t>Legea</w:t>
            </w:r>
            <w:proofErr w:type="spellEnd"/>
            <w:r>
              <w:rPr>
                <w:rFonts w:ascii="Times New Roman" w:hAnsi="Times New Roman" w:cs="Times New Roman"/>
                <w:b/>
                <w:i/>
                <w:lang w:val="en-US"/>
              </w:rPr>
              <w:t xml:space="preserve"> </w:t>
            </w:r>
            <w:proofErr w:type="spellStart"/>
            <w:r>
              <w:rPr>
                <w:rFonts w:ascii="Times New Roman" w:hAnsi="Times New Roman" w:cs="Times New Roman"/>
                <w:b/>
                <w:i/>
                <w:lang w:val="en-US"/>
              </w:rPr>
              <w:t>cadastrului</w:t>
            </w:r>
            <w:proofErr w:type="spellEnd"/>
            <w:r>
              <w:rPr>
                <w:rFonts w:ascii="Times New Roman" w:hAnsi="Times New Roman" w:cs="Times New Roman"/>
                <w:b/>
                <w:i/>
                <w:lang w:val="en-US"/>
              </w:rPr>
              <w:t xml:space="preserve"> </w:t>
            </w:r>
            <w:proofErr w:type="spellStart"/>
            <w:r>
              <w:rPr>
                <w:rFonts w:ascii="Times New Roman" w:hAnsi="Times New Roman" w:cs="Times New Roman"/>
                <w:b/>
                <w:i/>
                <w:lang w:val="en-US"/>
              </w:rPr>
              <w:t>bunurilor</w:t>
            </w:r>
            <w:proofErr w:type="spellEnd"/>
            <w:r>
              <w:rPr>
                <w:rFonts w:ascii="Times New Roman" w:hAnsi="Times New Roman" w:cs="Times New Roman"/>
                <w:b/>
                <w:i/>
                <w:lang w:val="en-US"/>
              </w:rPr>
              <w:t xml:space="preserve"> </w:t>
            </w:r>
            <w:proofErr w:type="spellStart"/>
            <w:r>
              <w:rPr>
                <w:rFonts w:ascii="Times New Roman" w:hAnsi="Times New Roman" w:cs="Times New Roman"/>
                <w:b/>
                <w:i/>
                <w:lang w:val="en-US"/>
              </w:rPr>
              <w:t>imobile</w:t>
            </w:r>
            <w:proofErr w:type="spellEnd"/>
            <w:r>
              <w:rPr>
                <w:rFonts w:ascii="Times New Roman" w:hAnsi="Times New Roman" w:cs="Times New Roman"/>
                <w:b/>
                <w:i/>
                <w:lang w:val="en-US"/>
              </w:rPr>
              <w:t xml:space="preserve"> nr.1543-XIII din 25 </w:t>
            </w:r>
            <w:proofErr w:type="spellStart"/>
            <w:r>
              <w:rPr>
                <w:rFonts w:ascii="Times New Roman" w:hAnsi="Times New Roman" w:cs="Times New Roman"/>
                <w:b/>
                <w:i/>
                <w:lang w:val="en-US"/>
              </w:rPr>
              <w:t>februarie</w:t>
            </w:r>
            <w:proofErr w:type="spellEnd"/>
            <w:r>
              <w:rPr>
                <w:rFonts w:ascii="Times New Roman" w:hAnsi="Times New Roman" w:cs="Times New Roman"/>
                <w:b/>
                <w:i/>
                <w:lang w:val="en-US"/>
              </w:rPr>
              <w:t xml:space="preserve"> 1998, art.16 </w:t>
            </w:r>
            <w:proofErr w:type="spellStart"/>
            <w:r>
              <w:rPr>
                <w:rFonts w:ascii="Times New Roman" w:hAnsi="Times New Roman" w:cs="Times New Roman"/>
                <w:b/>
                <w:i/>
                <w:lang w:val="en-US"/>
              </w:rPr>
              <w:t>si</w:t>
            </w:r>
            <w:proofErr w:type="spellEnd"/>
            <w:r>
              <w:rPr>
                <w:rFonts w:ascii="Times New Roman" w:hAnsi="Times New Roman" w:cs="Times New Roman"/>
                <w:b/>
                <w:i/>
                <w:lang w:val="en-US"/>
              </w:rPr>
              <w:t xml:space="preserve"> art.17 </w:t>
            </w:r>
            <w:proofErr w:type="spellStart"/>
            <w:proofErr w:type="gramStart"/>
            <w:r>
              <w:rPr>
                <w:rFonts w:ascii="Times New Roman" w:hAnsi="Times New Roman" w:cs="Times New Roman"/>
                <w:b/>
                <w:i/>
                <w:lang w:val="en-US"/>
              </w:rPr>
              <w:t>alin</w:t>
            </w:r>
            <w:proofErr w:type="spellEnd"/>
            <w:r>
              <w:rPr>
                <w:rFonts w:ascii="Times New Roman" w:hAnsi="Times New Roman" w:cs="Times New Roman"/>
                <w:b/>
                <w:i/>
                <w:lang w:val="en-US"/>
              </w:rPr>
              <w:t>.(</w:t>
            </w:r>
            <w:proofErr w:type="gramEnd"/>
            <w:r>
              <w:rPr>
                <w:rFonts w:ascii="Times New Roman" w:hAnsi="Times New Roman" w:cs="Times New Roman"/>
                <w:b/>
                <w:i/>
                <w:lang w:val="en-US"/>
              </w:rPr>
              <w:t xml:space="preserve">1) lit. b) </w:t>
            </w:r>
            <w:proofErr w:type="spellStart"/>
            <w:r>
              <w:rPr>
                <w:rFonts w:ascii="Times New Roman" w:hAnsi="Times New Roman" w:cs="Times New Roman"/>
                <w:b/>
                <w:i/>
                <w:lang w:val="en-US"/>
              </w:rPr>
              <w:t>si</w:t>
            </w:r>
            <w:proofErr w:type="spellEnd"/>
            <w:r>
              <w:rPr>
                <w:rFonts w:ascii="Times New Roman" w:hAnsi="Times New Roman" w:cs="Times New Roman"/>
                <w:b/>
                <w:i/>
                <w:lang w:val="en-US"/>
              </w:rPr>
              <w:t xml:space="preserve"> art. 23 </w:t>
            </w:r>
            <w:proofErr w:type="spellStart"/>
            <w:r>
              <w:rPr>
                <w:rFonts w:ascii="Times New Roman" w:hAnsi="Times New Roman" w:cs="Times New Roman"/>
                <w:b/>
                <w:i/>
                <w:lang w:val="en-US"/>
              </w:rPr>
              <w:t>alin</w:t>
            </w:r>
            <w:proofErr w:type="spellEnd"/>
            <w:r>
              <w:rPr>
                <w:rFonts w:ascii="Times New Roman" w:hAnsi="Times New Roman" w:cs="Times New Roman"/>
                <w:b/>
                <w:i/>
                <w:lang w:val="en-US"/>
              </w:rPr>
              <w:t>. (</w:t>
            </w:r>
            <w:proofErr w:type="gramStart"/>
            <w:r>
              <w:rPr>
                <w:rFonts w:ascii="Times New Roman" w:hAnsi="Times New Roman" w:cs="Times New Roman"/>
                <w:b/>
                <w:i/>
                <w:lang w:val="en-US"/>
              </w:rPr>
              <w:t>3)din</w:t>
            </w:r>
            <w:proofErr w:type="gramEnd"/>
            <w:r>
              <w:rPr>
                <w:rFonts w:ascii="Times New Roman" w:hAnsi="Times New Roman" w:cs="Times New Roman"/>
                <w:b/>
                <w:i/>
                <w:lang w:val="en-US"/>
              </w:rPr>
              <w:t xml:space="preserve">  </w:t>
            </w:r>
            <w:proofErr w:type="spellStart"/>
            <w:r>
              <w:rPr>
                <w:rFonts w:ascii="Times New Roman" w:hAnsi="Times New Roman" w:cs="Times New Roman"/>
                <w:b/>
                <w:i/>
                <w:lang w:val="en-US"/>
              </w:rPr>
              <w:t>Legea</w:t>
            </w:r>
            <w:proofErr w:type="spellEnd"/>
            <w:r>
              <w:rPr>
                <w:rFonts w:ascii="Times New Roman" w:hAnsi="Times New Roman" w:cs="Times New Roman"/>
                <w:b/>
                <w:i/>
                <w:lang w:val="en-US"/>
              </w:rPr>
              <w:t xml:space="preserve"> </w:t>
            </w:r>
            <w:proofErr w:type="spellStart"/>
            <w:r>
              <w:rPr>
                <w:rFonts w:ascii="Times New Roman" w:hAnsi="Times New Roman" w:cs="Times New Roman"/>
                <w:b/>
                <w:i/>
                <w:lang w:val="en-US"/>
              </w:rPr>
              <w:t>privind</w:t>
            </w:r>
            <w:proofErr w:type="spellEnd"/>
            <w:r>
              <w:rPr>
                <w:rFonts w:ascii="Times New Roman" w:hAnsi="Times New Roman" w:cs="Times New Roman"/>
                <w:b/>
                <w:i/>
                <w:lang w:val="en-US"/>
              </w:rPr>
              <w:t xml:space="preserve"> </w:t>
            </w:r>
            <w:proofErr w:type="spellStart"/>
            <w:r>
              <w:rPr>
                <w:rFonts w:ascii="Times New Roman" w:hAnsi="Times New Roman" w:cs="Times New Roman"/>
                <w:b/>
                <w:i/>
                <w:lang w:val="en-US"/>
              </w:rPr>
              <w:t>delimitarea</w:t>
            </w:r>
            <w:proofErr w:type="spellEnd"/>
            <w:r>
              <w:rPr>
                <w:rFonts w:ascii="Times New Roman" w:hAnsi="Times New Roman" w:cs="Times New Roman"/>
                <w:b/>
                <w:i/>
                <w:lang w:val="en-US"/>
              </w:rPr>
              <w:t xml:space="preserve"> </w:t>
            </w:r>
            <w:proofErr w:type="spellStart"/>
            <w:r>
              <w:rPr>
                <w:rFonts w:ascii="Times New Roman" w:hAnsi="Times New Roman" w:cs="Times New Roman"/>
                <w:b/>
                <w:i/>
                <w:lang w:val="en-US"/>
              </w:rPr>
              <w:t>proprietății</w:t>
            </w:r>
            <w:proofErr w:type="spellEnd"/>
            <w:r>
              <w:rPr>
                <w:rFonts w:ascii="Times New Roman" w:hAnsi="Times New Roman" w:cs="Times New Roman"/>
                <w:b/>
                <w:i/>
                <w:lang w:val="en-US"/>
              </w:rPr>
              <w:t xml:space="preserve"> </w:t>
            </w:r>
            <w:proofErr w:type="spellStart"/>
            <w:r>
              <w:rPr>
                <w:rFonts w:ascii="Times New Roman" w:hAnsi="Times New Roman" w:cs="Times New Roman"/>
                <w:b/>
                <w:i/>
                <w:lang w:val="en-US"/>
              </w:rPr>
              <w:t>publice</w:t>
            </w:r>
            <w:proofErr w:type="spellEnd"/>
            <w:r>
              <w:rPr>
                <w:rFonts w:ascii="Times New Roman" w:hAnsi="Times New Roman" w:cs="Times New Roman"/>
                <w:b/>
                <w:i/>
                <w:lang w:val="en-US"/>
              </w:rPr>
              <w:t xml:space="preserve"> nr.29/2018 </w:t>
            </w:r>
            <w:proofErr w:type="spellStart"/>
            <w:r>
              <w:rPr>
                <w:rFonts w:ascii="Times New Roman" w:hAnsi="Times New Roman" w:cs="Times New Roman"/>
                <w:b/>
                <w:i/>
                <w:lang w:val="en-US"/>
              </w:rPr>
              <w:t>si</w:t>
            </w:r>
            <w:proofErr w:type="spellEnd"/>
            <w:r>
              <w:rPr>
                <w:rFonts w:ascii="Times New Roman" w:hAnsi="Times New Roman" w:cs="Times New Roman"/>
                <w:b/>
                <w:i/>
                <w:lang w:val="en-US"/>
              </w:rPr>
              <w:t xml:space="preserve"> </w:t>
            </w:r>
            <w:proofErr w:type="spellStart"/>
            <w:r>
              <w:rPr>
                <w:rFonts w:ascii="Times New Roman" w:hAnsi="Times New Roman" w:cs="Times New Roman"/>
                <w:b/>
                <w:i/>
                <w:lang w:val="en-US"/>
              </w:rPr>
              <w:t>Regulamentul</w:t>
            </w:r>
            <w:proofErr w:type="spellEnd"/>
            <w:r>
              <w:rPr>
                <w:rFonts w:ascii="Times New Roman" w:hAnsi="Times New Roman" w:cs="Times New Roman"/>
                <w:b/>
                <w:i/>
                <w:lang w:val="en-US"/>
              </w:rPr>
              <w:t xml:space="preserve"> </w:t>
            </w:r>
            <w:proofErr w:type="spellStart"/>
            <w:r>
              <w:rPr>
                <w:rFonts w:ascii="Times New Roman" w:hAnsi="Times New Roman" w:cs="Times New Roman"/>
                <w:b/>
                <w:i/>
                <w:lang w:val="en-US"/>
              </w:rPr>
              <w:t>privind</w:t>
            </w:r>
            <w:proofErr w:type="spellEnd"/>
            <w:r>
              <w:rPr>
                <w:rFonts w:ascii="Times New Roman" w:hAnsi="Times New Roman" w:cs="Times New Roman"/>
                <w:b/>
                <w:i/>
                <w:lang w:val="en-US"/>
              </w:rPr>
              <w:t xml:space="preserve"> </w:t>
            </w:r>
            <w:proofErr w:type="spellStart"/>
            <w:r>
              <w:rPr>
                <w:rFonts w:ascii="Times New Roman" w:hAnsi="Times New Roman" w:cs="Times New Roman"/>
                <w:b/>
                <w:i/>
                <w:lang w:val="en-US"/>
              </w:rPr>
              <w:t>modul</w:t>
            </w:r>
            <w:proofErr w:type="spellEnd"/>
            <w:r>
              <w:rPr>
                <w:rFonts w:ascii="Times New Roman" w:hAnsi="Times New Roman" w:cs="Times New Roman"/>
                <w:b/>
                <w:i/>
                <w:lang w:val="en-US"/>
              </w:rPr>
              <w:t xml:space="preserve"> de </w:t>
            </w:r>
            <w:proofErr w:type="spellStart"/>
            <w:r>
              <w:rPr>
                <w:rFonts w:ascii="Times New Roman" w:hAnsi="Times New Roman" w:cs="Times New Roman"/>
                <w:b/>
                <w:i/>
                <w:lang w:val="en-US"/>
              </w:rPr>
              <w:t>delimitare</w:t>
            </w:r>
            <w:proofErr w:type="spellEnd"/>
            <w:r>
              <w:rPr>
                <w:rFonts w:ascii="Times New Roman" w:hAnsi="Times New Roman" w:cs="Times New Roman"/>
                <w:b/>
                <w:i/>
                <w:lang w:val="en-US"/>
              </w:rPr>
              <w:t xml:space="preserve"> a </w:t>
            </w:r>
            <w:proofErr w:type="spellStart"/>
            <w:r>
              <w:rPr>
                <w:rFonts w:ascii="Times New Roman" w:hAnsi="Times New Roman" w:cs="Times New Roman"/>
                <w:b/>
                <w:i/>
                <w:lang w:val="en-US"/>
              </w:rPr>
              <w:t>bunurilor</w:t>
            </w:r>
            <w:proofErr w:type="spellEnd"/>
            <w:r>
              <w:rPr>
                <w:rFonts w:ascii="Times New Roman" w:hAnsi="Times New Roman" w:cs="Times New Roman"/>
                <w:b/>
                <w:i/>
                <w:lang w:val="en-US"/>
              </w:rPr>
              <w:t xml:space="preserve"> </w:t>
            </w:r>
            <w:proofErr w:type="spellStart"/>
            <w:r>
              <w:rPr>
                <w:rFonts w:ascii="Times New Roman" w:hAnsi="Times New Roman" w:cs="Times New Roman"/>
                <w:b/>
                <w:i/>
                <w:lang w:val="en-US"/>
              </w:rPr>
              <w:t>imobile</w:t>
            </w:r>
            <w:proofErr w:type="spellEnd"/>
            <w:r>
              <w:rPr>
                <w:rFonts w:ascii="Times New Roman" w:hAnsi="Times New Roman" w:cs="Times New Roman"/>
                <w:b/>
                <w:i/>
                <w:lang w:val="en-US"/>
              </w:rPr>
              <w:t xml:space="preserve"> </w:t>
            </w:r>
            <w:proofErr w:type="spellStart"/>
            <w:r>
              <w:rPr>
                <w:rFonts w:ascii="Times New Roman" w:hAnsi="Times New Roman" w:cs="Times New Roman"/>
                <w:b/>
                <w:i/>
                <w:lang w:val="en-US"/>
              </w:rPr>
              <w:t>proprietate</w:t>
            </w:r>
            <w:proofErr w:type="spellEnd"/>
            <w:r>
              <w:rPr>
                <w:rFonts w:ascii="Times New Roman" w:hAnsi="Times New Roman" w:cs="Times New Roman"/>
                <w:b/>
                <w:i/>
                <w:lang w:val="en-US"/>
              </w:rPr>
              <w:t xml:space="preserve"> </w:t>
            </w:r>
            <w:proofErr w:type="spellStart"/>
            <w:r>
              <w:rPr>
                <w:rFonts w:ascii="Times New Roman" w:hAnsi="Times New Roman" w:cs="Times New Roman"/>
                <w:b/>
                <w:i/>
                <w:lang w:val="en-US"/>
              </w:rPr>
              <w:t>publică</w:t>
            </w:r>
            <w:proofErr w:type="spellEnd"/>
            <w:r>
              <w:rPr>
                <w:rFonts w:ascii="Times New Roman" w:hAnsi="Times New Roman" w:cs="Times New Roman"/>
                <w:b/>
                <w:i/>
                <w:lang w:val="en-US"/>
              </w:rPr>
              <w:t xml:space="preserve">, </w:t>
            </w:r>
            <w:proofErr w:type="spellStart"/>
            <w:r>
              <w:rPr>
                <w:rFonts w:ascii="Times New Roman" w:hAnsi="Times New Roman" w:cs="Times New Roman"/>
                <w:b/>
                <w:i/>
                <w:lang w:val="en-US"/>
              </w:rPr>
              <w:t>aprobat</w:t>
            </w:r>
            <w:proofErr w:type="spellEnd"/>
            <w:r>
              <w:rPr>
                <w:rFonts w:ascii="Times New Roman" w:hAnsi="Times New Roman" w:cs="Times New Roman"/>
                <w:b/>
                <w:i/>
                <w:lang w:val="en-US"/>
              </w:rPr>
              <w:t xml:space="preserve"> </w:t>
            </w:r>
            <w:proofErr w:type="spellStart"/>
            <w:r>
              <w:rPr>
                <w:rFonts w:ascii="Times New Roman" w:hAnsi="Times New Roman" w:cs="Times New Roman"/>
                <w:b/>
                <w:i/>
                <w:lang w:val="en-US"/>
              </w:rPr>
              <w:t>prin</w:t>
            </w:r>
            <w:proofErr w:type="spellEnd"/>
            <w:r>
              <w:rPr>
                <w:rFonts w:ascii="Times New Roman" w:hAnsi="Times New Roman" w:cs="Times New Roman"/>
                <w:b/>
                <w:i/>
                <w:lang w:val="en-US"/>
              </w:rPr>
              <w:t xml:space="preserve"> </w:t>
            </w:r>
            <w:proofErr w:type="spellStart"/>
            <w:r>
              <w:rPr>
                <w:rFonts w:ascii="Times New Roman" w:hAnsi="Times New Roman" w:cs="Times New Roman"/>
                <w:b/>
                <w:i/>
                <w:lang w:val="en-US"/>
              </w:rPr>
              <w:t>Hotărîrea</w:t>
            </w:r>
            <w:proofErr w:type="spellEnd"/>
            <w:r>
              <w:rPr>
                <w:rFonts w:ascii="Times New Roman" w:hAnsi="Times New Roman" w:cs="Times New Roman"/>
                <w:b/>
                <w:i/>
                <w:lang w:val="en-US"/>
              </w:rPr>
              <w:t xml:space="preserve"> </w:t>
            </w:r>
            <w:proofErr w:type="spellStart"/>
            <w:r>
              <w:rPr>
                <w:rFonts w:ascii="Times New Roman" w:hAnsi="Times New Roman" w:cs="Times New Roman"/>
                <w:b/>
                <w:i/>
                <w:lang w:val="en-US"/>
              </w:rPr>
              <w:t>Guvernului</w:t>
            </w:r>
            <w:proofErr w:type="spellEnd"/>
            <w:r>
              <w:rPr>
                <w:rFonts w:ascii="Times New Roman" w:hAnsi="Times New Roman" w:cs="Times New Roman"/>
                <w:b/>
                <w:i/>
                <w:lang w:val="en-US"/>
              </w:rPr>
              <w:t xml:space="preserve"> nr.63/2019.</w:t>
            </w:r>
          </w:p>
        </w:tc>
      </w:tr>
      <w:tr w:rsidR="00606F82" w:rsidRPr="00A04EE7" w14:paraId="3B1FB64F" w14:textId="77777777" w:rsidTr="00606F82">
        <w:tc>
          <w:tcPr>
            <w:tcW w:w="9521" w:type="dxa"/>
            <w:tcBorders>
              <w:top w:val="single" w:sz="4" w:space="0" w:color="auto"/>
              <w:left w:val="single" w:sz="4" w:space="0" w:color="auto"/>
              <w:bottom w:val="single" w:sz="4" w:space="0" w:color="auto"/>
              <w:right w:val="single" w:sz="4" w:space="0" w:color="auto"/>
            </w:tcBorders>
            <w:hideMark/>
          </w:tcPr>
          <w:p w14:paraId="75683E02" w14:textId="77777777" w:rsidR="00606F82" w:rsidRDefault="00606F82">
            <w:pPr>
              <w:spacing w:after="0" w:line="240" w:lineRule="auto"/>
              <w:rPr>
                <w:rFonts w:ascii="Times New Roman" w:hAnsi="Times New Roman" w:cs="Times New Roman"/>
                <w:lang w:val="en-US"/>
              </w:rPr>
            </w:pPr>
            <w:r>
              <w:rPr>
                <w:rFonts w:ascii="Times New Roman" w:hAnsi="Times New Roman" w:cs="Times New Roman"/>
                <w:b/>
                <w:lang w:val="ro-RO"/>
              </w:rPr>
              <w:t xml:space="preserve"> 7.Avizarea şi consultarea publică a proiectului</w:t>
            </w:r>
          </w:p>
        </w:tc>
      </w:tr>
      <w:tr w:rsidR="00606F82" w:rsidRPr="00A04EE7" w14:paraId="390DBD61" w14:textId="77777777" w:rsidTr="00606F82">
        <w:tc>
          <w:tcPr>
            <w:tcW w:w="9521" w:type="dxa"/>
            <w:tcBorders>
              <w:top w:val="single" w:sz="4" w:space="0" w:color="auto"/>
              <w:left w:val="single" w:sz="4" w:space="0" w:color="auto"/>
              <w:bottom w:val="single" w:sz="4" w:space="0" w:color="auto"/>
              <w:right w:val="single" w:sz="4" w:space="0" w:color="auto"/>
            </w:tcBorders>
            <w:hideMark/>
          </w:tcPr>
          <w:p w14:paraId="4AA1B79C" w14:textId="77777777" w:rsidR="00606F82" w:rsidRDefault="00606F82">
            <w:pPr>
              <w:spacing w:after="0" w:line="240" w:lineRule="auto"/>
              <w:rPr>
                <w:rFonts w:ascii="Times New Roman" w:hAnsi="Times New Roman" w:cs="Times New Roman"/>
                <w:b/>
                <w:lang w:val="en-US"/>
              </w:rPr>
            </w:pPr>
            <w:r>
              <w:rPr>
                <w:rFonts w:ascii="Times New Roman" w:hAnsi="Times New Roman" w:cs="Times New Roman"/>
                <w:lang w:val="en-US"/>
              </w:rPr>
              <w:t xml:space="preserve">       </w:t>
            </w:r>
            <w:r>
              <w:rPr>
                <w:rFonts w:ascii="Times New Roman" w:hAnsi="Times New Roman" w:cs="Times New Roman"/>
                <w:i/>
                <w:lang w:val="ro-RO"/>
              </w:rPr>
              <w:t xml:space="preserve">Proiectul se propune comisiei consultative de specialitate pentru probleme administrative, economie, buget și finanțe pentru examinare și avizare și Consiliului Local spre aprobare, totodată va fi supus consultării publice, conform art.32 din Legea nr.100 din 22 decembrie 2017 cu privire la actele normative, fiind plasat pe pagina Web, al primăriei Doroțcaia, </w:t>
            </w:r>
            <w:r>
              <w:rPr>
                <w:rFonts w:ascii="Times New Roman" w:hAnsi="Times New Roman" w:cs="Times New Roman"/>
                <w:i/>
                <w:color w:val="44546A" w:themeColor="text2"/>
                <w:u w:val="single"/>
                <w:lang w:val="ro-RO"/>
              </w:rPr>
              <w:t>www.primariadorotcaia.md,</w:t>
            </w:r>
            <w:r>
              <w:rPr>
                <w:rFonts w:ascii="Times New Roman" w:hAnsi="Times New Roman" w:cs="Times New Roman"/>
                <w:lang w:val="en-US"/>
              </w:rPr>
              <w:t xml:space="preserve">  </w:t>
            </w:r>
          </w:p>
        </w:tc>
      </w:tr>
      <w:tr w:rsidR="00606F82" w14:paraId="7738363F" w14:textId="77777777" w:rsidTr="00606F82">
        <w:tc>
          <w:tcPr>
            <w:tcW w:w="9521" w:type="dxa"/>
            <w:tcBorders>
              <w:top w:val="single" w:sz="4" w:space="0" w:color="auto"/>
              <w:left w:val="single" w:sz="4" w:space="0" w:color="auto"/>
              <w:bottom w:val="single" w:sz="4" w:space="0" w:color="auto"/>
              <w:right w:val="single" w:sz="4" w:space="0" w:color="auto"/>
            </w:tcBorders>
            <w:hideMark/>
          </w:tcPr>
          <w:p w14:paraId="5F2706AE" w14:textId="77777777" w:rsidR="00606F82" w:rsidRDefault="00606F82">
            <w:pPr>
              <w:spacing w:after="0" w:line="240" w:lineRule="auto"/>
              <w:ind w:left="360"/>
              <w:rPr>
                <w:rFonts w:ascii="Times New Roman" w:hAnsi="Times New Roman" w:cs="Times New Roman"/>
                <w:b/>
                <w:lang w:val="en-US"/>
              </w:rPr>
            </w:pPr>
            <w:r>
              <w:rPr>
                <w:rFonts w:ascii="Times New Roman" w:hAnsi="Times New Roman" w:cs="Times New Roman"/>
                <w:b/>
                <w:lang w:val="en-US"/>
              </w:rPr>
              <w:t xml:space="preserve">8.Consultarea </w:t>
            </w:r>
            <w:proofErr w:type="spellStart"/>
            <w:r>
              <w:rPr>
                <w:rFonts w:ascii="Times New Roman" w:hAnsi="Times New Roman" w:cs="Times New Roman"/>
                <w:b/>
                <w:lang w:val="en-US"/>
              </w:rPr>
              <w:t>expertizei</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anticorupție</w:t>
            </w:r>
            <w:proofErr w:type="spellEnd"/>
          </w:p>
        </w:tc>
      </w:tr>
      <w:tr w:rsidR="00606F82" w14:paraId="2A658978" w14:textId="77777777" w:rsidTr="00606F82">
        <w:tc>
          <w:tcPr>
            <w:tcW w:w="9521" w:type="dxa"/>
            <w:tcBorders>
              <w:top w:val="single" w:sz="4" w:space="0" w:color="auto"/>
              <w:left w:val="single" w:sz="4" w:space="0" w:color="auto"/>
              <w:bottom w:val="single" w:sz="4" w:space="0" w:color="auto"/>
              <w:right w:val="single" w:sz="4" w:space="0" w:color="auto"/>
            </w:tcBorders>
            <w:hideMark/>
          </w:tcPr>
          <w:p w14:paraId="42860473" w14:textId="77777777" w:rsidR="00606F82" w:rsidRDefault="00606F82">
            <w:pPr>
              <w:pStyle w:val="af0"/>
              <w:spacing w:after="0" w:line="240" w:lineRule="auto"/>
              <w:rPr>
                <w:rFonts w:ascii="Times New Roman" w:hAnsi="Times New Roman" w:cs="Times New Roman"/>
                <w:lang w:val="en-US"/>
              </w:rPr>
            </w:pPr>
            <w:r>
              <w:rPr>
                <w:rFonts w:ascii="Times New Roman" w:hAnsi="Times New Roman" w:cs="Times New Roman"/>
                <w:lang w:val="en-US"/>
              </w:rPr>
              <w:t>-----------------------------------------</w:t>
            </w:r>
          </w:p>
        </w:tc>
      </w:tr>
      <w:tr w:rsidR="00606F82" w14:paraId="7C7C6C25" w14:textId="77777777" w:rsidTr="00606F82">
        <w:tc>
          <w:tcPr>
            <w:tcW w:w="9521" w:type="dxa"/>
            <w:tcBorders>
              <w:top w:val="single" w:sz="4" w:space="0" w:color="auto"/>
              <w:left w:val="single" w:sz="4" w:space="0" w:color="auto"/>
              <w:bottom w:val="single" w:sz="4" w:space="0" w:color="auto"/>
              <w:right w:val="single" w:sz="4" w:space="0" w:color="auto"/>
            </w:tcBorders>
            <w:hideMark/>
          </w:tcPr>
          <w:p w14:paraId="14578455" w14:textId="77777777" w:rsidR="00606F82" w:rsidRDefault="00606F82">
            <w:pPr>
              <w:spacing w:after="0" w:line="240" w:lineRule="auto"/>
              <w:ind w:left="360"/>
              <w:rPr>
                <w:rFonts w:ascii="Times New Roman" w:hAnsi="Times New Roman" w:cs="Times New Roman"/>
                <w:b/>
                <w:lang w:val="en-US"/>
              </w:rPr>
            </w:pPr>
            <w:r>
              <w:rPr>
                <w:rFonts w:ascii="Times New Roman" w:hAnsi="Times New Roman" w:cs="Times New Roman"/>
                <w:b/>
                <w:lang w:val="en-US"/>
              </w:rPr>
              <w:t xml:space="preserve">9.Consultarea </w:t>
            </w:r>
            <w:proofErr w:type="spellStart"/>
            <w:r>
              <w:rPr>
                <w:rFonts w:ascii="Times New Roman" w:hAnsi="Times New Roman" w:cs="Times New Roman"/>
                <w:b/>
                <w:lang w:val="en-US"/>
              </w:rPr>
              <w:t>expertizei</w:t>
            </w:r>
            <w:proofErr w:type="spellEnd"/>
            <w:r>
              <w:rPr>
                <w:rFonts w:ascii="Times New Roman" w:hAnsi="Times New Roman" w:cs="Times New Roman"/>
                <w:b/>
                <w:lang w:val="en-US"/>
              </w:rPr>
              <w:t xml:space="preserve"> de </w:t>
            </w:r>
            <w:proofErr w:type="spellStart"/>
            <w:r>
              <w:rPr>
                <w:rFonts w:ascii="Times New Roman" w:hAnsi="Times New Roman" w:cs="Times New Roman"/>
                <w:b/>
                <w:lang w:val="en-US"/>
              </w:rPr>
              <w:t>compatibilitate</w:t>
            </w:r>
            <w:proofErr w:type="spellEnd"/>
          </w:p>
        </w:tc>
      </w:tr>
      <w:tr w:rsidR="00606F82" w14:paraId="5D168C1A" w14:textId="77777777" w:rsidTr="00606F82">
        <w:tc>
          <w:tcPr>
            <w:tcW w:w="9521" w:type="dxa"/>
            <w:tcBorders>
              <w:top w:val="single" w:sz="4" w:space="0" w:color="auto"/>
              <w:left w:val="single" w:sz="4" w:space="0" w:color="auto"/>
              <w:bottom w:val="single" w:sz="4" w:space="0" w:color="auto"/>
              <w:right w:val="single" w:sz="4" w:space="0" w:color="auto"/>
            </w:tcBorders>
            <w:hideMark/>
          </w:tcPr>
          <w:p w14:paraId="4C4DBB48" w14:textId="77777777" w:rsidR="00606F82" w:rsidRDefault="00606F82">
            <w:pPr>
              <w:pStyle w:val="af0"/>
              <w:spacing w:after="0" w:line="240" w:lineRule="auto"/>
              <w:rPr>
                <w:rFonts w:ascii="Times New Roman" w:hAnsi="Times New Roman" w:cs="Times New Roman"/>
                <w:lang w:val="en-US"/>
              </w:rPr>
            </w:pPr>
            <w:r>
              <w:rPr>
                <w:rFonts w:ascii="Times New Roman" w:hAnsi="Times New Roman" w:cs="Times New Roman"/>
                <w:lang w:val="en-US"/>
              </w:rPr>
              <w:t>------------------------------------------------</w:t>
            </w:r>
          </w:p>
        </w:tc>
      </w:tr>
      <w:tr w:rsidR="00606F82" w14:paraId="1D072C26" w14:textId="77777777" w:rsidTr="00606F82">
        <w:tc>
          <w:tcPr>
            <w:tcW w:w="9521" w:type="dxa"/>
            <w:tcBorders>
              <w:top w:val="single" w:sz="4" w:space="0" w:color="auto"/>
              <w:left w:val="single" w:sz="4" w:space="0" w:color="auto"/>
              <w:bottom w:val="single" w:sz="4" w:space="0" w:color="auto"/>
              <w:right w:val="single" w:sz="4" w:space="0" w:color="auto"/>
            </w:tcBorders>
            <w:hideMark/>
          </w:tcPr>
          <w:p w14:paraId="45099E35" w14:textId="77777777" w:rsidR="00606F82" w:rsidRDefault="00606F82">
            <w:pPr>
              <w:spacing w:after="0" w:line="240" w:lineRule="auto"/>
              <w:ind w:left="360"/>
              <w:rPr>
                <w:rFonts w:ascii="Times New Roman" w:hAnsi="Times New Roman" w:cs="Times New Roman"/>
                <w:b/>
                <w:lang w:val="en-US"/>
              </w:rPr>
            </w:pPr>
            <w:r>
              <w:rPr>
                <w:rFonts w:ascii="Times New Roman" w:hAnsi="Times New Roman" w:cs="Times New Roman"/>
                <w:b/>
                <w:lang w:val="en-US"/>
              </w:rPr>
              <w:t xml:space="preserve">10.Consultarile </w:t>
            </w:r>
            <w:proofErr w:type="spellStart"/>
            <w:r>
              <w:rPr>
                <w:rFonts w:ascii="Times New Roman" w:hAnsi="Times New Roman" w:cs="Times New Roman"/>
                <w:b/>
                <w:lang w:val="en-US"/>
              </w:rPr>
              <w:t>expertizei</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juridice</w:t>
            </w:r>
            <w:proofErr w:type="spellEnd"/>
          </w:p>
        </w:tc>
      </w:tr>
      <w:tr w:rsidR="00606F82" w:rsidRPr="00A04EE7" w14:paraId="1A7983F0" w14:textId="77777777" w:rsidTr="00606F82">
        <w:tc>
          <w:tcPr>
            <w:tcW w:w="9521" w:type="dxa"/>
            <w:tcBorders>
              <w:top w:val="single" w:sz="4" w:space="0" w:color="auto"/>
              <w:left w:val="single" w:sz="4" w:space="0" w:color="auto"/>
              <w:bottom w:val="single" w:sz="4" w:space="0" w:color="auto"/>
              <w:right w:val="single" w:sz="4" w:space="0" w:color="auto"/>
            </w:tcBorders>
            <w:hideMark/>
          </w:tcPr>
          <w:p w14:paraId="37357FED" w14:textId="77777777" w:rsidR="00606F82" w:rsidRDefault="00606F82">
            <w:pPr>
              <w:pStyle w:val="af0"/>
              <w:spacing w:after="0" w:line="240" w:lineRule="auto"/>
              <w:rPr>
                <w:rFonts w:ascii="Times New Roman" w:hAnsi="Times New Roman" w:cs="Times New Roman"/>
                <w:lang w:val="en-US"/>
              </w:rPr>
            </w:pPr>
            <w:r>
              <w:rPr>
                <w:rFonts w:ascii="Times New Roman" w:hAnsi="Times New Roman" w:cs="Times New Roman"/>
                <w:i/>
                <w:lang w:val="ro-RO"/>
              </w:rPr>
              <w:t>Proiectul de decizie se încadrează în normele legislației în vigoare</w:t>
            </w:r>
          </w:p>
        </w:tc>
      </w:tr>
      <w:tr w:rsidR="00606F82" w14:paraId="717C84EF" w14:textId="77777777" w:rsidTr="00606F82">
        <w:tc>
          <w:tcPr>
            <w:tcW w:w="9521" w:type="dxa"/>
            <w:tcBorders>
              <w:top w:val="single" w:sz="4" w:space="0" w:color="auto"/>
              <w:left w:val="single" w:sz="4" w:space="0" w:color="auto"/>
              <w:bottom w:val="single" w:sz="4" w:space="0" w:color="auto"/>
              <w:right w:val="single" w:sz="4" w:space="0" w:color="auto"/>
            </w:tcBorders>
            <w:hideMark/>
          </w:tcPr>
          <w:p w14:paraId="42C743B0" w14:textId="77777777" w:rsidR="00606F82" w:rsidRDefault="00606F82">
            <w:pPr>
              <w:spacing w:after="0" w:line="240" w:lineRule="auto"/>
              <w:ind w:left="360"/>
              <w:rPr>
                <w:rFonts w:ascii="Times New Roman" w:hAnsi="Times New Roman" w:cs="Times New Roman"/>
                <w:b/>
                <w:lang w:val="en-US"/>
              </w:rPr>
            </w:pPr>
            <w:r>
              <w:rPr>
                <w:rFonts w:ascii="Times New Roman" w:hAnsi="Times New Roman" w:cs="Times New Roman"/>
                <w:b/>
                <w:lang w:val="en-US"/>
              </w:rPr>
              <w:t xml:space="preserve">11.Consultarile </w:t>
            </w:r>
            <w:proofErr w:type="spellStart"/>
            <w:r>
              <w:rPr>
                <w:rFonts w:ascii="Times New Roman" w:hAnsi="Times New Roman" w:cs="Times New Roman"/>
                <w:b/>
                <w:lang w:val="en-US"/>
              </w:rPr>
              <w:t>altor</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expertize</w:t>
            </w:r>
            <w:proofErr w:type="spellEnd"/>
          </w:p>
        </w:tc>
      </w:tr>
      <w:tr w:rsidR="00606F82" w14:paraId="3F88C965" w14:textId="77777777" w:rsidTr="00606F82">
        <w:tc>
          <w:tcPr>
            <w:tcW w:w="9521" w:type="dxa"/>
            <w:tcBorders>
              <w:top w:val="single" w:sz="4" w:space="0" w:color="auto"/>
              <w:left w:val="single" w:sz="4" w:space="0" w:color="auto"/>
              <w:bottom w:val="single" w:sz="4" w:space="0" w:color="auto"/>
              <w:right w:val="single" w:sz="4" w:space="0" w:color="auto"/>
            </w:tcBorders>
            <w:hideMark/>
          </w:tcPr>
          <w:p w14:paraId="5104C866" w14:textId="77777777" w:rsidR="00606F82" w:rsidRDefault="00606F82">
            <w:pPr>
              <w:pStyle w:val="af0"/>
              <w:spacing w:after="0" w:line="240" w:lineRule="auto"/>
              <w:rPr>
                <w:rFonts w:ascii="Times New Roman" w:hAnsi="Times New Roman" w:cs="Times New Roman"/>
                <w:lang w:val="en-US"/>
              </w:rPr>
            </w:pPr>
            <w:r>
              <w:rPr>
                <w:rFonts w:ascii="Times New Roman" w:hAnsi="Times New Roman" w:cs="Times New Roman"/>
                <w:lang w:val="en-US"/>
              </w:rPr>
              <w:t>---------------------</w:t>
            </w:r>
          </w:p>
        </w:tc>
      </w:tr>
    </w:tbl>
    <w:p w14:paraId="7DA30772" w14:textId="77777777" w:rsidR="00606F82" w:rsidRDefault="00606F82" w:rsidP="00606F82">
      <w:pPr>
        <w:spacing w:line="240" w:lineRule="auto"/>
        <w:rPr>
          <w:rFonts w:ascii="Times New Roman" w:hAnsi="Times New Roman" w:cs="Times New Roman"/>
          <w:lang w:val="en-US"/>
        </w:rPr>
      </w:pPr>
    </w:p>
    <w:p w14:paraId="7261A5DC" w14:textId="77777777" w:rsidR="00606F82" w:rsidRDefault="00606F82" w:rsidP="00606F82">
      <w:pPr>
        <w:spacing w:line="240" w:lineRule="auto"/>
        <w:rPr>
          <w:rFonts w:ascii="Times New Roman" w:hAnsi="Times New Roman" w:cs="Times New Roman"/>
          <w:lang w:val="en-US"/>
        </w:rPr>
      </w:pPr>
      <w:r>
        <w:rPr>
          <w:rFonts w:ascii="Times New Roman" w:hAnsi="Times New Roman" w:cs="Times New Roman"/>
          <w:lang w:val="en-US"/>
        </w:rPr>
        <w:t xml:space="preserve">Executor: </w:t>
      </w:r>
      <w:proofErr w:type="spellStart"/>
      <w:proofErr w:type="gramStart"/>
      <w:r>
        <w:rPr>
          <w:rFonts w:ascii="Times New Roman" w:hAnsi="Times New Roman" w:cs="Times New Roman"/>
          <w:lang w:val="en-US"/>
        </w:rPr>
        <w:t>Sp.PRRPF</w:t>
      </w:r>
      <w:proofErr w:type="spellEnd"/>
      <w:proofErr w:type="gramEnd"/>
      <w:r>
        <w:rPr>
          <w:rFonts w:ascii="Times New Roman" w:hAnsi="Times New Roman" w:cs="Times New Roman"/>
          <w:lang w:val="en-US"/>
        </w:rPr>
        <w:t xml:space="preserve">                                                                                         Maria </w:t>
      </w:r>
      <w:proofErr w:type="spellStart"/>
      <w:r>
        <w:rPr>
          <w:rFonts w:ascii="Times New Roman" w:hAnsi="Times New Roman" w:cs="Times New Roman"/>
          <w:lang w:val="en-US"/>
        </w:rPr>
        <w:t>Zavtoniev</w:t>
      </w:r>
      <w:proofErr w:type="spellEnd"/>
    </w:p>
    <w:p w14:paraId="2724D618" w14:textId="77777777" w:rsidR="00606F82" w:rsidRDefault="00606F82" w:rsidP="00606F82">
      <w:pPr>
        <w:spacing w:after="0" w:line="240" w:lineRule="auto"/>
        <w:rPr>
          <w:rFonts w:ascii="Times New Roman" w:hAnsi="Times New Roman" w:cs="Times New Roman"/>
          <w:b/>
          <w:sz w:val="24"/>
          <w:szCs w:val="24"/>
          <w:lang w:val="en-US"/>
        </w:rPr>
      </w:pPr>
      <w:bookmarkStart w:id="5" w:name="_Hlk164412407"/>
      <w:bookmarkEnd w:id="3"/>
    </w:p>
    <w:p w14:paraId="4B362338" w14:textId="77777777" w:rsidR="00606F82" w:rsidRDefault="00606F82" w:rsidP="00606F82">
      <w:pPr>
        <w:spacing w:after="0" w:line="240" w:lineRule="auto"/>
        <w:rPr>
          <w:rFonts w:ascii="Times New Roman" w:hAnsi="Times New Roman" w:cs="Times New Roman"/>
          <w:b/>
          <w:sz w:val="24"/>
          <w:szCs w:val="24"/>
          <w:lang w:val="en-US"/>
        </w:rPr>
      </w:pPr>
    </w:p>
    <w:p w14:paraId="76F206A3" w14:textId="77777777" w:rsidR="00606F82" w:rsidRDefault="00606F82" w:rsidP="00606F82">
      <w:pPr>
        <w:spacing w:after="0" w:line="240" w:lineRule="auto"/>
        <w:jc w:val="right"/>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PROIECT:</w:t>
      </w:r>
    </w:p>
    <w:p w14:paraId="3DF59F9D" w14:textId="77777777" w:rsidR="00606F82" w:rsidRDefault="00606F82" w:rsidP="00606F82">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DECIZIE nr. 2/5</w:t>
      </w:r>
    </w:p>
    <w:p w14:paraId="12F92261" w14:textId="77777777" w:rsidR="00606F82" w:rsidRDefault="00606F82" w:rsidP="00606F82">
      <w:pPr>
        <w:tabs>
          <w:tab w:val="left" w:pos="390"/>
          <w:tab w:val="center" w:pos="4606"/>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                                                        din _________2024</w:t>
      </w:r>
    </w:p>
    <w:p w14:paraId="7AA89CA1" w14:textId="77777777" w:rsidR="00606F82" w:rsidRDefault="00606F82" w:rsidP="00606F82">
      <w:pPr>
        <w:tabs>
          <w:tab w:val="left" w:pos="390"/>
          <w:tab w:val="center" w:pos="4606"/>
        </w:tabs>
        <w:spacing w:after="0" w:line="240" w:lineRule="auto"/>
        <w:rPr>
          <w:rFonts w:ascii="Times New Roman" w:hAnsi="Times New Roman" w:cs="Times New Roman"/>
          <w:sz w:val="24"/>
          <w:szCs w:val="24"/>
          <w:lang w:val="en-US"/>
        </w:rPr>
      </w:pPr>
    </w:p>
    <w:p w14:paraId="318DD1F0" w14:textId="77777777" w:rsidR="00606F82" w:rsidRDefault="00606F82" w:rsidP="00606F82">
      <w:pPr>
        <w:spacing w:after="0" w:line="240" w:lineRule="auto"/>
        <w:rPr>
          <w:rFonts w:ascii="Times New Roman" w:hAnsi="Times New Roman" w:cs="Times New Roman"/>
          <w:iCs/>
          <w:color w:val="000000" w:themeColor="text1"/>
          <w:sz w:val="24"/>
          <w:szCs w:val="24"/>
          <w:lang w:val="en-US"/>
        </w:rPr>
      </w:pPr>
      <w:r>
        <w:rPr>
          <w:rFonts w:ascii="Times New Roman" w:hAnsi="Times New Roman" w:cs="Times New Roman"/>
          <w:iCs/>
          <w:color w:val="000000" w:themeColor="text1"/>
          <w:sz w:val="24"/>
          <w:szCs w:val="24"/>
          <w:lang w:val="en-US"/>
        </w:rPr>
        <w:t xml:space="preserve">Cu </w:t>
      </w:r>
      <w:proofErr w:type="spellStart"/>
      <w:r>
        <w:rPr>
          <w:rFonts w:ascii="Times New Roman" w:hAnsi="Times New Roman" w:cs="Times New Roman"/>
          <w:iCs/>
          <w:color w:val="000000" w:themeColor="text1"/>
          <w:sz w:val="24"/>
          <w:szCs w:val="24"/>
          <w:lang w:val="en-US"/>
        </w:rPr>
        <w:t>privire</w:t>
      </w:r>
      <w:proofErr w:type="spellEnd"/>
      <w:r>
        <w:rPr>
          <w:rFonts w:ascii="Times New Roman" w:hAnsi="Times New Roman" w:cs="Times New Roman"/>
          <w:iCs/>
          <w:color w:val="000000" w:themeColor="text1"/>
          <w:sz w:val="24"/>
          <w:szCs w:val="24"/>
          <w:lang w:val="en-US"/>
        </w:rPr>
        <w:t xml:space="preserve"> la </w:t>
      </w:r>
      <w:proofErr w:type="spellStart"/>
      <w:r>
        <w:rPr>
          <w:rFonts w:ascii="Times New Roman" w:hAnsi="Times New Roman" w:cs="Times New Roman"/>
          <w:iCs/>
          <w:color w:val="000000" w:themeColor="text1"/>
          <w:sz w:val="24"/>
          <w:szCs w:val="24"/>
          <w:lang w:val="en-US"/>
        </w:rPr>
        <w:t>trercerea</w:t>
      </w:r>
      <w:proofErr w:type="spellEnd"/>
      <w:r>
        <w:rPr>
          <w:rFonts w:ascii="Times New Roman" w:hAnsi="Times New Roman" w:cs="Times New Roman"/>
          <w:iCs/>
          <w:color w:val="000000" w:themeColor="text1"/>
          <w:sz w:val="24"/>
          <w:szCs w:val="24"/>
          <w:lang w:val="en-US"/>
        </w:rPr>
        <w:t xml:space="preserve"> </w:t>
      </w:r>
      <w:proofErr w:type="spellStart"/>
      <w:r>
        <w:rPr>
          <w:rFonts w:ascii="Times New Roman" w:hAnsi="Times New Roman" w:cs="Times New Roman"/>
          <w:iCs/>
          <w:color w:val="000000" w:themeColor="text1"/>
          <w:sz w:val="24"/>
          <w:szCs w:val="24"/>
          <w:lang w:val="en-US"/>
        </w:rPr>
        <w:t>unor</w:t>
      </w:r>
      <w:proofErr w:type="spellEnd"/>
      <w:r>
        <w:rPr>
          <w:rFonts w:ascii="Times New Roman" w:hAnsi="Times New Roman" w:cs="Times New Roman"/>
          <w:iCs/>
          <w:color w:val="000000" w:themeColor="text1"/>
          <w:sz w:val="24"/>
          <w:szCs w:val="24"/>
          <w:lang w:val="en-US"/>
        </w:rPr>
        <w:t xml:space="preserve"> </w:t>
      </w:r>
      <w:proofErr w:type="spellStart"/>
      <w:r>
        <w:rPr>
          <w:rFonts w:ascii="Times New Roman" w:hAnsi="Times New Roman" w:cs="Times New Roman"/>
          <w:iCs/>
          <w:color w:val="000000" w:themeColor="text1"/>
          <w:sz w:val="24"/>
          <w:szCs w:val="24"/>
          <w:lang w:val="en-US"/>
        </w:rPr>
        <w:t>bunuri</w:t>
      </w:r>
      <w:proofErr w:type="spellEnd"/>
      <w:r>
        <w:rPr>
          <w:rFonts w:ascii="Times New Roman" w:hAnsi="Times New Roman" w:cs="Times New Roman"/>
          <w:iCs/>
          <w:color w:val="000000" w:themeColor="text1"/>
          <w:sz w:val="24"/>
          <w:szCs w:val="24"/>
          <w:lang w:val="en-US"/>
        </w:rPr>
        <w:t xml:space="preserve"> </w:t>
      </w:r>
      <w:proofErr w:type="spellStart"/>
      <w:r>
        <w:rPr>
          <w:rFonts w:ascii="Times New Roman" w:hAnsi="Times New Roman" w:cs="Times New Roman"/>
          <w:iCs/>
          <w:color w:val="000000" w:themeColor="text1"/>
          <w:sz w:val="24"/>
          <w:szCs w:val="24"/>
          <w:lang w:val="en-US"/>
        </w:rPr>
        <w:t>imobile</w:t>
      </w:r>
      <w:proofErr w:type="spellEnd"/>
    </w:p>
    <w:p w14:paraId="28BBAAFF" w14:textId="77777777" w:rsidR="00606F82" w:rsidRDefault="00606F82" w:rsidP="00606F82">
      <w:pPr>
        <w:spacing w:after="0" w:line="240" w:lineRule="auto"/>
        <w:rPr>
          <w:rFonts w:ascii="Times New Roman" w:hAnsi="Times New Roman" w:cs="Times New Roman"/>
          <w:iCs/>
          <w:color w:val="000000" w:themeColor="text1"/>
          <w:sz w:val="24"/>
          <w:szCs w:val="24"/>
          <w:lang w:val="en-US"/>
        </w:rPr>
      </w:pPr>
      <w:r>
        <w:rPr>
          <w:rFonts w:ascii="Times New Roman" w:hAnsi="Times New Roman" w:cs="Times New Roman"/>
          <w:iCs/>
          <w:color w:val="000000" w:themeColor="text1"/>
          <w:sz w:val="24"/>
          <w:szCs w:val="24"/>
          <w:lang w:val="en-US"/>
        </w:rPr>
        <w:t xml:space="preserve">din </w:t>
      </w:r>
      <w:proofErr w:type="spellStart"/>
      <w:r>
        <w:rPr>
          <w:rFonts w:ascii="Times New Roman" w:hAnsi="Times New Roman" w:cs="Times New Roman"/>
          <w:iCs/>
          <w:color w:val="000000" w:themeColor="text1"/>
          <w:sz w:val="24"/>
          <w:szCs w:val="24"/>
          <w:lang w:val="en-US"/>
        </w:rPr>
        <w:t>domeniul</w:t>
      </w:r>
      <w:proofErr w:type="spellEnd"/>
      <w:r>
        <w:rPr>
          <w:rFonts w:ascii="Times New Roman" w:hAnsi="Times New Roman" w:cs="Times New Roman"/>
          <w:iCs/>
          <w:color w:val="000000" w:themeColor="text1"/>
          <w:sz w:val="24"/>
          <w:szCs w:val="24"/>
          <w:lang w:val="en-US"/>
        </w:rPr>
        <w:t xml:space="preserve"> public in </w:t>
      </w:r>
      <w:proofErr w:type="spellStart"/>
      <w:r>
        <w:rPr>
          <w:rFonts w:ascii="Times New Roman" w:hAnsi="Times New Roman" w:cs="Times New Roman"/>
          <w:iCs/>
          <w:color w:val="000000" w:themeColor="text1"/>
          <w:sz w:val="24"/>
          <w:szCs w:val="24"/>
          <w:lang w:val="en-US"/>
        </w:rPr>
        <w:t>domeniul</w:t>
      </w:r>
      <w:proofErr w:type="spellEnd"/>
      <w:r>
        <w:rPr>
          <w:rFonts w:ascii="Times New Roman" w:hAnsi="Times New Roman" w:cs="Times New Roman"/>
          <w:iCs/>
          <w:color w:val="000000" w:themeColor="text1"/>
          <w:sz w:val="24"/>
          <w:szCs w:val="24"/>
          <w:lang w:val="en-US"/>
        </w:rPr>
        <w:t xml:space="preserve"> </w:t>
      </w:r>
      <w:proofErr w:type="spellStart"/>
      <w:r>
        <w:rPr>
          <w:rFonts w:ascii="Times New Roman" w:hAnsi="Times New Roman" w:cs="Times New Roman"/>
          <w:iCs/>
          <w:color w:val="000000" w:themeColor="text1"/>
          <w:sz w:val="24"/>
          <w:szCs w:val="24"/>
          <w:lang w:val="en-US"/>
        </w:rPr>
        <w:t>privat</w:t>
      </w:r>
      <w:proofErr w:type="spellEnd"/>
    </w:p>
    <w:p w14:paraId="429BC510" w14:textId="77777777" w:rsidR="00606F82" w:rsidRDefault="00606F82" w:rsidP="00606F82">
      <w:pPr>
        <w:spacing w:after="0" w:line="240" w:lineRule="auto"/>
        <w:rPr>
          <w:rFonts w:ascii="Times New Roman" w:hAnsi="Times New Roman" w:cs="Times New Roman"/>
          <w:iCs/>
          <w:color w:val="000000" w:themeColor="text1"/>
          <w:sz w:val="24"/>
          <w:szCs w:val="24"/>
          <w:lang w:val="en-US"/>
        </w:rPr>
      </w:pPr>
      <w:r>
        <w:rPr>
          <w:rFonts w:ascii="Times New Roman" w:hAnsi="Times New Roman" w:cs="Times New Roman"/>
          <w:iCs/>
          <w:color w:val="000000" w:themeColor="text1"/>
          <w:sz w:val="24"/>
          <w:szCs w:val="24"/>
          <w:lang w:val="en-US"/>
        </w:rPr>
        <w:t xml:space="preserve">al UAT </w:t>
      </w:r>
      <w:proofErr w:type="spellStart"/>
      <w:r>
        <w:rPr>
          <w:rFonts w:ascii="Times New Roman" w:hAnsi="Times New Roman" w:cs="Times New Roman"/>
          <w:iCs/>
          <w:color w:val="000000" w:themeColor="text1"/>
          <w:sz w:val="24"/>
          <w:szCs w:val="24"/>
          <w:lang w:val="en-US"/>
        </w:rPr>
        <w:t>Dorotcaia</w:t>
      </w:r>
      <w:proofErr w:type="spellEnd"/>
    </w:p>
    <w:p w14:paraId="6CE3DB24" w14:textId="77777777" w:rsidR="00606F82" w:rsidRDefault="00606F82" w:rsidP="00606F82">
      <w:pPr>
        <w:spacing w:after="0" w:line="240" w:lineRule="auto"/>
        <w:rPr>
          <w:rFonts w:ascii="Times New Roman" w:hAnsi="Times New Roman" w:cs="Times New Roman"/>
          <w:iCs/>
          <w:color w:val="000000" w:themeColor="text1"/>
          <w:sz w:val="24"/>
          <w:szCs w:val="24"/>
          <w:lang w:val="ro-RO"/>
        </w:rPr>
      </w:pPr>
    </w:p>
    <w:p w14:paraId="7C5AD63B" w14:textId="77777777" w:rsidR="00606F82" w:rsidRDefault="00606F82" w:rsidP="00606F82">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conformitate</w:t>
      </w:r>
      <w:proofErr w:type="spellEnd"/>
      <w:r>
        <w:rPr>
          <w:rFonts w:ascii="Times New Roman" w:hAnsi="Times New Roman" w:cs="Times New Roman"/>
          <w:sz w:val="24"/>
          <w:szCs w:val="24"/>
          <w:lang w:val="en-US"/>
        </w:rPr>
        <w:t xml:space="preserve"> cu art.14 alin.2) lit. b), c), d), art. 77 ale </w:t>
      </w:r>
      <w:proofErr w:type="spellStart"/>
      <w:r>
        <w:rPr>
          <w:rFonts w:ascii="Times New Roman" w:hAnsi="Times New Roman" w:cs="Times New Roman"/>
          <w:sz w:val="24"/>
          <w:szCs w:val="24"/>
          <w:lang w:val="en-US"/>
        </w:rPr>
        <w:t>Lergii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administraţia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publică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locală</w:t>
      </w:r>
      <w:proofErr w:type="spellEnd"/>
      <w:r>
        <w:rPr>
          <w:rFonts w:ascii="Times New Roman" w:hAnsi="Times New Roman" w:cs="Times New Roman"/>
          <w:sz w:val="24"/>
          <w:szCs w:val="24"/>
          <w:lang w:val="en-US"/>
        </w:rPr>
        <w:t xml:space="preserve"> nr.436/2006, </w:t>
      </w:r>
      <w:proofErr w:type="spellStart"/>
      <w:r>
        <w:rPr>
          <w:rFonts w:ascii="Times New Roman" w:hAnsi="Times New Roman" w:cs="Times New Roman"/>
          <w:sz w:val="24"/>
          <w:szCs w:val="24"/>
          <w:lang w:val="en-US"/>
        </w:rPr>
        <w:t>Legea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Cadastrului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bunurilor</w:t>
      </w:r>
      <w:proofErr w:type="spellEnd"/>
      <w:r>
        <w:rPr>
          <w:rFonts w:ascii="Times New Roman" w:hAnsi="Times New Roman" w:cs="Times New Roman"/>
          <w:sz w:val="24"/>
          <w:szCs w:val="24"/>
          <w:lang w:val="en-US"/>
        </w:rPr>
        <w:t xml:space="preserve"> immobile nr.1543/1998 cu </w:t>
      </w:r>
      <w:proofErr w:type="spellStart"/>
      <w:r>
        <w:rPr>
          <w:rFonts w:ascii="Times New Roman" w:hAnsi="Times New Roman" w:cs="Times New Roman"/>
          <w:sz w:val="24"/>
          <w:szCs w:val="24"/>
          <w:lang w:val="en-US"/>
        </w:rPr>
        <w:t>modificările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completările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ulterioare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Instrucţiunea</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înregistrarea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bunurilor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imobile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dreptul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asupra</w:t>
      </w:r>
      <w:proofErr w:type="spellEnd"/>
      <w:r>
        <w:rPr>
          <w:rFonts w:ascii="Times New Roman" w:hAnsi="Times New Roman" w:cs="Times New Roman"/>
          <w:sz w:val="24"/>
          <w:szCs w:val="24"/>
          <w:lang w:val="en-US"/>
        </w:rPr>
        <w:t xml:space="preserve"> lor nr.112/2005, </w:t>
      </w:r>
      <w:proofErr w:type="spellStart"/>
      <w:r>
        <w:rPr>
          <w:rFonts w:ascii="Times New Roman" w:hAnsi="Times New Roman" w:cs="Times New Roman"/>
          <w:sz w:val="24"/>
          <w:szCs w:val="24"/>
          <w:lang w:val="en-US"/>
        </w:rPr>
        <w:t>Legea</w:t>
      </w:r>
      <w:proofErr w:type="spellEnd"/>
      <w:r>
        <w:rPr>
          <w:rFonts w:ascii="Times New Roman" w:hAnsi="Times New Roman" w:cs="Times New Roman"/>
          <w:sz w:val="24"/>
          <w:szCs w:val="24"/>
          <w:lang w:val="en-US"/>
        </w:rPr>
        <w:t xml:space="preserve"> nr.121/2007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deetatizarea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proprietăţii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Legea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proprietatea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publică</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unităţilor</w:t>
      </w:r>
      <w:proofErr w:type="spellEnd"/>
      <w:r>
        <w:rPr>
          <w:rFonts w:ascii="Times New Roman" w:hAnsi="Times New Roman" w:cs="Times New Roman"/>
          <w:sz w:val="24"/>
          <w:szCs w:val="24"/>
          <w:lang w:val="en-US"/>
        </w:rPr>
        <w:t xml:space="preserve"> administrative </w:t>
      </w:r>
      <w:proofErr w:type="spellStart"/>
      <w:r>
        <w:rPr>
          <w:rFonts w:ascii="Times New Roman" w:hAnsi="Times New Roman" w:cs="Times New Roman"/>
          <w:sz w:val="24"/>
          <w:szCs w:val="24"/>
          <w:lang w:val="en-US"/>
        </w:rPr>
        <w:t>teritoriale</w:t>
      </w:r>
      <w:proofErr w:type="spellEnd"/>
      <w:r>
        <w:rPr>
          <w:rFonts w:ascii="Times New Roman" w:hAnsi="Times New Roman" w:cs="Times New Roman"/>
          <w:sz w:val="24"/>
          <w:szCs w:val="24"/>
          <w:lang w:val="en-US"/>
        </w:rPr>
        <w:t xml:space="preserve"> nr.523/1999, </w:t>
      </w:r>
      <w:proofErr w:type="spellStart"/>
      <w:r>
        <w:rPr>
          <w:rFonts w:ascii="Times New Roman" w:hAnsi="Times New Roman" w:cs="Times New Roman"/>
          <w:sz w:val="24"/>
          <w:szCs w:val="24"/>
          <w:lang w:val="en-US"/>
        </w:rPr>
        <w:t>avânmd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vedere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informaţia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prezentată</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sp.principal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domeniul</w:t>
      </w:r>
      <w:proofErr w:type="spellEnd"/>
      <w:r>
        <w:rPr>
          <w:rFonts w:ascii="Times New Roman" w:hAnsi="Times New Roman" w:cs="Times New Roman"/>
          <w:sz w:val="24"/>
          <w:szCs w:val="24"/>
          <w:lang w:val="en-US"/>
        </w:rPr>
        <w:t xml:space="preserve"> RRPF, </w:t>
      </w:r>
      <w:proofErr w:type="spellStart"/>
      <w:r>
        <w:rPr>
          <w:rFonts w:ascii="Times New Roman" w:hAnsi="Times New Roman" w:cs="Times New Roman"/>
          <w:sz w:val="24"/>
          <w:szCs w:val="24"/>
          <w:lang w:val="en-US"/>
        </w:rPr>
        <w:t>dna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M.Zavtoniev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Consiliul</w:t>
      </w:r>
      <w:proofErr w:type="spellEnd"/>
      <w:r>
        <w:rPr>
          <w:rFonts w:ascii="Times New Roman" w:hAnsi="Times New Roman" w:cs="Times New Roman"/>
          <w:sz w:val="24"/>
          <w:szCs w:val="24"/>
          <w:lang w:val="en-US"/>
        </w:rPr>
        <w:t xml:space="preserve"> local DECIDE:</w:t>
      </w:r>
    </w:p>
    <w:p w14:paraId="43D993D6"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iCs/>
          <w:sz w:val="24"/>
          <w:szCs w:val="24"/>
          <w:lang w:val="en-US"/>
        </w:rPr>
        <w:t xml:space="preserve">     1. Se </w:t>
      </w:r>
      <w:proofErr w:type="spellStart"/>
      <w:r>
        <w:rPr>
          <w:rFonts w:ascii="Times New Roman" w:hAnsi="Times New Roman" w:cs="Times New Roman"/>
          <w:iCs/>
          <w:sz w:val="24"/>
          <w:szCs w:val="24"/>
          <w:lang w:val="en-US"/>
        </w:rPr>
        <w:t>acceptă</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sz w:val="24"/>
          <w:szCs w:val="24"/>
          <w:lang w:val="en-US"/>
        </w:rPr>
        <w:t>trecerea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terenurilor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agricole</w:t>
      </w:r>
      <w:proofErr w:type="spellEnd"/>
      <w:r>
        <w:rPr>
          <w:rFonts w:ascii="Times New Roman" w:hAnsi="Times New Roman" w:cs="Times New Roman"/>
          <w:sz w:val="24"/>
          <w:szCs w:val="24"/>
          <w:lang w:val="en-US"/>
        </w:rPr>
        <w:t xml:space="preserve"> din </w:t>
      </w:r>
      <w:proofErr w:type="spellStart"/>
      <w:r>
        <w:rPr>
          <w:rFonts w:ascii="Times New Roman" w:hAnsi="Times New Roman" w:cs="Times New Roman"/>
          <w:sz w:val="24"/>
          <w:szCs w:val="24"/>
          <w:lang w:val="en-US"/>
        </w:rPr>
        <w:t>extravilanul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localitatii</w:t>
      </w:r>
      <w:proofErr w:type="spellEnd"/>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 xml:space="preserve">din </w:t>
      </w:r>
      <w:proofErr w:type="spellStart"/>
      <w:r>
        <w:rPr>
          <w:rFonts w:ascii="Times New Roman" w:hAnsi="Times New Roman" w:cs="Times New Roman"/>
          <w:b/>
          <w:bCs/>
          <w:sz w:val="24"/>
          <w:szCs w:val="24"/>
          <w:lang w:val="en-US"/>
        </w:rPr>
        <w:t>domeniul</w:t>
      </w:r>
      <w:proofErr w:type="spellEnd"/>
      <w:r>
        <w:rPr>
          <w:rFonts w:ascii="Times New Roman" w:hAnsi="Times New Roman" w:cs="Times New Roman"/>
          <w:b/>
          <w:bCs/>
          <w:sz w:val="24"/>
          <w:szCs w:val="24"/>
          <w:lang w:val="en-US"/>
        </w:rPr>
        <w:t xml:space="preserve"> public </w:t>
      </w:r>
      <w:proofErr w:type="spellStart"/>
      <w:r>
        <w:rPr>
          <w:rFonts w:ascii="Times New Roman" w:hAnsi="Times New Roman" w:cs="Times New Roman"/>
          <w:b/>
          <w:bCs/>
          <w:sz w:val="24"/>
          <w:szCs w:val="24"/>
          <w:lang w:val="en-US"/>
        </w:rPr>
        <w:t>în</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domeniul</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privat</w:t>
      </w:r>
      <w:proofErr w:type="spellEnd"/>
      <w:r>
        <w:rPr>
          <w:rFonts w:ascii="Times New Roman" w:hAnsi="Times New Roman" w:cs="Times New Roman"/>
          <w:sz w:val="24"/>
          <w:szCs w:val="24"/>
          <w:lang w:val="en-US"/>
        </w:rPr>
        <w:t xml:space="preserve"> al UAT </w:t>
      </w:r>
      <w:proofErr w:type="spellStart"/>
      <w:r>
        <w:rPr>
          <w:rFonts w:ascii="Times New Roman" w:hAnsi="Times New Roman" w:cs="Times New Roman"/>
          <w:sz w:val="24"/>
          <w:szCs w:val="24"/>
          <w:lang w:val="en-US"/>
        </w:rPr>
        <w:t>Dorotcaia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dupa</w:t>
      </w:r>
      <w:proofErr w:type="spellEnd"/>
      <w:r>
        <w:rPr>
          <w:rFonts w:ascii="Times New Roman" w:hAnsi="Times New Roman" w:cs="Times New Roman"/>
          <w:sz w:val="24"/>
          <w:szCs w:val="24"/>
          <w:lang w:val="en-US"/>
        </w:rPr>
        <w:t xml:space="preserve"> cum </w:t>
      </w:r>
      <w:proofErr w:type="spellStart"/>
      <w:r>
        <w:rPr>
          <w:rFonts w:ascii="Times New Roman" w:hAnsi="Times New Roman" w:cs="Times New Roman"/>
          <w:sz w:val="24"/>
          <w:szCs w:val="24"/>
          <w:lang w:val="en-US"/>
        </w:rPr>
        <w:t>urmează</w:t>
      </w:r>
      <w:proofErr w:type="spellEnd"/>
      <w:r>
        <w:rPr>
          <w:rFonts w:ascii="Times New Roman" w:hAnsi="Times New Roman" w:cs="Times New Roman"/>
          <w:sz w:val="24"/>
          <w:szCs w:val="24"/>
          <w:lang w:val="en-US"/>
        </w:rPr>
        <w:t>:</w:t>
      </w:r>
    </w:p>
    <w:p w14:paraId="0D096312"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teren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agricol</w:t>
      </w:r>
      <w:proofErr w:type="spellEnd"/>
      <w:r>
        <w:rPr>
          <w:rFonts w:ascii="Times New Roman" w:hAnsi="Times New Roman" w:cs="Times New Roman"/>
          <w:sz w:val="24"/>
          <w:szCs w:val="24"/>
          <w:lang w:val="en-US"/>
        </w:rPr>
        <w:t xml:space="preserve"> cu nr. cadastral 3828212009 cu </w:t>
      </w:r>
      <w:proofErr w:type="spellStart"/>
      <w:r>
        <w:rPr>
          <w:rFonts w:ascii="Times New Roman" w:hAnsi="Times New Roman" w:cs="Times New Roman"/>
          <w:sz w:val="24"/>
          <w:szCs w:val="24"/>
          <w:lang w:val="en-US"/>
        </w:rPr>
        <w:t>suprafata</w:t>
      </w:r>
      <w:proofErr w:type="spellEnd"/>
      <w:r>
        <w:rPr>
          <w:rFonts w:ascii="Times New Roman" w:hAnsi="Times New Roman" w:cs="Times New Roman"/>
          <w:sz w:val="24"/>
          <w:szCs w:val="24"/>
          <w:lang w:val="en-US"/>
        </w:rPr>
        <w:t xml:space="preserve"> de 0,9417 ha.</w:t>
      </w:r>
    </w:p>
    <w:p w14:paraId="3C2A535A"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teren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agricol</w:t>
      </w:r>
      <w:proofErr w:type="spellEnd"/>
      <w:r>
        <w:rPr>
          <w:rFonts w:ascii="Times New Roman" w:hAnsi="Times New Roman" w:cs="Times New Roman"/>
          <w:sz w:val="24"/>
          <w:szCs w:val="24"/>
          <w:lang w:val="en-US"/>
        </w:rPr>
        <w:t xml:space="preserve"> cu nr. cadastral 3828210005 cu </w:t>
      </w:r>
      <w:proofErr w:type="spellStart"/>
      <w:r>
        <w:rPr>
          <w:rFonts w:ascii="Times New Roman" w:hAnsi="Times New Roman" w:cs="Times New Roman"/>
          <w:sz w:val="24"/>
          <w:szCs w:val="24"/>
          <w:lang w:val="en-US"/>
        </w:rPr>
        <w:t>suprafata</w:t>
      </w:r>
      <w:proofErr w:type="spellEnd"/>
      <w:r>
        <w:rPr>
          <w:rFonts w:ascii="Times New Roman" w:hAnsi="Times New Roman" w:cs="Times New Roman"/>
          <w:sz w:val="24"/>
          <w:szCs w:val="24"/>
          <w:lang w:val="en-US"/>
        </w:rPr>
        <w:t xml:space="preserve"> de 1,9603ha.</w:t>
      </w:r>
    </w:p>
    <w:p w14:paraId="3ECC64CF" w14:textId="77777777" w:rsidR="00606F82" w:rsidRDefault="00606F82" w:rsidP="00606F82">
      <w:pPr>
        <w:spacing w:after="0" w:line="240" w:lineRule="auto"/>
        <w:rPr>
          <w:rFonts w:ascii="Times New Roman" w:hAnsi="Times New Roman" w:cs="Times New Roman"/>
          <w:sz w:val="24"/>
          <w:szCs w:val="24"/>
          <w:lang w:val="en-US"/>
        </w:rPr>
      </w:pPr>
    </w:p>
    <w:p w14:paraId="42442D1E" w14:textId="77777777" w:rsidR="00606F82" w:rsidRDefault="00606F82" w:rsidP="00606F82">
      <w:pPr>
        <w:rPr>
          <w:rFonts w:ascii="Times New Roman" w:hAnsi="Times New Roman" w:cs="Times New Roman"/>
          <w:iCs/>
          <w:sz w:val="24"/>
          <w:szCs w:val="24"/>
          <w:lang w:val="ro-RO"/>
        </w:rPr>
      </w:pPr>
      <w:r>
        <w:rPr>
          <w:rFonts w:ascii="Times New Roman" w:hAnsi="Times New Roman" w:cs="Times New Roman"/>
          <w:iCs/>
          <w:sz w:val="24"/>
          <w:szCs w:val="24"/>
          <w:lang w:val="en-US"/>
        </w:rPr>
        <w:t xml:space="preserve">     2. </w:t>
      </w:r>
      <w:proofErr w:type="spellStart"/>
      <w:r>
        <w:rPr>
          <w:rFonts w:ascii="Times New Roman" w:hAnsi="Times New Roman" w:cs="Times New Roman"/>
          <w:iCs/>
          <w:sz w:val="24"/>
          <w:szCs w:val="24"/>
          <w:lang w:val="en-US"/>
        </w:rPr>
        <w:t>Specialistul</w:t>
      </w:r>
      <w:proofErr w:type="spellEnd"/>
      <w:r>
        <w:rPr>
          <w:rFonts w:ascii="Times New Roman" w:hAnsi="Times New Roman" w:cs="Times New Roman"/>
          <w:iCs/>
          <w:sz w:val="24"/>
          <w:szCs w:val="24"/>
          <w:lang w:val="en-US"/>
        </w:rPr>
        <w:t xml:space="preserve"> principal </w:t>
      </w:r>
      <w:proofErr w:type="spellStart"/>
      <w:r>
        <w:rPr>
          <w:rFonts w:ascii="Times New Roman" w:hAnsi="Times New Roman" w:cs="Times New Roman"/>
          <w:iCs/>
          <w:sz w:val="24"/>
          <w:szCs w:val="24"/>
          <w:lang w:val="en-US"/>
        </w:rPr>
        <w:t>în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domeniul</w:t>
      </w:r>
      <w:proofErr w:type="spellEnd"/>
      <w:r>
        <w:rPr>
          <w:rFonts w:ascii="Times New Roman" w:hAnsi="Times New Roman" w:cs="Times New Roman"/>
          <w:iCs/>
          <w:sz w:val="24"/>
          <w:szCs w:val="24"/>
          <w:lang w:val="en-US"/>
        </w:rPr>
        <w:t xml:space="preserve"> RRPF, </w:t>
      </w:r>
      <w:proofErr w:type="spellStart"/>
      <w:r>
        <w:rPr>
          <w:rFonts w:ascii="Times New Roman" w:hAnsi="Times New Roman" w:cs="Times New Roman"/>
          <w:iCs/>
          <w:sz w:val="24"/>
          <w:szCs w:val="24"/>
          <w:lang w:val="en-US"/>
        </w:rPr>
        <w:t>dna</w:t>
      </w:r>
      <w:proofErr w:type="spellEnd"/>
      <w:r>
        <w:rPr>
          <w:rFonts w:ascii="Times New Roman" w:hAnsi="Times New Roman" w:cs="Times New Roman"/>
          <w:iCs/>
          <w:sz w:val="24"/>
          <w:szCs w:val="24"/>
          <w:lang w:val="en-US"/>
        </w:rPr>
        <w:t xml:space="preserve"> </w:t>
      </w:r>
      <w:proofErr w:type="spellStart"/>
      <w:proofErr w:type="gramStart"/>
      <w:r>
        <w:rPr>
          <w:rFonts w:ascii="Times New Roman" w:hAnsi="Times New Roman" w:cs="Times New Roman"/>
          <w:iCs/>
          <w:sz w:val="24"/>
          <w:szCs w:val="24"/>
          <w:lang w:val="en-US"/>
        </w:rPr>
        <w:t>M.Zavtoniev</w:t>
      </w:r>
      <w:proofErr w:type="spellEnd"/>
      <w:proofErr w:type="gram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va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prezenta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documentele</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necesare</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pentru</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înregistrare</w:t>
      </w:r>
      <w:proofErr w:type="spellEnd"/>
      <w:r>
        <w:rPr>
          <w:rFonts w:ascii="Times New Roman" w:hAnsi="Times New Roman" w:cs="Times New Roman"/>
          <w:iCs/>
          <w:sz w:val="24"/>
          <w:szCs w:val="24"/>
          <w:lang w:val="en-US"/>
        </w:rPr>
        <w:t xml:space="preserve"> la ASP </w:t>
      </w:r>
      <w:proofErr w:type="spellStart"/>
      <w:r>
        <w:rPr>
          <w:rFonts w:ascii="Times New Roman" w:hAnsi="Times New Roman" w:cs="Times New Roman"/>
          <w:iCs/>
          <w:sz w:val="24"/>
          <w:szCs w:val="24"/>
          <w:lang w:val="en-US"/>
        </w:rPr>
        <w:t>Cadastrul</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Dubăsari</w:t>
      </w:r>
      <w:proofErr w:type="spellEnd"/>
      <w:r>
        <w:rPr>
          <w:rFonts w:ascii="Times New Roman" w:hAnsi="Times New Roman" w:cs="Times New Roman"/>
          <w:iCs/>
          <w:sz w:val="24"/>
          <w:szCs w:val="24"/>
          <w:lang w:val="en-US"/>
        </w:rPr>
        <w:t>.</w:t>
      </w:r>
    </w:p>
    <w:bookmarkEnd w:id="5"/>
    <w:p w14:paraId="4C83C285"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3. </w:t>
      </w:r>
      <w:proofErr w:type="spellStart"/>
      <w:r>
        <w:rPr>
          <w:rFonts w:ascii="Times New Roman" w:hAnsi="Times New Roman" w:cs="Times New Roman"/>
          <w:sz w:val="24"/>
          <w:szCs w:val="24"/>
          <w:lang w:val="en-US"/>
        </w:rPr>
        <w:t>Controlul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asupra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executării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prezentei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decizii</w:t>
      </w:r>
      <w:proofErr w:type="spellEnd"/>
      <w:r>
        <w:rPr>
          <w:rFonts w:ascii="Times New Roman" w:hAnsi="Times New Roman" w:cs="Times New Roman"/>
          <w:sz w:val="24"/>
          <w:szCs w:val="24"/>
          <w:lang w:val="en-US"/>
        </w:rPr>
        <w:t xml:space="preserve"> se </w:t>
      </w:r>
      <w:proofErr w:type="spellStart"/>
      <w:r>
        <w:rPr>
          <w:rFonts w:ascii="Times New Roman" w:hAnsi="Times New Roman" w:cs="Times New Roman"/>
          <w:sz w:val="24"/>
          <w:szCs w:val="24"/>
          <w:lang w:val="en-US"/>
        </w:rPr>
        <w:t>pune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sarcina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dlui</w:t>
      </w:r>
      <w:proofErr w:type="spellEnd"/>
      <w:r>
        <w:rPr>
          <w:rFonts w:ascii="Times New Roman" w:hAnsi="Times New Roman" w:cs="Times New Roman"/>
          <w:sz w:val="24"/>
          <w:szCs w:val="24"/>
          <w:lang w:val="en-US"/>
        </w:rPr>
        <w:t xml:space="preserve"> V. Berzan, </w:t>
      </w:r>
      <w:proofErr w:type="spellStart"/>
      <w:r>
        <w:rPr>
          <w:rFonts w:ascii="Times New Roman" w:hAnsi="Times New Roman" w:cs="Times New Roman"/>
          <w:sz w:val="24"/>
          <w:szCs w:val="24"/>
          <w:lang w:val="en-US"/>
        </w:rPr>
        <w:t>primarul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localității</w:t>
      </w:r>
      <w:proofErr w:type="spellEnd"/>
      <w:r>
        <w:rPr>
          <w:rFonts w:ascii="Times New Roman" w:hAnsi="Times New Roman" w:cs="Times New Roman"/>
          <w:sz w:val="24"/>
          <w:szCs w:val="24"/>
          <w:lang w:val="en-US"/>
        </w:rPr>
        <w:t>.</w:t>
      </w:r>
    </w:p>
    <w:p w14:paraId="75CA545C" w14:textId="77777777" w:rsidR="00606F82" w:rsidRDefault="00606F82" w:rsidP="00606F82">
      <w:pPr>
        <w:spacing w:after="0" w:line="240" w:lineRule="auto"/>
        <w:rPr>
          <w:rFonts w:ascii="Times New Roman" w:hAnsi="Times New Roman" w:cs="Times New Roman"/>
          <w:sz w:val="24"/>
          <w:szCs w:val="24"/>
          <w:lang w:val="en-US"/>
        </w:rPr>
      </w:pPr>
    </w:p>
    <w:p w14:paraId="6E134AC6" w14:textId="77777777" w:rsidR="00606F82" w:rsidRDefault="00606F82" w:rsidP="00606F82">
      <w:pPr>
        <w:spacing w:after="0" w:line="240" w:lineRule="auto"/>
        <w:rPr>
          <w:rFonts w:ascii="Times New Roman" w:hAnsi="Times New Roman" w:cs="Times New Roman"/>
          <w:sz w:val="24"/>
          <w:szCs w:val="24"/>
          <w:lang w:val="en-US"/>
        </w:rPr>
      </w:pPr>
    </w:p>
    <w:p w14:paraId="752889C9" w14:textId="77777777" w:rsidR="00606F82" w:rsidRDefault="00606F82" w:rsidP="00606F82">
      <w:pPr>
        <w:spacing w:after="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Secretarul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consiliului</w:t>
      </w:r>
      <w:proofErr w:type="spellEnd"/>
      <w:r>
        <w:rPr>
          <w:rFonts w:ascii="Times New Roman" w:hAnsi="Times New Roman" w:cs="Times New Roman"/>
          <w:sz w:val="24"/>
          <w:szCs w:val="24"/>
          <w:lang w:val="en-US"/>
        </w:rPr>
        <w:t xml:space="preserve"> local                                                                      </w:t>
      </w:r>
      <w:proofErr w:type="spellStart"/>
      <w:r>
        <w:rPr>
          <w:rFonts w:ascii="Times New Roman" w:hAnsi="Times New Roman" w:cs="Times New Roman"/>
          <w:sz w:val="24"/>
          <w:szCs w:val="24"/>
          <w:lang w:val="en-US"/>
        </w:rPr>
        <w:t>Diordiev</w:t>
      </w:r>
      <w:proofErr w:type="spellEnd"/>
      <w:r>
        <w:rPr>
          <w:rFonts w:ascii="Times New Roman" w:hAnsi="Times New Roman" w:cs="Times New Roman"/>
          <w:sz w:val="24"/>
          <w:szCs w:val="24"/>
          <w:lang w:val="en-US"/>
        </w:rPr>
        <w:t xml:space="preserve"> Nina</w:t>
      </w:r>
    </w:p>
    <w:p w14:paraId="2F3AC79A" w14:textId="77777777" w:rsidR="00606F82" w:rsidRDefault="00606F82" w:rsidP="00606F82">
      <w:pPr>
        <w:spacing w:after="0" w:line="240" w:lineRule="auto"/>
        <w:rPr>
          <w:rFonts w:ascii="Times New Roman" w:hAnsi="Times New Roman" w:cs="Times New Roman"/>
          <w:sz w:val="24"/>
          <w:szCs w:val="24"/>
          <w:lang w:val="en-US"/>
        </w:rPr>
      </w:pPr>
    </w:p>
    <w:p w14:paraId="7D0821DA" w14:textId="77777777" w:rsidR="00606F82" w:rsidRDefault="00606F82" w:rsidP="00606F82">
      <w:pPr>
        <w:spacing w:after="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Coordonat</w:t>
      </w:r>
      <w:proofErr w:type="spellEnd"/>
      <w:r>
        <w:rPr>
          <w:rFonts w:ascii="Times New Roman" w:hAnsi="Times New Roman" w:cs="Times New Roman"/>
          <w:sz w:val="24"/>
          <w:szCs w:val="24"/>
          <w:lang w:val="en-US"/>
        </w:rPr>
        <w:t>:</w:t>
      </w:r>
    </w:p>
    <w:p w14:paraId="3C07B044" w14:textId="77777777" w:rsidR="00606F82" w:rsidRDefault="00606F82" w:rsidP="00606F82">
      <w:pPr>
        <w:spacing w:after="0" w:line="240" w:lineRule="auto"/>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Sp.principal</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domeniul</w:t>
      </w:r>
      <w:proofErr w:type="spellEnd"/>
      <w:r>
        <w:rPr>
          <w:rFonts w:ascii="Times New Roman" w:hAnsi="Times New Roman" w:cs="Times New Roman"/>
          <w:sz w:val="24"/>
          <w:szCs w:val="24"/>
          <w:lang w:val="en-US"/>
        </w:rPr>
        <w:t xml:space="preserve"> RRPF                                                              </w:t>
      </w:r>
      <w:proofErr w:type="spellStart"/>
      <w:r>
        <w:rPr>
          <w:rFonts w:ascii="Times New Roman" w:hAnsi="Times New Roman" w:cs="Times New Roman"/>
          <w:sz w:val="24"/>
          <w:szCs w:val="24"/>
          <w:lang w:val="en-US"/>
        </w:rPr>
        <w:t>Zavtoniev</w:t>
      </w:r>
      <w:proofErr w:type="spellEnd"/>
      <w:r>
        <w:rPr>
          <w:rFonts w:ascii="Times New Roman" w:hAnsi="Times New Roman" w:cs="Times New Roman"/>
          <w:sz w:val="24"/>
          <w:szCs w:val="24"/>
          <w:lang w:val="en-US"/>
        </w:rPr>
        <w:t xml:space="preserve"> Maria</w:t>
      </w:r>
    </w:p>
    <w:p w14:paraId="0E01F527" w14:textId="77777777" w:rsidR="00606F82" w:rsidRDefault="00606F82" w:rsidP="00606F82">
      <w:pPr>
        <w:spacing w:after="0" w:line="240" w:lineRule="auto"/>
        <w:rPr>
          <w:rFonts w:ascii="Times New Roman" w:hAnsi="Times New Roman" w:cs="Times New Roman"/>
          <w:sz w:val="24"/>
          <w:szCs w:val="24"/>
          <w:lang w:val="en-US"/>
        </w:rPr>
      </w:pPr>
    </w:p>
    <w:p w14:paraId="7C26817A" w14:textId="77777777" w:rsidR="00606F82" w:rsidRDefault="00606F82" w:rsidP="00606F82">
      <w:pPr>
        <w:spacing w:after="0" w:line="240" w:lineRule="auto"/>
        <w:rPr>
          <w:rFonts w:ascii="Times New Roman" w:hAnsi="Times New Roman" w:cs="Times New Roman"/>
          <w:sz w:val="24"/>
          <w:szCs w:val="24"/>
          <w:lang w:val="en-US"/>
        </w:rPr>
      </w:pPr>
    </w:p>
    <w:p w14:paraId="6C421AE1" w14:textId="77777777" w:rsidR="00606F82" w:rsidRDefault="00606F82" w:rsidP="00606F82">
      <w:pPr>
        <w:spacing w:after="0" w:line="240" w:lineRule="auto"/>
        <w:rPr>
          <w:rFonts w:ascii="Times New Roman" w:hAnsi="Times New Roman" w:cs="Times New Roman"/>
          <w:sz w:val="24"/>
          <w:szCs w:val="24"/>
          <w:lang w:val="en-US"/>
        </w:rPr>
      </w:pPr>
    </w:p>
    <w:p w14:paraId="3F0E29CB" w14:textId="77777777" w:rsidR="00606F82" w:rsidRDefault="00606F82" w:rsidP="00606F82">
      <w:pPr>
        <w:spacing w:after="0" w:line="240" w:lineRule="auto"/>
        <w:rPr>
          <w:rFonts w:ascii="Times New Roman" w:hAnsi="Times New Roman" w:cs="Times New Roman"/>
          <w:sz w:val="24"/>
          <w:szCs w:val="24"/>
          <w:lang w:val="en-US"/>
        </w:rPr>
      </w:pPr>
    </w:p>
    <w:p w14:paraId="1D66148F" w14:textId="77777777" w:rsidR="00606F82" w:rsidRDefault="00606F82" w:rsidP="00606F82">
      <w:pPr>
        <w:spacing w:after="0" w:line="240" w:lineRule="auto"/>
        <w:rPr>
          <w:rFonts w:ascii="Times New Roman" w:hAnsi="Times New Roman" w:cs="Times New Roman"/>
          <w:sz w:val="24"/>
          <w:szCs w:val="24"/>
          <w:lang w:val="en-US"/>
        </w:rPr>
      </w:pPr>
    </w:p>
    <w:p w14:paraId="702F742F" w14:textId="77777777" w:rsidR="00606F82" w:rsidRDefault="00606F82" w:rsidP="00606F82">
      <w:pPr>
        <w:spacing w:after="0" w:line="240" w:lineRule="auto"/>
        <w:rPr>
          <w:rFonts w:ascii="Times New Roman" w:hAnsi="Times New Roman" w:cs="Times New Roman"/>
          <w:sz w:val="24"/>
          <w:szCs w:val="24"/>
          <w:lang w:val="en-US"/>
        </w:rPr>
      </w:pPr>
    </w:p>
    <w:p w14:paraId="67891ECA" w14:textId="77777777" w:rsidR="00606F82" w:rsidRDefault="00606F82" w:rsidP="00606F82">
      <w:pPr>
        <w:spacing w:after="0" w:line="240" w:lineRule="auto"/>
        <w:rPr>
          <w:rFonts w:ascii="Times New Roman" w:hAnsi="Times New Roman" w:cs="Times New Roman"/>
          <w:sz w:val="24"/>
          <w:szCs w:val="24"/>
          <w:lang w:val="en-US"/>
        </w:rPr>
      </w:pPr>
    </w:p>
    <w:p w14:paraId="126F24FF" w14:textId="77777777" w:rsidR="00606F82" w:rsidRDefault="00606F82" w:rsidP="00606F82">
      <w:pPr>
        <w:spacing w:after="0" w:line="240" w:lineRule="auto"/>
        <w:rPr>
          <w:rFonts w:ascii="Times New Roman" w:hAnsi="Times New Roman" w:cs="Times New Roman"/>
          <w:sz w:val="24"/>
          <w:szCs w:val="24"/>
          <w:lang w:val="en-US"/>
        </w:rPr>
      </w:pPr>
    </w:p>
    <w:p w14:paraId="4CEAF68B" w14:textId="77777777" w:rsidR="00606F82" w:rsidRDefault="00606F82" w:rsidP="00606F82">
      <w:pPr>
        <w:spacing w:after="0" w:line="240" w:lineRule="auto"/>
        <w:rPr>
          <w:rFonts w:ascii="Times New Roman" w:hAnsi="Times New Roman" w:cs="Times New Roman"/>
          <w:sz w:val="24"/>
          <w:szCs w:val="24"/>
          <w:lang w:val="en-US"/>
        </w:rPr>
      </w:pPr>
    </w:p>
    <w:p w14:paraId="6D011D44" w14:textId="77777777" w:rsidR="00606F82" w:rsidRDefault="00606F82" w:rsidP="00606F82">
      <w:pPr>
        <w:spacing w:after="0" w:line="240" w:lineRule="auto"/>
        <w:rPr>
          <w:rFonts w:ascii="Times New Roman" w:hAnsi="Times New Roman" w:cs="Times New Roman"/>
          <w:sz w:val="24"/>
          <w:szCs w:val="24"/>
          <w:lang w:val="en-US"/>
        </w:rPr>
      </w:pPr>
    </w:p>
    <w:p w14:paraId="5ECCB3AF" w14:textId="77777777" w:rsidR="00606F82" w:rsidRDefault="00606F82" w:rsidP="00606F82">
      <w:pPr>
        <w:spacing w:after="0" w:line="240" w:lineRule="auto"/>
        <w:rPr>
          <w:rFonts w:ascii="Times New Roman" w:hAnsi="Times New Roman" w:cs="Times New Roman"/>
          <w:sz w:val="24"/>
          <w:szCs w:val="24"/>
          <w:lang w:val="en-US"/>
        </w:rPr>
      </w:pPr>
    </w:p>
    <w:p w14:paraId="6E1635AF" w14:textId="77777777" w:rsidR="00606F82" w:rsidRDefault="00606F82" w:rsidP="00606F82">
      <w:pPr>
        <w:spacing w:after="0" w:line="240" w:lineRule="auto"/>
        <w:rPr>
          <w:rFonts w:ascii="Times New Roman" w:hAnsi="Times New Roman" w:cs="Times New Roman"/>
          <w:sz w:val="24"/>
          <w:szCs w:val="24"/>
          <w:lang w:val="en-US"/>
        </w:rPr>
      </w:pPr>
    </w:p>
    <w:p w14:paraId="6516771A" w14:textId="77777777" w:rsidR="00606F82" w:rsidRDefault="00606F82" w:rsidP="00606F82">
      <w:pPr>
        <w:spacing w:after="0" w:line="240" w:lineRule="auto"/>
        <w:rPr>
          <w:rFonts w:ascii="Times New Roman" w:hAnsi="Times New Roman" w:cs="Times New Roman"/>
          <w:sz w:val="24"/>
          <w:szCs w:val="24"/>
          <w:lang w:val="en-US"/>
        </w:rPr>
      </w:pPr>
    </w:p>
    <w:p w14:paraId="29E41C74" w14:textId="77777777" w:rsidR="00606F82" w:rsidRDefault="00606F82" w:rsidP="00606F82">
      <w:pPr>
        <w:spacing w:after="0" w:line="240" w:lineRule="auto"/>
        <w:rPr>
          <w:rFonts w:ascii="Times New Roman" w:hAnsi="Times New Roman" w:cs="Times New Roman"/>
          <w:sz w:val="24"/>
          <w:szCs w:val="24"/>
          <w:lang w:val="en-US"/>
        </w:rPr>
      </w:pPr>
    </w:p>
    <w:p w14:paraId="2F245938" w14:textId="77777777" w:rsidR="00606F82" w:rsidRDefault="00606F82" w:rsidP="00606F82">
      <w:pPr>
        <w:spacing w:after="0" w:line="240" w:lineRule="auto"/>
        <w:rPr>
          <w:rFonts w:ascii="Times New Roman" w:hAnsi="Times New Roman" w:cs="Times New Roman"/>
          <w:sz w:val="24"/>
          <w:szCs w:val="24"/>
          <w:lang w:val="en-US"/>
        </w:rPr>
      </w:pPr>
    </w:p>
    <w:p w14:paraId="207F9356" w14:textId="77777777" w:rsidR="00606F82" w:rsidRDefault="00606F82" w:rsidP="00606F82">
      <w:pPr>
        <w:spacing w:after="0" w:line="240" w:lineRule="auto"/>
        <w:rPr>
          <w:rFonts w:ascii="Times New Roman" w:hAnsi="Times New Roman" w:cs="Times New Roman"/>
          <w:sz w:val="24"/>
          <w:szCs w:val="24"/>
          <w:lang w:val="en-US"/>
        </w:rPr>
      </w:pPr>
    </w:p>
    <w:p w14:paraId="5944037C" w14:textId="77777777" w:rsidR="00606F82" w:rsidRDefault="00606F82" w:rsidP="00606F82">
      <w:pPr>
        <w:spacing w:after="0" w:line="240" w:lineRule="auto"/>
        <w:rPr>
          <w:rFonts w:ascii="Times New Roman" w:hAnsi="Times New Roman" w:cs="Times New Roman"/>
          <w:sz w:val="24"/>
          <w:szCs w:val="24"/>
          <w:lang w:val="ro-RO"/>
        </w:rPr>
      </w:pPr>
    </w:p>
    <w:p w14:paraId="2146A38F" w14:textId="77777777" w:rsidR="00606F82" w:rsidRDefault="00606F82" w:rsidP="00606F82">
      <w:pPr>
        <w:spacing w:after="0" w:line="240" w:lineRule="auto"/>
        <w:rPr>
          <w:rFonts w:ascii="Times New Roman" w:hAnsi="Times New Roman" w:cs="Times New Roman"/>
          <w:sz w:val="24"/>
          <w:szCs w:val="24"/>
          <w:lang w:val="ro-RO"/>
        </w:rPr>
      </w:pPr>
    </w:p>
    <w:p w14:paraId="2DFD73ED" w14:textId="77777777" w:rsidR="00606F82" w:rsidRDefault="00606F82" w:rsidP="00606F82">
      <w:pPr>
        <w:jc w:val="center"/>
        <w:rPr>
          <w:rFonts w:ascii="Times New Roman" w:hAnsi="Times New Roman" w:cs="Times New Roman"/>
          <w:sz w:val="24"/>
          <w:szCs w:val="24"/>
          <w:lang w:val="ro-RO"/>
        </w:rPr>
      </w:pPr>
    </w:p>
    <w:p w14:paraId="6F550FCE" w14:textId="77777777" w:rsidR="00606F82" w:rsidRPr="00A5651F" w:rsidRDefault="00606F82" w:rsidP="00606F82">
      <w:pPr>
        <w:jc w:val="center"/>
        <w:rPr>
          <w:rFonts w:ascii="Times New Roman" w:hAnsi="Times New Roman" w:cs="Times New Roman"/>
          <w:b/>
          <w:bCs/>
          <w:sz w:val="24"/>
          <w:szCs w:val="24"/>
          <w:lang w:val="ro-RO"/>
        </w:rPr>
      </w:pPr>
      <w:proofErr w:type="spellStart"/>
      <w:r w:rsidRPr="00A5651F">
        <w:rPr>
          <w:rFonts w:ascii="Times New Roman" w:hAnsi="Times New Roman" w:cs="Times New Roman"/>
          <w:b/>
          <w:bCs/>
          <w:sz w:val="24"/>
          <w:szCs w:val="24"/>
          <w:lang w:val="en-US"/>
        </w:rPr>
        <w:lastRenderedPageBreak/>
        <w:t>Notă</w:t>
      </w:r>
      <w:proofErr w:type="spellEnd"/>
      <w:r w:rsidRPr="00A5651F">
        <w:rPr>
          <w:rFonts w:ascii="Times New Roman" w:hAnsi="Times New Roman" w:cs="Times New Roman"/>
          <w:b/>
          <w:bCs/>
          <w:sz w:val="24"/>
          <w:szCs w:val="24"/>
          <w:lang w:val="en-US"/>
        </w:rPr>
        <w:t xml:space="preserve"> </w:t>
      </w:r>
      <w:proofErr w:type="spellStart"/>
      <w:r w:rsidRPr="00A5651F">
        <w:rPr>
          <w:rFonts w:ascii="Times New Roman" w:hAnsi="Times New Roman" w:cs="Times New Roman"/>
          <w:b/>
          <w:bCs/>
          <w:sz w:val="24"/>
          <w:szCs w:val="24"/>
          <w:lang w:val="en-US"/>
        </w:rPr>
        <w:t>informativă</w:t>
      </w:r>
      <w:proofErr w:type="spellEnd"/>
      <w:r w:rsidRPr="00A5651F">
        <w:rPr>
          <w:rFonts w:ascii="Times New Roman" w:hAnsi="Times New Roman" w:cs="Times New Roman"/>
          <w:b/>
          <w:bCs/>
          <w:sz w:val="24"/>
          <w:szCs w:val="24"/>
          <w:lang w:val="ro-RO"/>
        </w:rPr>
        <w:t xml:space="preserve">           </w:t>
      </w:r>
    </w:p>
    <w:p w14:paraId="2D4C4155" w14:textId="31E116C6" w:rsidR="00606F82" w:rsidRPr="00A5651F" w:rsidRDefault="00606F82" w:rsidP="00606F82">
      <w:pPr>
        <w:jc w:val="center"/>
        <w:rPr>
          <w:rFonts w:ascii="Times New Roman" w:hAnsi="Times New Roman" w:cs="Times New Roman"/>
          <w:b/>
          <w:bCs/>
          <w:sz w:val="24"/>
          <w:szCs w:val="24"/>
          <w:lang w:val="ro-RO"/>
        </w:rPr>
      </w:pPr>
      <w:r w:rsidRPr="00A5651F">
        <w:rPr>
          <w:rFonts w:ascii="Times New Roman" w:hAnsi="Times New Roman" w:cs="Times New Roman"/>
          <w:b/>
          <w:bCs/>
          <w:sz w:val="24"/>
          <w:szCs w:val="24"/>
          <w:lang w:val="ro-RO"/>
        </w:rPr>
        <w:t xml:space="preserve">  </w:t>
      </w:r>
      <w:r w:rsidRPr="00A5651F">
        <w:rPr>
          <w:rFonts w:ascii="Times New Roman" w:hAnsi="Times New Roman" w:cs="Times New Roman"/>
          <w:b/>
          <w:bCs/>
          <w:sz w:val="24"/>
          <w:szCs w:val="24"/>
          <w:lang w:val="en-US"/>
        </w:rPr>
        <w:t xml:space="preserve">la </w:t>
      </w:r>
      <w:proofErr w:type="spellStart"/>
      <w:r w:rsidRPr="00A5651F">
        <w:rPr>
          <w:rFonts w:ascii="Times New Roman" w:hAnsi="Times New Roman" w:cs="Times New Roman"/>
          <w:b/>
          <w:bCs/>
          <w:sz w:val="24"/>
          <w:szCs w:val="24"/>
          <w:lang w:val="en-US"/>
        </w:rPr>
        <w:t>proiectul</w:t>
      </w:r>
      <w:proofErr w:type="spellEnd"/>
      <w:r w:rsidRPr="00A5651F">
        <w:rPr>
          <w:rFonts w:ascii="Times New Roman" w:hAnsi="Times New Roman" w:cs="Times New Roman"/>
          <w:b/>
          <w:bCs/>
          <w:sz w:val="24"/>
          <w:szCs w:val="24"/>
          <w:lang w:val="en-US"/>
        </w:rPr>
        <w:t xml:space="preserve"> </w:t>
      </w:r>
      <w:proofErr w:type="spellStart"/>
      <w:r w:rsidRPr="00A5651F">
        <w:rPr>
          <w:rFonts w:ascii="Times New Roman" w:hAnsi="Times New Roman" w:cs="Times New Roman"/>
          <w:b/>
          <w:bCs/>
          <w:sz w:val="24"/>
          <w:szCs w:val="24"/>
          <w:lang w:val="en-US"/>
        </w:rPr>
        <w:t>deciziei</w:t>
      </w:r>
      <w:proofErr w:type="spellEnd"/>
      <w:r w:rsidRPr="00A5651F">
        <w:rPr>
          <w:rFonts w:ascii="Times New Roman" w:hAnsi="Times New Roman" w:cs="Times New Roman"/>
          <w:b/>
          <w:bCs/>
          <w:sz w:val="24"/>
          <w:szCs w:val="24"/>
          <w:lang w:val="en-US"/>
        </w:rPr>
        <w:t xml:space="preserve"> “</w:t>
      </w:r>
      <w:r w:rsidRPr="00A5651F">
        <w:rPr>
          <w:rFonts w:ascii="Times New Roman" w:hAnsi="Times New Roman" w:cs="Times New Roman"/>
          <w:b/>
          <w:bCs/>
          <w:i/>
          <w:sz w:val="24"/>
          <w:szCs w:val="24"/>
          <w:lang w:val="en-US"/>
        </w:rPr>
        <w:t xml:space="preserve">Cu </w:t>
      </w:r>
      <w:proofErr w:type="spellStart"/>
      <w:r w:rsidRPr="00A5651F">
        <w:rPr>
          <w:rFonts w:ascii="Times New Roman" w:hAnsi="Times New Roman" w:cs="Times New Roman"/>
          <w:b/>
          <w:bCs/>
          <w:i/>
          <w:sz w:val="24"/>
          <w:szCs w:val="24"/>
          <w:lang w:val="en-US"/>
        </w:rPr>
        <w:t>privire</w:t>
      </w:r>
      <w:proofErr w:type="spellEnd"/>
      <w:r w:rsidRPr="00A5651F">
        <w:rPr>
          <w:rFonts w:ascii="Times New Roman" w:hAnsi="Times New Roman" w:cs="Times New Roman"/>
          <w:b/>
          <w:bCs/>
          <w:i/>
          <w:sz w:val="24"/>
          <w:szCs w:val="24"/>
          <w:lang w:val="en-US"/>
        </w:rPr>
        <w:t xml:space="preserve"> la </w:t>
      </w:r>
      <w:proofErr w:type="spellStart"/>
      <w:r w:rsidRPr="00A5651F">
        <w:rPr>
          <w:rFonts w:ascii="Times New Roman" w:hAnsi="Times New Roman" w:cs="Times New Roman"/>
          <w:b/>
          <w:bCs/>
          <w:i/>
          <w:sz w:val="24"/>
          <w:szCs w:val="24"/>
          <w:lang w:val="en-US"/>
        </w:rPr>
        <w:t>trercerea</w:t>
      </w:r>
      <w:proofErr w:type="spellEnd"/>
      <w:r w:rsidRPr="00A5651F">
        <w:rPr>
          <w:rFonts w:ascii="Times New Roman" w:hAnsi="Times New Roman" w:cs="Times New Roman"/>
          <w:b/>
          <w:bCs/>
          <w:i/>
          <w:sz w:val="24"/>
          <w:szCs w:val="24"/>
          <w:lang w:val="en-US"/>
        </w:rPr>
        <w:t xml:space="preserve"> </w:t>
      </w:r>
      <w:proofErr w:type="spellStart"/>
      <w:r w:rsidRPr="00A5651F">
        <w:rPr>
          <w:rFonts w:ascii="Times New Roman" w:hAnsi="Times New Roman" w:cs="Times New Roman"/>
          <w:b/>
          <w:bCs/>
          <w:i/>
          <w:sz w:val="24"/>
          <w:szCs w:val="24"/>
          <w:lang w:val="en-US"/>
        </w:rPr>
        <w:t>unor</w:t>
      </w:r>
      <w:proofErr w:type="spellEnd"/>
      <w:r w:rsidRPr="00A5651F">
        <w:rPr>
          <w:rFonts w:ascii="Times New Roman" w:hAnsi="Times New Roman" w:cs="Times New Roman"/>
          <w:b/>
          <w:bCs/>
          <w:i/>
          <w:sz w:val="24"/>
          <w:szCs w:val="24"/>
          <w:lang w:val="en-US"/>
        </w:rPr>
        <w:t xml:space="preserve"> </w:t>
      </w:r>
      <w:proofErr w:type="spellStart"/>
      <w:r w:rsidRPr="00A5651F">
        <w:rPr>
          <w:rFonts w:ascii="Times New Roman" w:hAnsi="Times New Roman" w:cs="Times New Roman"/>
          <w:b/>
          <w:bCs/>
          <w:i/>
          <w:sz w:val="24"/>
          <w:szCs w:val="24"/>
          <w:lang w:val="en-US"/>
        </w:rPr>
        <w:t>terenuri</w:t>
      </w:r>
      <w:proofErr w:type="spellEnd"/>
      <w:r w:rsidRPr="00A5651F">
        <w:rPr>
          <w:rFonts w:ascii="Times New Roman" w:hAnsi="Times New Roman" w:cs="Times New Roman"/>
          <w:b/>
          <w:bCs/>
          <w:i/>
          <w:sz w:val="24"/>
          <w:szCs w:val="24"/>
          <w:lang w:val="en-US"/>
        </w:rPr>
        <w:t xml:space="preserve"> </w:t>
      </w:r>
      <w:proofErr w:type="spellStart"/>
      <w:r w:rsidRPr="00A5651F">
        <w:rPr>
          <w:rFonts w:ascii="Times New Roman" w:hAnsi="Times New Roman" w:cs="Times New Roman"/>
          <w:b/>
          <w:bCs/>
          <w:i/>
          <w:sz w:val="24"/>
          <w:szCs w:val="24"/>
          <w:lang w:val="en-US"/>
        </w:rPr>
        <w:t>agricole</w:t>
      </w:r>
      <w:proofErr w:type="spellEnd"/>
      <w:r w:rsidRPr="00A5651F">
        <w:rPr>
          <w:rFonts w:ascii="Times New Roman" w:hAnsi="Times New Roman" w:cs="Times New Roman"/>
          <w:b/>
          <w:bCs/>
          <w:i/>
          <w:sz w:val="24"/>
          <w:szCs w:val="24"/>
          <w:lang w:val="en-US"/>
        </w:rPr>
        <w:t xml:space="preserve"> din </w:t>
      </w:r>
      <w:proofErr w:type="spellStart"/>
      <w:r w:rsidRPr="00A5651F">
        <w:rPr>
          <w:rFonts w:ascii="Times New Roman" w:hAnsi="Times New Roman" w:cs="Times New Roman"/>
          <w:b/>
          <w:bCs/>
          <w:i/>
          <w:sz w:val="24"/>
          <w:szCs w:val="24"/>
          <w:lang w:val="en-US"/>
        </w:rPr>
        <w:t>domeniul</w:t>
      </w:r>
      <w:proofErr w:type="spellEnd"/>
      <w:r w:rsidRPr="00A5651F">
        <w:rPr>
          <w:rFonts w:ascii="Times New Roman" w:hAnsi="Times New Roman" w:cs="Times New Roman"/>
          <w:b/>
          <w:bCs/>
          <w:i/>
          <w:sz w:val="24"/>
          <w:szCs w:val="24"/>
          <w:lang w:val="en-US"/>
        </w:rPr>
        <w:t xml:space="preserve"> public in </w:t>
      </w:r>
      <w:proofErr w:type="spellStart"/>
      <w:r w:rsidRPr="00A5651F">
        <w:rPr>
          <w:rFonts w:ascii="Times New Roman" w:hAnsi="Times New Roman" w:cs="Times New Roman"/>
          <w:b/>
          <w:bCs/>
          <w:i/>
          <w:sz w:val="24"/>
          <w:szCs w:val="24"/>
          <w:lang w:val="en-US"/>
        </w:rPr>
        <w:t>domeniul</w:t>
      </w:r>
      <w:proofErr w:type="spellEnd"/>
      <w:r w:rsidRPr="00A5651F">
        <w:rPr>
          <w:rFonts w:ascii="Times New Roman" w:hAnsi="Times New Roman" w:cs="Times New Roman"/>
          <w:b/>
          <w:bCs/>
          <w:i/>
          <w:sz w:val="24"/>
          <w:szCs w:val="24"/>
          <w:lang w:val="en-US"/>
        </w:rPr>
        <w:t xml:space="preserve"> </w:t>
      </w:r>
      <w:proofErr w:type="spellStart"/>
      <w:r w:rsidRPr="00A5651F">
        <w:rPr>
          <w:rFonts w:ascii="Times New Roman" w:hAnsi="Times New Roman" w:cs="Times New Roman"/>
          <w:b/>
          <w:bCs/>
          <w:i/>
          <w:sz w:val="24"/>
          <w:szCs w:val="24"/>
          <w:lang w:val="en-US"/>
        </w:rPr>
        <w:t>privat</w:t>
      </w:r>
      <w:proofErr w:type="spellEnd"/>
      <w:r w:rsidRPr="00A5651F">
        <w:rPr>
          <w:rFonts w:ascii="Times New Roman" w:hAnsi="Times New Roman" w:cs="Times New Roman"/>
          <w:b/>
          <w:bCs/>
          <w:i/>
          <w:sz w:val="24"/>
          <w:szCs w:val="24"/>
          <w:lang w:val="en-US"/>
        </w:rPr>
        <w:t xml:space="preserve"> al UAT </w:t>
      </w:r>
      <w:proofErr w:type="spellStart"/>
      <w:r w:rsidRPr="00A5651F">
        <w:rPr>
          <w:rFonts w:ascii="Times New Roman" w:hAnsi="Times New Roman" w:cs="Times New Roman"/>
          <w:b/>
          <w:bCs/>
          <w:i/>
          <w:sz w:val="24"/>
          <w:szCs w:val="24"/>
          <w:lang w:val="en-US"/>
        </w:rPr>
        <w:t>Dorotcaia</w:t>
      </w:r>
      <w:proofErr w:type="spellEnd"/>
      <w:r w:rsidR="00A5651F">
        <w:rPr>
          <w:rFonts w:ascii="Times New Roman" w:hAnsi="Times New Roman" w:cs="Times New Roman"/>
          <w:b/>
          <w:bCs/>
          <w:sz w:val="24"/>
          <w:szCs w:val="24"/>
          <w:lang w:val="en-US"/>
        </w:rPr>
        <w:t>”</w:t>
      </w:r>
    </w:p>
    <w:tbl>
      <w:tblPr>
        <w:tblStyle w:val="af2"/>
        <w:tblW w:w="9747" w:type="dxa"/>
        <w:tblInd w:w="0" w:type="dxa"/>
        <w:tblLook w:val="04A0" w:firstRow="1" w:lastRow="0" w:firstColumn="1" w:lastColumn="0" w:noHBand="0" w:noVBand="1"/>
      </w:tblPr>
      <w:tblGrid>
        <w:gridCol w:w="9747"/>
      </w:tblGrid>
      <w:tr w:rsidR="00606F82" w:rsidRPr="00A04EE7" w14:paraId="17721B1C"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61731825" w14:textId="77777777" w:rsidR="00606F82" w:rsidRDefault="00606F82">
            <w:pPr>
              <w:pStyle w:val="af0"/>
              <w:numPr>
                <w:ilvl w:val="0"/>
                <w:numId w:val="26"/>
              </w:numPr>
              <w:spacing w:after="0" w:line="240" w:lineRule="auto"/>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Denumirea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autorului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dupa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caz</w:t>
            </w:r>
            <w:proofErr w:type="spellEnd"/>
            <w:r>
              <w:rPr>
                <w:rFonts w:ascii="Times New Roman" w:hAnsi="Times New Roman" w:cs="Times New Roman"/>
                <w:b/>
                <w:sz w:val="24"/>
                <w:szCs w:val="24"/>
                <w:lang w:val="en-US"/>
              </w:rPr>
              <w:t xml:space="preserve">, a </w:t>
            </w:r>
            <w:proofErr w:type="spellStart"/>
            <w:r>
              <w:rPr>
                <w:rFonts w:ascii="Times New Roman" w:hAnsi="Times New Roman" w:cs="Times New Roman"/>
                <w:b/>
                <w:sz w:val="24"/>
                <w:szCs w:val="24"/>
                <w:lang w:val="en-US"/>
              </w:rPr>
              <w:t>particularitatilor</w:t>
            </w:r>
            <w:proofErr w:type="spellEnd"/>
            <w:r>
              <w:rPr>
                <w:rFonts w:ascii="Times New Roman" w:hAnsi="Times New Roman" w:cs="Times New Roman"/>
                <w:b/>
                <w:sz w:val="24"/>
                <w:szCs w:val="24"/>
                <w:lang w:val="en-US"/>
              </w:rPr>
              <w:t xml:space="preserve"> la </w:t>
            </w:r>
            <w:proofErr w:type="spellStart"/>
            <w:r>
              <w:rPr>
                <w:rFonts w:ascii="Times New Roman" w:hAnsi="Times New Roman" w:cs="Times New Roman"/>
                <w:b/>
                <w:sz w:val="24"/>
                <w:szCs w:val="24"/>
                <w:lang w:val="en-US"/>
              </w:rPr>
              <w:t>elaborarea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proiectului</w:t>
            </w:r>
            <w:proofErr w:type="spellEnd"/>
          </w:p>
        </w:tc>
      </w:tr>
      <w:tr w:rsidR="00606F82" w:rsidRPr="00A04EE7" w14:paraId="40C9B393"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0F86C895" w14:textId="77777777" w:rsidR="00606F82" w:rsidRDefault="00606F82">
            <w:pPr>
              <w:pStyle w:val="af0"/>
              <w:spacing w:after="0"/>
              <w:rPr>
                <w:rFonts w:ascii="Times New Roman" w:hAnsi="Times New Roman" w:cs="Times New Roman"/>
                <w:sz w:val="24"/>
                <w:szCs w:val="24"/>
                <w:lang w:val="ro-RO"/>
              </w:rPr>
            </w:pPr>
            <w:r>
              <w:rPr>
                <w:rFonts w:ascii="Times New Roman" w:hAnsi="Times New Roman" w:cs="Times New Roman"/>
                <w:sz w:val="24"/>
                <w:szCs w:val="24"/>
                <w:lang w:val="en-US"/>
              </w:rPr>
              <w:t xml:space="preserve">Specialist în </w:t>
            </w:r>
            <w:proofErr w:type="spellStart"/>
            <w:r>
              <w:rPr>
                <w:rFonts w:ascii="Times New Roman" w:hAnsi="Times New Roman" w:cs="Times New Roman"/>
                <w:sz w:val="24"/>
                <w:szCs w:val="24"/>
                <w:lang w:val="en-US"/>
              </w:rPr>
              <w:t>reglamentarea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regimului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funciar</w:t>
            </w:r>
            <w:proofErr w:type="spellEnd"/>
          </w:p>
        </w:tc>
      </w:tr>
      <w:tr w:rsidR="00606F82" w:rsidRPr="00A04EE7" w14:paraId="7B0DC8C6"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14FAF821" w14:textId="77777777" w:rsidR="00606F82" w:rsidRDefault="00606F82">
            <w:pPr>
              <w:pStyle w:val="af0"/>
              <w:numPr>
                <w:ilvl w:val="0"/>
                <w:numId w:val="26"/>
              </w:numPr>
              <w:spacing w:after="0" w:line="240" w:lineRule="auto"/>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Condițiile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ce</w:t>
            </w:r>
            <w:proofErr w:type="spellEnd"/>
            <w:r>
              <w:rPr>
                <w:rFonts w:ascii="Times New Roman" w:hAnsi="Times New Roman" w:cs="Times New Roman"/>
                <w:b/>
                <w:sz w:val="24"/>
                <w:szCs w:val="24"/>
                <w:lang w:val="en-US"/>
              </w:rPr>
              <w:t xml:space="preserve"> au </w:t>
            </w:r>
            <w:proofErr w:type="spellStart"/>
            <w:r>
              <w:rPr>
                <w:rFonts w:ascii="Times New Roman" w:hAnsi="Times New Roman" w:cs="Times New Roman"/>
                <w:b/>
                <w:sz w:val="24"/>
                <w:szCs w:val="24"/>
                <w:lang w:val="en-US"/>
              </w:rPr>
              <w:t>impus</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elaborarea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proiectului</w:t>
            </w:r>
            <w:proofErr w:type="spellEnd"/>
            <w:r>
              <w:rPr>
                <w:rFonts w:ascii="Times New Roman" w:hAnsi="Times New Roman" w:cs="Times New Roman"/>
                <w:b/>
                <w:sz w:val="24"/>
                <w:szCs w:val="24"/>
                <w:lang w:val="en-US"/>
              </w:rPr>
              <w:t xml:space="preserve"> de act normative </w:t>
            </w:r>
            <w:proofErr w:type="spellStart"/>
            <w:r>
              <w:rPr>
                <w:rFonts w:ascii="Times New Roman" w:hAnsi="Times New Roman" w:cs="Times New Roman"/>
                <w:b/>
                <w:sz w:val="24"/>
                <w:szCs w:val="24"/>
                <w:lang w:val="en-US"/>
              </w:rPr>
              <w:t>și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finalitațile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urmărite</w:t>
            </w:r>
            <w:proofErr w:type="spellEnd"/>
          </w:p>
        </w:tc>
      </w:tr>
      <w:tr w:rsidR="00606F82" w:rsidRPr="00A04EE7" w14:paraId="52D09FDF"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5ADC5C5F" w14:textId="77777777" w:rsidR="00606F82" w:rsidRDefault="00606F82">
            <w:pPr>
              <w:pStyle w:val="af0"/>
              <w:spacing w:after="0"/>
              <w:rPr>
                <w:rFonts w:ascii="Times New Roman" w:hAnsi="Times New Roman" w:cs="Times New Roman"/>
                <w:sz w:val="24"/>
                <w:szCs w:val="24"/>
                <w:lang w:val="ro-RO"/>
              </w:rPr>
            </w:pPr>
            <w:proofErr w:type="spellStart"/>
            <w:r>
              <w:rPr>
                <w:rFonts w:ascii="Times New Roman" w:hAnsi="Times New Roman" w:cs="Times New Roman"/>
                <w:sz w:val="24"/>
                <w:szCs w:val="24"/>
                <w:lang w:val="en-US"/>
              </w:rPr>
              <w:t>Prevederile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legislatiei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vigoare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formarea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bunurilor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imobile</w:t>
            </w:r>
            <w:proofErr w:type="spellEnd"/>
          </w:p>
        </w:tc>
      </w:tr>
      <w:tr w:rsidR="00606F82" w:rsidRPr="00A04EE7" w14:paraId="074C5077"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2892156A" w14:textId="77777777" w:rsidR="00606F82" w:rsidRDefault="00606F82">
            <w:pPr>
              <w:pStyle w:val="af0"/>
              <w:numPr>
                <w:ilvl w:val="0"/>
                <w:numId w:val="26"/>
              </w:numPr>
              <w:spacing w:after="0" w:line="240" w:lineRule="auto"/>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Descrierea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gradului</w:t>
            </w:r>
            <w:proofErr w:type="spellEnd"/>
            <w:r>
              <w:rPr>
                <w:rFonts w:ascii="Times New Roman" w:hAnsi="Times New Roman" w:cs="Times New Roman"/>
                <w:b/>
                <w:sz w:val="24"/>
                <w:szCs w:val="24"/>
                <w:lang w:val="en-US"/>
              </w:rPr>
              <w:t xml:space="preserve"> de </w:t>
            </w:r>
            <w:proofErr w:type="spellStart"/>
            <w:r>
              <w:rPr>
                <w:rFonts w:ascii="Times New Roman" w:hAnsi="Times New Roman" w:cs="Times New Roman"/>
                <w:b/>
                <w:sz w:val="24"/>
                <w:szCs w:val="24"/>
                <w:lang w:val="en-US"/>
              </w:rPr>
              <w:t>compatibilitate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pentru</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proiectele</w:t>
            </w:r>
            <w:proofErr w:type="spellEnd"/>
            <w:r>
              <w:rPr>
                <w:rFonts w:ascii="Times New Roman" w:hAnsi="Times New Roman" w:cs="Times New Roman"/>
                <w:b/>
                <w:sz w:val="24"/>
                <w:szCs w:val="24"/>
                <w:lang w:val="en-US"/>
              </w:rPr>
              <w:t xml:space="preserve"> care au </w:t>
            </w:r>
            <w:proofErr w:type="gramStart"/>
            <w:r>
              <w:rPr>
                <w:rFonts w:ascii="Times New Roman" w:hAnsi="Times New Roman" w:cs="Times New Roman"/>
                <w:b/>
                <w:sz w:val="24"/>
                <w:szCs w:val="24"/>
                <w:lang w:val="en-US"/>
              </w:rPr>
              <w:t>ca  scop</w:t>
            </w:r>
            <w:proofErr w:type="gram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armonizarea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Legislatiei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Uniunii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Europene</w:t>
            </w:r>
            <w:proofErr w:type="spellEnd"/>
          </w:p>
        </w:tc>
      </w:tr>
      <w:tr w:rsidR="00606F82" w:rsidRPr="00A04EE7" w14:paraId="3CCC678F"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15B78740" w14:textId="77777777" w:rsidR="00606F82" w:rsidRDefault="00606F82">
            <w:pPr>
              <w:pStyle w:val="af0"/>
              <w:spacing w:after="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Proiectul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decizie</w:t>
            </w:r>
            <w:proofErr w:type="spellEnd"/>
            <w:r>
              <w:rPr>
                <w:rFonts w:ascii="Times New Roman" w:hAnsi="Times New Roman" w:cs="Times New Roman"/>
                <w:sz w:val="24"/>
                <w:szCs w:val="24"/>
                <w:lang w:val="en-US"/>
              </w:rPr>
              <w:t xml:space="preserve"> nu contravene </w:t>
            </w:r>
            <w:proofErr w:type="spellStart"/>
            <w:r>
              <w:rPr>
                <w:rFonts w:ascii="Times New Roman" w:hAnsi="Times New Roman" w:cs="Times New Roman"/>
                <w:sz w:val="24"/>
                <w:szCs w:val="24"/>
                <w:lang w:val="en-US"/>
              </w:rPr>
              <w:t>Legislatiei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Uniunii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Europene</w:t>
            </w:r>
            <w:proofErr w:type="spellEnd"/>
          </w:p>
        </w:tc>
      </w:tr>
      <w:tr w:rsidR="00606F82" w:rsidRPr="00A04EE7" w14:paraId="0ACA9FE5"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08ADB377" w14:textId="77777777" w:rsidR="00606F82" w:rsidRDefault="00606F82">
            <w:pPr>
              <w:pStyle w:val="af0"/>
              <w:numPr>
                <w:ilvl w:val="0"/>
                <w:numId w:val="26"/>
              </w:numPr>
              <w:spacing w:after="0" w:line="240" w:lineRule="auto"/>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Principalele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prevederi</w:t>
            </w:r>
            <w:proofErr w:type="spellEnd"/>
            <w:r>
              <w:rPr>
                <w:rFonts w:ascii="Times New Roman" w:hAnsi="Times New Roman" w:cs="Times New Roman"/>
                <w:b/>
                <w:sz w:val="24"/>
                <w:szCs w:val="24"/>
                <w:lang w:val="en-US"/>
              </w:rPr>
              <w:t xml:space="preserve"> ale </w:t>
            </w:r>
            <w:proofErr w:type="spellStart"/>
            <w:r>
              <w:rPr>
                <w:rFonts w:ascii="Times New Roman" w:hAnsi="Times New Roman" w:cs="Times New Roman"/>
                <w:b/>
                <w:sz w:val="24"/>
                <w:szCs w:val="24"/>
                <w:lang w:val="en-US"/>
              </w:rPr>
              <w:t>proiectului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și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evidențierea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elementelor</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noi</w:t>
            </w:r>
            <w:proofErr w:type="spellEnd"/>
          </w:p>
        </w:tc>
      </w:tr>
      <w:tr w:rsidR="00606F82" w:rsidRPr="00A04EE7" w14:paraId="54BA5F5D" w14:textId="77777777" w:rsidTr="00606F82">
        <w:tc>
          <w:tcPr>
            <w:tcW w:w="9747" w:type="dxa"/>
            <w:tcBorders>
              <w:top w:val="single" w:sz="4" w:space="0" w:color="auto"/>
              <w:left w:val="single" w:sz="4" w:space="0" w:color="auto"/>
              <w:bottom w:val="single" w:sz="4" w:space="0" w:color="auto"/>
              <w:right w:val="single" w:sz="4" w:space="0" w:color="auto"/>
            </w:tcBorders>
          </w:tcPr>
          <w:p w14:paraId="1A64C87E" w14:textId="77777777" w:rsidR="00606F82" w:rsidRDefault="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Se </w:t>
            </w:r>
            <w:proofErr w:type="spellStart"/>
            <w:r>
              <w:rPr>
                <w:rFonts w:ascii="Times New Roman" w:hAnsi="Times New Roman" w:cs="Times New Roman"/>
                <w:sz w:val="24"/>
                <w:szCs w:val="24"/>
                <w:lang w:val="en-US"/>
              </w:rPr>
              <w:t>propune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trecerea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terenuri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agricole</w:t>
            </w:r>
            <w:proofErr w:type="spellEnd"/>
            <w:r>
              <w:rPr>
                <w:rFonts w:ascii="Times New Roman" w:hAnsi="Times New Roman" w:cs="Times New Roman"/>
                <w:sz w:val="24"/>
                <w:szCs w:val="24"/>
                <w:lang w:val="en-US"/>
              </w:rPr>
              <w:t xml:space="preserve"> din </w:t>
            </w:r>
            <w:proofErr w:type="spellStart"/>
            <w:r>
              <w:rPr>
                <w:rFonts w:ascii="Times New Roman" w:hAnsi="Times New Roman" w:cs="Times New Roman"/>
                <w:sz w:val="24"/>
                <w:szCs w:val="24"/>
                <w:lang w:val="en-US"/>
              </w:rPr>
              <w:t>extravilanul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localitatii</w:t>
            </w:r>
            <w:proofErr w:type="spellEnd"/>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 xml:space="preserve">din </w:t>
            </w:r>
            <w:proofErr w:type="spellStart"/>
            <w:r>
              <w:rPr>
                <w:rFonts w:ascii="Times New Roman" w:hAnsi="Times New Roman" w:cs="Times New Roman"/>
                <w:b/>
                <w:bCs/>
                <w:sz w:val="24"/>
                <w:szCs w:val="24"/>
                <w:lang w:val="en-US"/>
              </w:rPr>
              <w:t>domeniul</w:t>
            </w:r>
            <w:proofErr w:type="spellEnd"/>
            <w:r>
              <w:rPr>
                <w:rFonts w:ascii="Times New Roman" w:hAnsi="Times New Roman" w:cs="Times New Roman"/>
                <w:b/>
                <w:bCs/>
                <w:sz w:val="24"/>
                <w:szCs w:val="24"/>
                <w:lang w:val="en-US"/>
              </w:rPr>
              <w:t xml:space="preserve"> public </w:t>
            </w:r>
            <w:proofErr w:type="spellStart"/>
            <w:r>
              <w:rPr>
                <w:rFonts w:ascii="Times New Roman" w:hAnsi="Times New Roman" w:cs="Times New Roman"/>
                <w:b/>
                <w:bCs/>
                <w:sz w:val="24"/>
                <w:szCs w:val="24"/>
                <w:lang w:val="en-US"/>
              </w:rPr>
              <w:t>în</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domeniul</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privat</w:t>
            </w:r>
            <w:proofErr w:type="spellEnd"/>
            <w:r>
              <w:rPr>
                <w:rFonts w:ascii="Times New Roman" w:hAnsi="Times New Roman" w:cs="Times New Roman"/>
                <w:sz w:val="24"/>
                <w:szCs w:val="24"/>
                <w:lang w:val="en-US"/>
              </w:rPr>
              <w:t xml:space="preserve"> al UAT </w:t>
            </w:r>
            <w:proofErr w:type="spellStart"/>
            <w:r>
              <w:rPr>
                <w:rFonts w:ascii="Times New Roman" w:hAnsi="Times New Roman" w:cs="Times New Roman"/>
                <w:sz w:val="24"/>
                <w:szCs w:val="24"/>
                <w:lang w:val="en-US"/>
              </w:rPr>
              <w:t>Dorotcaia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dupa</w:t>
            </w:r>
            <w:proofErr w:type="spellEnd"/>
            <w:r>
              <w:rPr>
                <w:rFonts w:ascii="Times New Roman" w:hAnsi="Times New Roman" w:cs="Times New Roman"/>
                <w:sz w:val="24"/>
                <w:szCs w:val="24"/>
                <w:lang w:val="en-US"/>
              </w:rPr>
              <w:t xml:space="preserve"> cum </w:t>
            </w:r>
            <w:proofErr w:type="spellStart"/>
            <w:r>
              <w:rPr>
                <w:rFonts w:ascii="Times New Roman" w:hAnsi="Times New Roman" w:cs="Times New Roman"/>
                <w:sz w:val="24"/>
                <w:szCs w:val="24"/>
                <w:lang w:val="en-US"/>
              </w:rPr>
              <w:t>urmează</w:t>
            </w:r>
            <w:proofErr w:type="spellEnd"/>
            <w:r>
              <w:rPr>
                <w:rFonts w:ascii="Times New Roman" w:hAnsi="Times New Roman" w:cs="Times New Roman"/>
                <w:sz w:val="24"/>
                <w:szCs w:val="24"/>
                <w:lang w:val="en-US"/>
              </w:rPr>
              <w:t>:</w:t>
            </w:r>
          </w:p>
          <w:p w14:paraId="276C5B5F" w14:textId="77777777" w:rsidR="00606F82" w:rsidRDefault="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agricol</w:t>
            </w:r>
            <w:proofErr w:type="spellEnd"/>
            <w:r>
              <w:rPr>
                <w:rFonts w:ascii="Times New Roman" w:hAnsi="Times New Roman" w:cs="Times New Roman"/>
                <w:sz w:val="24"/>
                <w:szCs w:val="24"/>
                <w:lang w:val="en-US"/>
              </w:rPr>
              <w:t xml:space="preserve"> cu nr. cadastral 3828212009 cu </w:t>
            </w:r>
            <w:proofErr w:type="spellStart"/>
            <w:r>
              <w:rPr>
                <w:rFonts w:ascii="Times New Roman" w:hAnsi="Times New Roman" w:cs="Times New Roman"/>
                <w:sz w:val="24"/>
                <w:szCs w:val="24"/>
                <w:lang w:val="en-US"/>
              </w:rPr>
              <w:t>suprafata</w:t>
            </w:r>
            <w:proofErr w:type="spellEnd"/>
            <w:r>
              <w:rPr>
                <w:rFonts w:ascii="Times New Roman" w:hAnsi="Times New Roman" w:cs="Times New Roman"/>
                <w:sz w:val="24"/>
                <w:szCs w:val="24"/>
                <w:lang w:val="en-US"/>
              </w:rPr>
              <w:t xml:space="preserve"> de 0,9417 ha.</w:t>
            </w:r>
          </w:p>
          <w:p w14:paraId="02FA1DF0" w14:textId="77777777" w:rsidR="00606F82" w:rsidRDefault="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agricol</w:t>
            </w:r>
            <w:proofErr w:type="spellEnd"/>
            <w:r>
              <w:rPr>
                <w:rFonts w:ascii="Times New Roman" w:hAnsi="Times New Roman" w:cs="Times New Roman"/>
                <w:sz w:val="24"/>
                <w:szCs w:val="24"/>
                <w:lang w:val="en-US"/>
              </w:rPr>
              <w:t xml:space="preserve"> cu nr. cadastral 3828210005 cu </w:t>
            </w:r>
            <w:proofErr w:type="spellStart"/>
            <w:r>
              <w:rPr>
                <w:rFonts w:ascii="Times New Roman" w:hAnsi="Times New Roman" w:cs="Times New Roman"/>
                <w:sz w:val="24"/>
                <w:szCs w:val="24"/>
                <w:lang w:val="en-US"/>
              </w:rPr>
              <w:t>suprafata</w:t>
            </w:r>
            <w:proofErr w:type="spellEnd"/>
            <w:r>
              <w:rPr>
                <w:rFonts w:ascii="Times New Roman" w:hAnsi="Times New Roman" w:cs="Times New Roman"/>
                <w:sz w:val="24"/>
                <w:szCs w:val="24"/>
                <w:lang w:val="en-US"/>
              </w:rPr>
              <w:t xml:space="preserve"> de 1,9603ha.</w:t>
            </w:r>
          </w:p>
          <w:p w14:paraId="505B2C2B" w14:textId="77777777" w:rsidR="00606F82" w:rsidRDefault="00606F82">
            <w:pPr>
              <w:spacing w:after="0"/>
              <w:rPr>
                <w:rFonts w:ascii="Times New Roman" w:hAnsi="Times New Roman" w:cs="Times New Roman"/>
                <w:sz w:val="24"/>
                <w:szCs w:val="24"/>
                <w:lang w:val="en-US"/>
              </w:rPr>
            </w:pPr>
          </w:p>
        </w:tc>
      </w:tr>
      <w:tr w:rsidR="00606F82" w14:paraId="6F1331F0"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0CE9594A" w14:textId="77777777" w:rsidR="00606F82" w:rsidRDefault="00606F82">
            <w:pPr>
              <w:spacing w:after="0"/>
              <w:ind w:left="360"/>
              <w:rPr>
                <w:rFonts w:ascii="Times New Roman" w:hAnsi="Times New Roman" w:cs="Times New Roman"/>
                <w:b/>
                <w:sz w:val="24"/>
                <w:szCs w:val="24"/>
                <w:lang w:val="ro-RO"/>
              </w:rPr>
            </w:pPr>
            <w:r>
              <w:rPr>
                <w:rFonts w:ascii="Times New Roman" w:hAnsi="Times New Roman" w:cs="Times New Roman"/>
                <w:b/>
                <w:sz w:val="24"/>
                <w:szCs w:val="24"/>
                <w:lang w:val="ro-RO"/>
              </w:rPr>
              <w:t>5.  Fundamentarea economico-financiară</w:t>
            </w:r>
          </w:p>
        </w:tc>
      </w:tr>
      <w:tr w:rsidR="00606F82" w:rsidRPr="00A04EE7" w14:paraId="2FD9AD25"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4E6FBE05" w14:textId="77777777" w:rsidR="00606F82" w:rsidRDefault="00606F82">
            <w:pPr>
              <w:pStyle w:val="af0"/>
              <w:spacing w:after="0"/>
              <w:rPr>
                <w:rFonts w:ascii="Times New Roman" w:hAnsi="Times New Roman" w:cs="Times New Roman"/>
                <w:i/>
                <w:sz w:val="24"/>
                <w:szCs w:val="24"/>
                <w:lang w:val="ro-RO"/>
              </w:rPr>
            </w:pPr>
            <w:r>
              <w:rPr>
                <w:rFonts w:ascii="Times New Roman" w:hAnsi="Times New Roman" w:cs="Times New Roman"/>
                <w:i/>
                <w:sz w:val="24"/>
                <w:szCs w:val="24"/>
                <w:lang w:val="ro-RO"/>
              </w:rPr>
              <w:t>Proiectul de decizie nu necesita mijloace financiare suplimentare</w:t>
            </w:r>
          </w:p>
        </w:tc>
      </w:tr>
      <w:tr w:rsidR="00606F82" w:rsidRPr="00A04EE7" w14:paraId="026C641B"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4CD42A6D" w14:textId="77777777" w:rsidR="00606F82" w:rsidRDefault="00606F82">
            <w:pPr>
              <w:pStyle w:val="af0"/>
              <w:numPr>
                <w:ilvl w:val="0"/>
                <w:numId w:val="28"/>
              </w:num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Modul de încorporare a actului în cadrul normativ în vigoare</w:t>
            </w:r>
          </w:p>
        </w:tc>
      </w:tr>
      <w:tr w:rsidR="00606F82" w:rsidRPr="00A04EE7" w14:paraId="7253AD46"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1348FE62" w14:textId="77777777" w:rsidR="00606F82" w:rsidRDefault="00606F82">
            <w:pPr>
              <w:pStyle w:val="af0"/>
              <w:spacing w:after="0"/>
              <w:rPr>
                <w:rFonts w:ascii="Times New Roman" w:hAnsi="Times New Roman" w:cs="Times New Roman"/>
                <w:sz w:val="24"/>
                <w:szCs w:val="24"/>
                <w:lang w:val="ro-RO"/>
              </w:rPr>
            </w:pP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temeiul</w:t>
            </w:r>
            <w:proofErr w:type="spellEnd"/>
            <w:r>
              <w:rPr>
                <w:rFonts w:ascii="Times New Roman" w:hAnsi="Times New Roman" w:cs="Times New Roman"/>
                <w:sz w:val="24"/>
                <w:szCs w:val="24"/>
                <w:lang w:val="en-US"/>
              </w:rPr>
              <w:t xml:space="preserve"> art.17 </w:t>
            </w:r>
            <w:proofErr w:type="spellStart"/>
            <w:r>
              <w:rPr>
                <w:rFonts w:ascii="Times New Roman" w:hAnsi="Times New Roman" w:cs="Times New Roman"/>
                <w:sz w:val="24"/>
                <w:szCs w:val="24"/>
                <w:lang w:val="en-US"/>
              </w:rPr>
              <w:t>alin</w:t>
            </w:r>
            <w:proofErr w:type="spellEnd"/>
            <w:r>
              <w:rPr>
                <w:rFonts w:ascii="Times New Roman" w:hAnsi="Times New Roman" w:cs="Times New Roman"/>
                <w:sz w:val="24"/>
                <w:szCs w:val="24"/>
                <w:lang w:val="en-US"/>
              </w:rPr>
              <w:t xml:space="preserve"> (8) din </w:t>
            </w:r>
            <w:proofErr w:type="spellStart"/>
            <w:r>
              <w:rPr>
                <w:rFonts w:ascii="Times New Roman" w:hAnsi="Times New Roman" w:cs="Times New Roman"/>
                <w:sz w:val="24"/>
                <w:szCs w:val="24"/>
                <w:lang w:val="en-US"/>
              </w:rPr>
              <w:t>Legea</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formarea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bunurilor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imobile</w:t>
            </w:r>
            <w:proofErr w:type="spellEnd"/>
            <w:r>
              <w:rPr>
                <w:rFonts w:ascii="Times New Roman" w:hAnsi="Times New Roman" w:cs="Times New Roman"/>
                <w:sz w:val="24"/>
                <w:szCs w:val="24"/>
                <w:lang w:val="en-US"/>
              </w:rPr>
              <w:t xml:space="preserve"> nr. 354-XV din 28.10.2004, art.14, </w:t>
            </w:r>
            <w:proofErr w:type="spellStart"/>
            <w:r>
              <w:rPr>
                <w:rFonts w:ascii="Times New Roman" w:hAnsi="Times New Roman" w:cs="Times New Roman"/>
                <w:sz w:val="24"/>
                <w:szCs w:val="24"/>
                <w:lang w:val="en-US"/>
              </w:rPr>
              <w:t>alin</w:t>
            </w:r>
            <w:proofErr w:type="spellEnd"/>
            <w:r>
              <w:rPr>
                <w:rFonts w:ascii="Times New Roman" w:hAnsi="Times New Roman" w:cs="Times New Roman"/>
                <w:sz w:val="24"/>
                <w:szCs w:val="24"/>
                <w:lang w:val="en-US"/>
              </w:rPr>
              <w:t xml:space="preserve"> (2) lit. b) –lit. e), art.19 </w:t>
            </w:r>
            <w:proofErr w:type="spellStart"/>
            <w:r>
              <w:rPr>
                <w:rFonts w:ascii="Times New Roman" w:hAnsi="Times New Roman" w:cs="Times New Roman"/>
                <w:sz w:val="24"/>
                <w:szCs w:val="24"/>
                <w:lang w:val="en-US"/>
              </w:rPr>
              <w:t>alin</w:t>
            </w:r>
            <w:proofErr w:type="spellEnd"/>
            <w:r>
              <w:rPr>
                <w:rFonts w:ascii="Times New Roman" w:hAnsi="Times New Roman" w:cs="Times New Roman"/>
                <w:sz w:val="24"/>
                <w:szCs w:val="24"/>
                <w:lang w:val="en-US"/>
              </w:rPr>
              <w:t xml:space="preserve"> (4) </w:t>
            </w:r>
            <w:proofErr w:type="spellStart"/>
            <w:r>
              <w:rPr>
                <w:rFonts w:ascii="Times New Roman" w:hAnsi="Times New Roman" w:cs="Times New Roman"/>
                <w:sz w:val="24"/>
                <w:szCs w:val="24"/>
                <w:lang w:val="en-US"/>
              </w:rPr>
              <w:t>si</w:t>
            </w:r>
            <w:proofErr w:type="spellEnd"/>
            <w:r>
              <w:rPr>
                <w:rFonts w:ascii="Times New Roman" w:hAnsi="Times New Roman" w:cs="Times New Roman"/>
                <w:sz w:val="24"/>
                <w:szCs w:val="24"/>
                <w:lang w:val="en-US"/>
              </w:rPr>
              <w:t xml:space="preserve"> art.17, </w:t>
            </w:r>
            <w:proofErr w:type="spellStart"/>
            <w:r>
              <w:rPr>
                <w:rFonts w:ascii="Times New Roman" w:hAnsi="Times New Roman" w:cs="Times New Roman"/>
                <w:sz w:val="24"/>
                <w:szCs w:val="24"/>
                <w:lang w:val="en-US"/>
              </w:rPr>
              <w:t>alin</w:t>
            </w:r>
            <w:proofErr w:type="spellEnd"/>
            <w:r>
              <w:rPr>
                <w:rFonts w:ascii="Times New Roman" w:hAnsi="Times New Roman" w:cs="Times New Roman"/>
                <w:sz w:val="24"/>
                <w:szCs w:val="24"/>
                <w:lang w:val="en-US"/>
              </w:rPr>
              <w:t xml:space="preserve"> (3) din </w:t>
            </w:r>
            <w:proofErr w:type="spellStart"/>
            <w:r>
              <w:rPr>
                <w:rFonts w:ascii="Times New Roman" w:hAnsi="Times New Roman" w:cs="Times New Roman"/>
                <w:sz w:val="24"/>
                <w:szCs w:val="24"/>
                <w:lang w:val="en-US"/>
              </w:rPr>
              <w:t>Legea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administratia</w:t>
            </w:r>
            <w:proofErr w:type="spellEnd"/>
            <w:r>
              <w:rPr>
                <w:rFonts w:ascii="Times New Roman" w:hAnsi="Times New Roman" w:cs="Times New Roman"/>
                <w:sz w:val="24"/>
                <w:szCs w:val="24"/>
                <w:lang w:val="en-US"/>
              </w:rPr>
              <w:t xml:space="preserve"> publica </w:t>
            </w:r>
            <w:proofErr w:type="spellStart"/>
            <w:r>
              <w:rPr>
                <w:rFonts w:ascii="Times New Roman" w:hAnsi="Times New Roman" w:cs="Times New Roman"/>
                <w:sz w:val="24"/>
                <w:szCs w:val="24"/>
                <w:lang w:val="en-US"/>
              </w:rPr>
              <w:t>locala</w:t>
            </w:r>
            <w:proofErr w:type="spellEnd"/>
            <w:r>
              <w:rPr>
                <w:rFonts w:ascii="Times New Roman" w:hAnsi="Times New Roman" w:cs="Times New Roman"/>
                <w:sz w:val="24"/>
                <w:szCs w:val="24"/>
                <w:lang w:val="en-US"/>
              </w:rPr>
              <w:t xml:space="preserve"> nr.436-XVI din 28.12.2006 </w:t>
            </w:r>
            <w:proofErr w:type="spellStart"/>
            <w:r>
              <w:rPr>
                <w:rFonts w:ascii="Times New Roman" w:hAnsi="Times New Roman" w:cs="Times New Roman"/>
                <w:sz w:val="24"/>
                <w:szCs w:val="24"/>
                <w:lang w:val="en-US"/>
              </w:rPr>
              <w:t>si</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proiectului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formare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elaborat</w:t>
            </w:r>
            <w:proofErr w:type="spellEnd"/>
            <w:r>
              <w:rPr>
                <w:rFonts w:ascii="Times New Roman" w:hAnsi="Times New Roman" w:cs="Times New Roman"/>
                <w:sz w:val="24"/>
                <w:szCs w:val="24"/>
                <w:lang w:val="en-US"/>
              </w:rPr>
              <w:t xml:space="preserve"> de I.S. </w:t>
            </w:r>
            <w:proofErr w:type="spellStart"/>
            <w:r>
              <w:rPr>
                <w:rFonts w:ascii="Times New Roman" w:hAnsi="Times New Roman" w:cs="Times New Roman"/>
                <w:sz w:val="24"/>
                <w:szCs w:val="24"/>
                <w:lang w:val="en-US"/>
              </w:rPr>
              <w:t>Institutul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Proiectari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Organizarea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Teritoriului</w:t>
            </w:r>
            <w:proofErr w:type="spellEnd"/>
            <w:r>
              <w:rPr>
                <w:rFonts w:ascii="Times New Roman" w:hAnsi="Times New Roman" w:cs="Times New Roman"/>
                <w:i/>
                <w:sz w:val="24"/>
                <w:szCs w:val="24"/>
                <w:lang w:val="ro-RO"/>
              </w:rPr>
              <w:t>.</w:t>
            </w:r>
          </w:p>
        </w:tc>
      </w:tr>
      <w:tr w:rsidR="00606F82" w:rsidRPr="00A04EE7" w14:paraId="0A1DB3D4"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0F2B45B4" w14:textId="77777777" w:rsidR="00606F82" w:rsidRDefault="00606F82">
            <w:pPr>
              <w:pStyle w:val="af0"/>
              <w:numPr>
                <w:ilvl w:val="0"/>
                <w:numId w:val="28"/>
              </w:numPr>
              <w:spacing w:after="0" w:line="240" w:lineRule="auto"/>
              <w:rPr>
                <w:rFonts w:ascii="Times New Roman" w:hAnsi="Times New Roman" w:cs="Times New Roman"/>
                <w:sz w:val="24"/>
                <w:szCs w:val="24"/>
                <w:lang w:val="en-US"/>
              </w:rPr>
            </w:pPr>
            <w:r>
              <w:rPr>
                <w:rFonts w:ascii="Times New Roman" w:hAnsi="Times New Roman" w:cs="Times New Roman"/>
                <w:b/>
                <w:sz w:val="24"/>
                <w:szCs w:val="24"/>
                <w:lang w:val="ro-RO"/>
              </w:rPr>
              <w:t>Avizarea şi consultarea publică a proiectului</w:t>
            </w:r>
          </w:p>
        </w:tc>
      </w:tr>
      <w:tr w:rsidR="00606F82" w:rsidRPr="00A04EE7" w14:paraId="022218D5"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308890A7" w14:textId="77777777" w:rsidR="00606F82" w:rsidRDefault="00606F82">
            <w:pPr>
              <w:pStyle w:val="af0"/>
              <w:spacing w:after="0"/>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Pr>
                <w:rFonts w:ascii="Times New Roman" w:hAnsi="Times New Roman" w:cs="Times New Roman"/>
                <w:i/>
                <w:sz w:val="24"/>
                <w:szCs w:val="24"/>
                <w:lang w:val="ro-RO"/>
              </w:rPr>
              <w:t xml:space="preserve">Proiectul se propune comisiei consultative de specialitate pentru probleme administrative, economie, buget și finanțe pentru examinare și avizare și Consiliului Local spre aprobare, totodată va fi supus consultării publice, conform art.32 din Legea nr.100 din 22 decembrie 2017 cu privire la actele normative, fiind plasat pe pagina Web, al primăriei Doroțcaia, </w:t>
            </w:r>
            <w:r>
              <w:rPr>
                <w:rFonts w:ascii="Times New Roman" w:hAnsi="Times New Roman" w:cs="Times New Roman"/>
                <w:i/>
                <w:color w:val="44546A" w:themeColor="text2"/>
                <w:sz w:val="24"/>
                <w:szCs w:val="24"/>
                <w:u w:val="single"/>
                <w:lang w:val="ro-RO"/>
              </w:rPr>
              <w:t>www.primariadorotcaia.md,</w:t>
            </w:r>
            <w:r>
              <w:rPr>
                <w:rFonts w:ascii="Times New Roman" w:hAnsi="Times New Roman" w:cs="Times New Roman"/>
                <w:sz w:val="24"/>
                <w:szCs w:val="24"/>
                <w:lang w:val="en-US"/>
              </w:rPr>
              <w:t xml:space="preserve">  </w:t>
            </w:r>
          </w:p>
        </w:tc>
      </w:tr>
      <w:tr w:rsidR="00606F82" w14:paraId="5C8FE77F"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711F65C3" w14:textId="77777777" w:rsidR="00606F82" w:rsidRDefault="00606F82">
            <w:pPr>
              <w:pStyle w:val="af0"/>
              <w:numPr>
                <w:ilvl w:val="0"/>
                <w:numId w:val="28"/>
              </w:numPr>
              <w:spacing w:after="0" w:line="240" w:lineRule="auto"/>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Consultarea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expertizei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anticorupție</w:t>
            </w:r>
            <w:proofErr w:type="spellEnd"/>
          </w:p>
        </w:tc>
      </w:tr>
      <w:tr w:rsidR="00606F82" w14:paraId="75EAD686"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17B0D512" w14:textId="77777777" w:rsidR="00606F82" w:rsidRDefault="00606F82">
            <w:pPr>
              <w:pStyle w:val="af0"/>
              <w:spacing w:after="0"/>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606F82" w14:paraId="7B046274"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4D34BB5B" w14:textId="77777777" w:rsidR="00606F82" w:rsidRDefault="00606F82">
            <w:pPr>
              <w:pStyle w:val="af0"/>
              <w:numPr>
                <w:ilvl w:val="0"/>
                <w:numId w:val="28"/>
              </w:numPr>
              <w:spacing w:after="0" w:line="240" w:lineRule="auto"/>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Consultarea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expertizei</w:t>
            </w:r>
            <w:proofErr w:type="spellEnd"/>
            <w:r>
              <w:rPr>
                <w:rFonts w:ascii="Times New Roman" w:hAnsi="Times New Roman" w:cs="Times New Roman"/>
                <w:b/>
                <w:sz w:val="24"/>
                <w:szCs w:val="24"/>
                <w:lang w:val="en-US"/>
              </w:rPr>
              <w:t xml:space="preserve"> de </w:t>
            </w:r>
            <w:proofErr w:type="spellStart"/>
            <w:r>
              <w:rPr>
                <w:rFonts w:ascii="Times New Roman" w:hAnsi="Times New Roman" w:cs="Times New Roman"/>
                <w:b/>
                <w:sz w:val="24"/>
                <w:szCs w:val="24"/>
                <w:lang w:val="en-US"/>
              </w:rPr>
              <w:t>compatibilitate</w:t>
            </w:r>
            <w:proofErr w:type="spellEnd"/>
          </w:p>
        </w:tc>
      </w:tr>
      <w:tr w:rsidR="00606F82" w14:paraId="67E7F43C"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7241F885" w14:textId="77777777" w:rsidR="00606F82" w:rsidRDefault="00606F82">
            <w:pPr>
              <w:pStyle w:val="af0"/>
              <w:spacing w:after="0"/>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606F82" w14:paraId="12F2CEDA"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48918D9E" w14:textId="77777777" w:rsidR="00606F82" w:rsidRDefault="00606F82">
            <w:pPr>
              <w:pStyle w:val="af0"/>
              <w:numPr>
                <w:ilvl w:val="0"/>
                <w:numId w:val="28"/>
              </w:numPr>
              <w:spacing w:after="0" w:line="240" w:lineRule="auto"/>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Consultarile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expertizei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juridice</w:t>
            </w:r>
            <w:proofErr w:type="spellEnd"/>
          </w:p>
        </w:tc>
      </w:tr>
      <w:tr w:rsidR="00606F82" w:rsidRPr="00A04EE7" w14:paraId="0C802E73"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07F63C9E" w14:textId="77777777" w:rsidR="00606F82" w:rsidRDefault="00606F82">
            <w:pPr>
              <w:pStyle w:val="af0"/>
              <w:spacing w:after="0"/>
              <w:rPr>
                <w:rFonts w:ascii="Times New Roman" w:hAnsi="Times New Roman" w:cs="Times New Roman"/>
                <w:sz w:val="24"/>
                <w:szCs w:val="24"/>
                <w:lang w:val="en-US"/>
              </w:rPr>
            </w:pPr>
            <w:r>
              <w:rPr>
                <w:rFonts w:ascii="Times New Roman" w:hAnsi="Times New Roman" w:cs="Times New Roman"/>
                <w:i/>
                <w:sz w:val="24"/>
                <w:szCs w:val="24"/>
                <w:lang w:val="ro-RO"/>
              </w:rPr>
              <w:t>Proiectul de decizie se încadrează în normele legislației în vigoare</w:t>
            </w:r>
          </w:p>
        </w:tc>
      </w:tr>
      <w:tr w:rsidR="00606F82" w14:paraId="2E7FD874"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2C82BC55" w14:textId="77777777" w:rsidR="00606F82" w:rsidRDefault="00606F82">
            <w:pPr>
              <w:pStyle w:val="af0"/>
              <w:numPr>
                <w:ilvl w:val="0"/>
                <w:numId w:val="28"/>
              </w:numPr>
              <w:spacing w:after="0" w:line="240" w:lineRule="auto"/>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Consultarile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altor</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expertize</w:t>
            </w:r>
            <w:proofErr w:type="spellEnd"/>
          </w:p>
        </w:tc>
      </w:tr>
      <w:tr w:rsidR="00606F82" w14:paraId="7E38BC51"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799FB03B" w14:textId="77777777" w:rsidR="00606F82" w:rsidRDefault="00606F82">
            <w:pPr>
              <w:pStyle w:val="af0"/>
              <w:spacing w:after="0"/>
              <w:rPr>
                <w:rFonts w:ascii="Times New Roman" w:hAnsi="Times New Roman" w:cs="Times New Roman"/>
                <w:sz w:val="24"/>
                <w:szCs w:val="24"/>
                <w:lang w:val="en-US"/>
              </w:rPr>
            </w:pPr>
            <w:r>
              <w:rPr>
                <w:rFonts w:ascii="Times New Roman" w:hAnsi="Times New Roman" w:cs="Times New Roman"/>
                <w:sz w:val="24"/>
                <w:szCs w:val="24"/>
                <w:lang w:val="en-US"/>
              </w:rPr>
              <w:t>---------------------</w:t>
            </w:r>
          </w:p>
        </w:tc>
      </w:tr>
    </w:tbl>
    <w:p w14:paraId="619D7D6A" w14:textId="77777777" w:rsidR="00606F82" w:rsidRDefault="00606F82" w:rsidP="00606F82">
      <w:pPr>
        <w:rPr>
          <w:rFonts w:ascii="Times New Roman" w:hAnsi="Times New Roman" w:cs="Times New Roman"/>
          <w:sz w:val="24"/>
          <w:szCs w:val="24"/>
          <w:lang w:val="en-US"/>
        </w:rPr>
      </w:pPr>
    </w:p>
    <w:p w14:paraId="71E12D70" w14:textId="77777777" w:rsidR="00606F82" w:rsidRDefault="00606F82" w:rsidP="00606F82">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Executor: </w:t>
      </w:r>
    </w:p>
    <w:p w14:paraId="66990B09" w14:textId="77777777" w:rsidR="00606F82" w:rsidRDefault="00606F82" w:rsidP="00606F82">
      <w:pPr>
        <w:spacing w:after="0"/>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Sp.PRRPF</w:t>
      </w:r>
      <w:proofErr w:type="spellEnd"/>
      <w:proofErr w:type="gramEnd"/>
      <w:r>
        <w:rPr>
          <w:rFonts w:ascii="Times New Roman" w:hAnsi="Times New Roman" w:cs="Times New Roman"/>
          <w:sz w:val="24"/>
          <w:szCs w:val="24"/>
          <w:lang w:val="en-US"/>
        </w:rPr>
        <w:t xml:space="preserve">                                                                                         Maria Zavtoniev</w:t>
      </w:r>
    </w:p>
    <w:p w14:paraId="18494119" w14:textId="77777777" w:rsidR="00606F82" w:rsidRDefault="00606F82" w:rsidP="00606F82">
      <w:pPr>
        <w:spacing w:after="0"/>
        <w:rPr>
          <w:rFonts w:ascii="Times New Roman" w:hAnsi="Times New Roman" w:cs="Times New Roman"/>
          <w:sz w:val="24"/>
          <w:szCs w:val="24"/>
          <w:lang w:val="en-US"/>
        </w:rPr>
      </w:pPr>
    </w:p>
    <w:p w14:paraId="4D5313FA" w14:textId="77777777" w:rsidR="00606F82" w:rsidRDefault="00606F82" w:rsidP="00606F82">
      <w:pPr>
        <w:spacing w:after="0"/>
        <w:rPr>
          <w:lang w:val="en-US"/>
        </w:rPr>
      </w:pPr>
    </w:p>
    <w:p w14:paraId="07324AFF" w14:textId="77777777" w:rsidR="00606F82" w:rsidRDefault="00606F82" w:rsidP="00606F82">
      <w:pPr>
        <w:rPr>
          <w:rFonts w:asciiTheme="majorHAnsi" w:hAnsiTheme="majorHAnsi"/>
          <w:sz w:val="24"/>
          <w:szCs w:val="24"/>
          <w:lang w:val="en-US"/>
        </w:rPr>
      </w:pPr>
      <w:r>
        <w:rPr>
          <w:rFonts w:asciiTheme="majorHAnsi" w:hAnsiTheme="majorHAnsi"/>
          <w:sz w:val="24"/>
          <w:szCs w:val="24"/>
          <w:lang w:val="en-US"/>
        </w:rPr>
        <w:t xml:space="preserve">                            </w:t>
      </w:r>
    </w:p>
    <w:p w14:paraId="2F73BEB4" w14:textId="77777777" w:rsidR="00606F82" w:rsidRDefault="00606F82" w:rsidP="00606F82">
      <w:pPr>
        <w:rPr>
          <w:rFonts w:ascii="Times New Roman" w:hAnsi="Times New Roman" w:cs="Times New Roman"/>
          <w:sz w:val="24"/>
          <w:szCs w:val="24"/>
          <w:lang w:val="ro-RO"/>
        </w:rPr>
      </w:pPr>
    </w:p>
    <w:p w14:paraId="0667BD5C" w14:textId="77777777" w:rsidR="00606F82" w:rsidRDefault="00606F82" w:rsidP="00606F82">
      <w:pPr>
        <w:spacing w:after="0" w:line="240" w:lineRule="auto"/>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lastRenderedPageBreak/>
        <w:t xml:space="preserve">                                                                                                                             PROIECT:</w:t>
      </w:r>
    </w:p>
    <w:p w14:paraId="54D82E37" w14:textId="77777777" w:rsidR="00606F82" w:rsidRDefault="00606F82" w:rsidP="00606F82">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DECIZIE nr.2/6</w:t>
      </w:r>
    </w:p>
    <w:p w14:paraId="0471CBE0" w14:textId="77777777" w:rsidR="00606F82" w:rsidRDefault="00606F82" w:rsidP="00606F82">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din __________2024</w:t>
      </w:r>
    </w:p>
    <w:p w14:paraId="1CA70653" w14:textId="77777777" w:rsidR="00606F82" w:rsidRDefault="00606F82" w:rsidP="00606F82">
      <w:pPr>
        <w:spacing w:after="0" w:line="240" w:lineRule="auto"/>
        <w:rPr>
          <w:rFonts w:ascii="Times New Roman" w:eastAsia="Times New Roman" w:hAnsi="Times New Roman" w:cs="Times New Roman"/>
          <w:sz w:val="24"/>
          <w:szCs w:val="24"/>
          <w:lang w:val="en-US" w:eastAsia="ru-RU"/>
        </w:rPr>
      </w:pPr>
    </w:p>
    <w:p w14:paraId="4EAA6F99" w14:textId="77777777" w:rsidR="00606F82" w:rsidRDefault="00606F82" w:rsidP="00606F82">
      <w:pPr>
        <w:spacing w:after="0" w:line="240" w:lineRule="auto"/>
        <w:rPr>
          <w:rFonts w:ascii="Times New Roman" w:eastAsia="Times New Roman" w:hAnsi="Times New Roman" w:cs="Times New Roman"/>
          <w:i/>
          <w:sz w:val="24"/>
          <w:szCs w:val="24"/>
          <w:lang w:val="en-US" w:eastAsia="ru-RU"/>
        </w:rPr>
      </w:pPr>
    </w:p>
    <w:p w14:paraId="7B882B6D" w14:textId="77777777" w:rsidR="00606F82" w:rsidRDefault="00606F82" w:rsidP="00606F82">
      <w:pPr>
        <w:spacing w:after="0" w:line="240" w:lineRule="auto"/>
        <w:jc w:val="both"/>
        <w:rPr>
          <w:rFonts w:ascii="Times New Roman" w:eastAsia="Times New Roman" w:hAnsi="Times New Roman" w:cs="Times New Roman"/>
          <w:iCs/>
          <w:sz w:val="24"/>
          <w:szCs w:val="24"/>
          <w:lang w:val="en-US" w:eastAsia="ru-RU"/>
        </w:rPr>
      </w:pPr>
      <w:r>
        <w:rPr>
          <w:rFonts w:ascii="Times New Roman" w:eastAsia="Times New Roman" w:hAnsi="Times New Roman" w:cs="Times New Roman"/>
          <w:iCs/>
          <w:sz w:val="24"/>
          <w:szCs w:val="24"/>
          <w:lang w:val="en-US" w:eastAsia="ru-RU"/>
        </w:rPr>
        <w:t xml:space="preserve">Cu </w:t>
      </w:r>
      <w:proofErr w:type="spellStart"/>
      <w:r>
        <w:rPr>
          <w:rFonts w:ascii="Times New Roman" w:eastAsia="Times New Roman" w:hAnsi="Times New Roman" w:cs="Times New Roman"/>
          <w:iCs/>
          <w:sz w:val="24"/>
          <w:szCs w:val="24"/>
          <w:lang w:val="en-US" w:eastAsia="ru-RU"/>
        </w:rPr>
        <w:t>privire</w:t>
      </w:r>
      <w:proofErr w:type="spellEnd"/>
      <w:r>
        <w:rPr>
          <w:rFonts w:ascii="Times New Roman" w:eastAsia="Times New Roman" w:hAnsi="Times New Roman" w:cs="Times New Roman"/>
          <w:iCs/>
          <w:sz w:val="24"/>
          <w:szCs w:val="24"/>
          <w:lang w:val="en-US" w:eastAsia="ru-RU"/>
        </w:rPr>
        <w:t xml:space="preserve"> la </w:t>
      </w:r>
      <w:proofErr w:type="spellStart"/>
      <w:r>
        <w:rPr>
          <w:rFonts w:ascii="Times New Roman" w:eastAsia="Times New Roman" w:hAnsi="Times New Roman" w:cs="Times New Roman"/>
          <w:iCs/>
          <w:sz w:val="24"/>
          <w:szCs w:val="24"/>
          <w:lang w:val="en-US" w:eastAsia="ru-RU"/>
        </w:rPr>
        <w:t>modificarea</w:t>
      </w:r>
      <w:proofErr w:type="spellEnd"/>
      <w:r>
        <w:rPr>
          <w:rFonts w:ascii="Times New Roman" w:eastAsia="Times New Roman" w:hAnsi="Times New Roman" w:cs="Times New Roman"/>
          <w:iCs/>
          <w:sz w:val="24"/>
          <w:szCs w:val="24"/>
          <w:lang w:val="en-US" w:eastAsia="ru-RU"/>
        </w:rPr>
        <w:t xml:space="preserve"> </w:t>
      </w:r>
      <w:proofErr w:type="spellStart"/>
      <w:r>
        <w:rPr>
          <w:rFonts w:ascii="Times New Roman" w:eastAsia="Times New Roman" w:hAnsi="Times New Roman" w:cs="Times New Roman"/>
          <w:iCs/>
          <w:sz w:val="24"/>
          <w:szCs w:val="24"/>
          <w:lang w:val="en-US" w:eastAsia="ru-RU"/>
        </w:rPr>
        <w:t>prin</w:t>
      </w:r>
      <w:proofErr w:type="spellEnd"/>
      <w:r>
        <w:rPr>
          <w:rFonts w:ascii="Times New Roman" w:eastAsia="Times New Roman" w:hAnsi="Times New Roman" w:cs="Times New Roman"/>
          <w:iCs/>
          <w:sz w:val="24"/>
          <w:szCs w:val="24"/>
          <w:lang w:val="en-US" w:eastAsia="ru-RU"/>
        </w:rPr>
        <w:t xml:space="preserve"> </w:t>
      </w:r>
      <w:proofErr w:type="spellStart"/>
      <w:r>
        <w:rPr>
          <w:rFonts w:ascii="Times New Roman" w:eastAsia="Times New Roman" w:hAnsi="Times New Roman" w:cs="Times New Roman"/>
          <w:iCs/>
          <w:sz w:val="24"/>
          <w:szCs w:val="24"/>
          <w:lang w:val="en-US" w:eastAsia="ru-RU"/>
        </w:rPr>
        <w:t>completare</w:t>
      </w:r>
      <w:proofErr w:type="spellEnd"/>
    </w:p>
    <w:p w14:paraId="31F6F58D" w14:textId="77777777" w:rsidR="00606F82" w:rsidRDefault="00606F82" w:rsidP="00606F82">
      <w:pPr>
        <w:spacing w:after="0" w:line="240" w:lineRule="auto"/>
        <w:jc w:val="both"/>
        <w:rPr>
          <w:rFonts w:ascii="Times New Roman" w:eastAsia="Times New Roman" w:hAnsi="Times New Roman" w:cs="Times New Roman"/>
          <w:iCs/>
          <w:sz w:val="24"/>
          <w:szCs w:val="24"/>
          <w:lang w:val="en-US" w:eastAsia="ru-RU"/>
        </w:rPr>
      </w:pPr>
      <w:r>
        <w:rPr>
          <w:rFonts w:ascii="Times New Roman" w:eastAsia="Times New Roman" w:hAnsi="Times New Roman" w:cs="Times New Roman"/>
          <w:iCs/>
          <w:sz w:val="24"/>
          <w:szCs w:val="24"/>
          <w:lang w:val="en-US" w:eastAsia="ru-RU"/>
        </w:rPr>
        <w:t xml:space="preserve">a </w:t>
      </w:r>
      <w:proofErr w:type="spellStart"/>
      <w:r>
        <w:rPr>
          <w:rFonts w:ascii="Times New Roman" w:eastAsia="Times New Roman" w:hAnsi="Times New Roman" w:cs="Times New Roman"/>
          <w:iCs/>
          <w:sz w:val="24"/>
          <w:szCs w:val="24"/>
          <w:lang w:val="en-US" w:eastAsia="ru-RU"/>
        </w:rPr>
        <w:t>deciziei</w:t>
      </w:r>
      <w:proofErr w:type="spellEnd"/>
      <w:r>
        <w:rPr>
          <w:rFonts w:ascii="Times New Roman" w:eastAsia="Times New Roman" w:hAnsi="Times New Roman" w:cs="Times New Roman"/>
          <w:iCs/>
          <w:sz w:val="24"/>
          <w:szCs w:val="24"/>
          <w:lang w:val="en-US" w:eastAsia="ru-RU"/>
        </w:rPr>
        <w:t xml:space="preserve"> </w:t>
      </w:r>
      <w:proofErr w:type="spellStart"/>
      <w:r>
        <w:rPr>
          <w:rFonts w:ascii="Times New Roman" w:eastAsia="Times New Roman" w:hAnsi="Times New Roman" w:cs="Times New Roman"/>
          <w:iCs/>
          <w:sz w:val="24"/>
          <w:szCs w:val="24"/>
          <w:lang w:val="en-US" w:eastAsia="ru-RU"/>
        </w:rPr>
        <w:t>Consiliului</w:t>
      </w:r>
      <w:proofErr w:type="spellEnd"/>
      <w:r>
        <w:rPr>
          <w:rFonts w:ascii="Times New Roman" w:eastAsia="Times New Roman" w:hAnsi="Times New Roman" w:cs="Times New Roman"/>
          <w:iCs/>
          <w:sz w:val="24"/>
          <w:szCs w:val="24"/>
          <w:lang w:val="en-US" w:eastAsia="ru-RU"/>
        </w:rPr>
        <w:t xml:space="preserve"> local nr. 11/3 din </w:t>
      </w:r>
    </w:p>
    <w:p w14:paraId="6A36ECED" w14:textId="77777777" w:rsidR="00606F82" w:rsidRDefault="00606F82" w:rsidP="00606F82">
      <w:pPr>
        <w:spacing w:after="0" w:line="240" w:lineRule="auto"/>
        <w:jc w:val="both"/>
        <w:rPr>
          <w:rFonts w:ascii="Times New Roman" w:eastAsia="Times New Roman" w:hAnsi="Times New Roman" w:cs="Times New Roman"/>
          <w:iCs/>
          <w:sz w:val="24"/>
          <w:szCs w:val="24"/>
          <w:lang w:val="en-US" w:eastAsia="ru-RU"/>
        </w:rPr>
      </w:pPr>
      <w:proofErr w:type="gramStart"/>
      <w:r>
        <w:rPr>
          <w:rFonts w:ascii="Times New Roman" w:eastAsia="Times New Roman" w:hAnsi="Times New Roman" w:cs="Times New Roman"/>
          <w:iCs/>
          <w:sz w:val="24"/>
          <w:szCs w:val="24"/>
          <w:lang w:val="en-US" w:eastAsia="ru-RU"/>
        </w:rPr>
        <w:t>21.12.2023 ,,Cu</w:t>
      </w:r>
      <w:proofErr w:type="gramEnd"/>
      <w:r>
        <w:rPr>
          <w:rFonts w:ascii="Times New Roman" w:eastAsia="Times New Roman" w:hAnsi="Times New Roman" w:cs="Times New Roman"/>
          <w:iCs/>
          <w:sz w:val="24"/>
          <w:szCs w:val="24"/>
          <w:lang w:val="en-US" w:eastAsia="ru-RU"/>
        </w:rPr>
        <w:t xml:space="preserve"> </w:t>
      </w:r>
      <w:proofErr w:type="spellStart"/>
      <w:r>
        <w:rPr>
          <w:rFonts w:ascii="Times New Roman" w:eastAsia="Times New Roman" w:hAnsi="Times New Roman" w:cs="Times New Roman"/>
          <w:iCs/>
          <w:sz w:val="24"/>
          <w:szCs w:val="24"/>
          <w:lang w:val="en-US" w:eastAsia="ru-RU"/>
        </w:rPr>
        <w:t>privire</w:t>
      </w:r>
      <w:proofErr w:type="spellEnd"/>
      <w:r>
        <w:rPr>
          <w:rFonts w:ascii="Times New Roman" w:eastAsia="Times New Roman" w:hAnsi="Times New Roman" w:cs="Times New Roman"/>
          <w:iCs/>
          <w:sz w:val="24"/>
          <w:szCs w:val="24"/>
          <w:lang w:val="en-US" w:eastAsia="ru-RU"/>
        </w:rPr>
        <w:t xml:space="preserve"> la </w:t>
      </w:r>
      <w:proofErr w:type="spellStart"/>
      <w:r>
        <w:rPr>
          <w:rFonts w:ascii="Times New Roman" w:eastAsia="Times New Roman" w:hAnsi="Times New Roman" w:cs="Times New Roman"/>
          <w:iCs/>
          <w:sz w:val="24"/>
          <w:szCs w:val="24"/>
          <w:lang w:val="en-US" w:eastAsia="ru-RU"/>
        </w:rPr>
        <w:t>aprobarea</w:t>
      </w:r>
      <w:proofErr w:type="spellEnd"/>
    </w:p>
    <w:p w14:paraId="582C1D9B" w14:textId="77777777" w:rsidR="00606F82" w:rsidRDefault="00606F82" w:rsidP="00606F82">
      <w:pPr>
        <w:spacing w:after="0" w:line="240" w:lineRule="auto"/>
        <w:jc w:val="both"/>
        <w:rPr>
          <w:rFonts w:ascii="Times New Roman" w:eastAsia="Times New Roman" w:hAnsi="Times New Roman" w:cs="Times New Roman"/>
          <w:iCs/>
          <w:sz w:val="24"/>
          <w:szCs w:val="24"/>
          <w:lang w:val="en-US" w:eastAsia="ru-RU"/>
        </w:rPr>
      </w:pPr>
      <w:proofErr w:type="spellStart"/>
      <w:r>
        <w:rPr>
          <w:rFonts w:ascii="Times New Roman" w:eastAsia="Times New Roman" w:hAnsi="Times New Roman" w:cs="Times New Roman"/>
          <w:iCs/>
          <w:sz w:val="24"/>
          <w:szCs w:val="24"/>
          <w:lang w:val="en-US" w:eastAsia="ru-RU"/>
        </w:rPr>
        <w:t>si</w:t>
      </w:r>
      <w:proofErr w:type="spellEnd"/>
      <w:r>
        <w:rPr>
          <w:rFonts w:ascii="Times New Roman" w:eastAsia="Times New Roman" w:hAnsi="Times New Roman" w:cs="Times New Roman"/>
          <w:iCs/>
          <w:sz w:val="24"/>
          <w:szCs w:val="24"/>
          <w:lang w:val="en-US" w:eastAsia="ru-RU"/>
        </w:rPr>
        <w:t xml:space="preserve"> </w:t>
      </w:r>
      <w:proofErr w:type="spellStart"/>
      <w:r>
        <w:rPr>
          <w:rFonts w:ascii="Times New Roman" w:eastAsia="Times New Roman" w:hAnsi="Times New Roman" w:cs="Times New Roman"/>
          <w:iCs/>
          <w:sz w:val="24"/>
          <w:szCs w:val="24"/>
          <w:lang w:val="en-US" w:eastAsia="ru-RU"/>
        </w:rPr>
        <w:t>punerea</w:t>
      </w:r>
      <w:proofErr w:type="spellEnd"/>
      <w:r>
        <w:rPr>
          <w:rFonts w:ascii="Times New Roman" w:eastAsia="Times New Roman" w:hAnsi="Times New Roman" w:cs="Times New Roman"/>
          <w:iCs/>
          <w:sz w:val="24"/>
          <w:szCs w:val="24"/>
          <w:lang w:val="en-US" w:eastAsia="ru-RU"/>
        </w:rPr>
        <w:t xml:space="preserve"> </w:t>
      </w:r>
      <w:proofErr w:type="spellStart"/>
      <w:r>
        <w:rPr>
          <w:rFonts w:ascii="Times New Roman" w:eastAsia="Times New Roman" w:hAnsi="Times New Roman" w:cs="Times New Roman"/>
          <w:iCs/>
          <w:sz w:val="24"/>
          <w:szCs w:val="24"/>
          <w:lang w:val="en-US" w:eastAsia="ru-RU"/>
        </w:rPr>
        <w:t>în</w:t>
      </w:r>
      <w:proofErr w:type="spellEnd"/>
      <w:r>
        <w:rPr>
          <w:rFonts w:ascii="Times New Roman" w:eastAsia="Times New Roman" w:hAnsi="Times New Roman" w:cs="Times New Roman"/>
          <w:iCs/>
          <w:sz w:val="24"/>
          <w:szCs w:val="24"/>
          <w:lang w:val="en-US" w:eastAsia="ru-RU"/>
        </w:rPr>
        <w:t xml:space="preserve"> </w:t>
      </w:r>
      <w:proofErr w:type="spellStart"/>
      <w:r>
        <w:rPr>
          <w:rFonts w:ascii="Times New Roman" w:eastAsia="Times New Roman" w:hAnsi="Times New Roman" w:cs="Times New Roman"/>
          <w:iCs/>
          <w:sz w:val="24"/>
          <w:szCs w:val="24"/>
          <w:lang w:val="en-US" w:eastAsia="ru-RU"/>
        </w:rPr>
        <w:t>aplicare</w:t>
      </w:r>
      <w:proofErr w:type="spellEnd"/>
      <w:r>
        <w:rPr>
          <w:rFonts w:ascii="Times New Roman" w:eastAsia="Times New Roman" w:hAnsi="Times New Roman" w:cs="Times New Roman"/>
          <w:iCs/>
          <w:sz w:val="24"/>
          <w:szCs w:val="24"/>
          <w:lang w:val="en-US" w:eastAsia="ru-RU"/>
        </w:rPr>
        <w:t xml:space="preserve"> a </w:t>
      </w:r>
      <w:proofErr w:type="spellStart"/>
      <w:r>
        <w:rPr>
          <w:rFonts w:ascii="Times New Roman" w:eastAsia="Times New Roman" w:hAnsi="Times New Roman" w:cs="Times New Roman"/>
          <w:iCs/>
          <w:sz w:val="24"/>
          <w:szCs w:val="24"/>
          <w:lang w:val="en-US" w:eastAsia="ru-RU"/>
        </w:rPr>
        <w:t>taxelor</w:t>
      </w:r>
      <w:proofErr w:type="spellEnd"/>
      <w:r>
        <w:rPr>
          <w:rFonts w:ascii="Times New Roman" w:eastAsia="Times New Roman" w:hAnsi="Times New Roman" w:cs="Times New Roman"/>
          <w:iCs/>
          <w:sz w:val="24"/>
          <w:szCs w:val="24"/>
          <w:lang w:val="en-US" w:eastAsia="ru-RU"/>
        </w:rPr>
        <w:t xml:space="preserve"> locale</w:t>
      </w:r>
    </w:p>
    <w:p w14:paraId="2F78B786" w14:textId="77777777" w:rsidR="00606F82" w:rsidRDefault="00606F82" w:rsidP="00606F82">
      <w:pPr>
        <w:spacing w:after="0" w:line="240" w:lineRule="auto"/>
        <w:jc w:val="both"/>
        <w:rPr>
          <w:rFonts w:ascii="Times New Roman" w:eastAsia="Times New Roman" w:hAnsi="Times New Roman" w:cs="Times New Roman"/>
          <w:i/>
          <w:sz w:val="24"/>
          <w:szCs w:val="24"/>
          <w:lang w:val="ro-RO" w:eastAsia="ru-RU"/>
        </w:rPr>
      </w:pPr>
      <w:proofErr w:type="spellStart"/>
      <w:r>
        <w:rPr>
          <w:rFonts w:ascii="Times New Roman" w:eastAsia="Times New Roman" w:hAnsi="Times New Roman" w:cs="Times New Roman"/>
          <w:iCs/>
          <w:sz w:val="24"/>
          <w:szCs w:val="24"/>
          <w:lang w:val="en-US" w:eastAsia="ru-RU"/>
        </w:rPr>
        <w:t>pentru</w:t>
      </w:r>
      <w:proofErr w:type="spellEnd"/>
      <w:r>
        <w:rPr>
          <w:rFonts w:ascii="Times New Roman" w:eastAsia="Times New Roman" w:hAnsi="Times New Roman" w:cs="Times New Roman"/>
          <w:iCs/>
          <w:sz w:val="24"/>
          <w:szCs w:val="24"/>
          <w:lang w:val="en-US" w:eastAsia="ru-RU"/>
        </w:rPr>
        <w:t xml:space="preserve"> </w:t>
      </w:r>
      <w:proofErr w:type="spellStart"/>
      <w:r>
        <w:rPr>
          <w:rFonts w:ascii="Times New Roman" w:eastAsia="Times New Roman" w:hAnsi="Times New Roman" w:cs="Times New Roman"/>
          <w:iCs/>
          <w:sz w:val="24"/>
          <w:szCs w:val="24"/>
          <w:lang w:val="en-US" w:eastAsia="ru-RU"/>
        </w:rPr>
        <w:t>anul</w:t>
      </w:r>
      <w:proofErr w:type="spellEnd"/>
      <w:r>
        <w:rPr>
          <w:rFonts w:ascii="Times New Roman" w:eastAsia="Times New Roman" w:hAnsi="Times New Roman" w:cs="Times New Roman"/>
          <w:iCs/>
          <w:sz w:val="24"/>
          <w:szCs w:val="24"/>
          <w:lang w:val="en-US" w:eastAsia="ru-RU"/>
        </w:rPr>
        <w:t xml:space="preserve"> </w:t>
      </w:r>
      <w:proofErr w:type="gramStart"/>
      <w:r>
        <w:rPr>
          <w:rFonts w:ascii="Times New Roman" w:eastAsia="Times New Roman" w:hAnsi="Times New Roman" w:cs="Times New Roman"/>
          <w:iCs/>
          <w:sz w:val="24"/>
          <w:szCs w:val="24"/>
          <w:lang w:val="en-US" w:eastAsia="ru-RU"/>
        </w:rPr>
        <w:t>2024,,</w:t>
      </w:r>
      <w:proofErr w:type="gramEnd"/>
      <w:r>
        <w:rPr>
          <w:rFonts w:ascii="Times New Roman" w:eastAsia="Times New Roman" w:hAnsi="Times New Roman" w:cs="Times New Roman"/>
          <w:i/>
          <w:sz w:val="24"/>
          <w:szCs w:val="24"/>
          <w:lang w:val="en-US" w:eastAsia="ru-RU"/>
        </w:rPr>
        <w:t xml:space="preserve"> </w:t>
      </w:r>
    </w:p>
    <w:p w14:paraId="45255EF4" w14:textId="77777777" w:rsidR="00606F82" w:rsidRDefault="00606F82" w:rsidP="00606F82">
      <w:pPr>
        <w:spacing w:after="0" w:line="240" w:lineRule="auto"/>
        <w:jc w:val="both"/>
        <w:rPr>
          <w:rFonts w:ascii="Times New Roman" w:eastAsia="Times New Roman" w:hAnsi="Times New Roman" w:cs="Times New Roman"/>
          <w:sz w:val="24"/>
          <w:szCs w:val="24"/>
          <w:lang w:val="ro-RO" w:eastAsia="ru-RU"/>
        </w:rPr>
      </w:pPr>
    </w:p>
    <w:p w14:paraId="45B89739" w14:textId="77777777" w:rsidR="00606F82" w:rsidRDefault="00606F82" w:rsidP="00606F82">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     În conformitate cu Titlul VII ,,Taxele locale’’ din Codul fiscal, nr.1163/1997, cu modificările şi completările ulterioare,  Legea privind administrația publică locală nr.436/2006, Legea privind finanțele publice locale nr.397/2003,  având în vedere informația prezentată de specialistul principal în domeniul perceperii fiscale dna E. Munteanu, consiliul local DECIDE:</w:t>
      </w:r>
    </w:p>
    <w:p w14:paraId="558E44B7" w14:textId="77777777" w:rsidR="00606F82" w:rsidRDefault="00606F82" w:rsidP="00606F82">
      <w:pPr>
        <w:spacing w:after="0" w:line="240" w:lineRule="auto"/>
        <w:jc w:val="both"/>
        <w:rPr>
          <w:rFonts w:ascii="Times New Roman" w:eastAsia="Times New Roman" w:hAnsi="Times New Roman" w:cs="Times New Roman"/>
          <w:sz w:val="24"/>
          <w:szCs w:val="24"/>
          <w:lang w:val="ro-RO" w:eastAsia="ru-RU"/>
        </w:rPr>
      </w:pPr>
    </w:p>
    <w:p w14:paraId="4DEF069B" w14:textId="77777777" w:rsidR="00606F82" w:rsidRDefault="00606F82" w:rsidP="00606F82">
      <w:pPr>
        <w:pStyle w:val="af0"/>
        <w:spacing w:after="0" w:line="240" w:lineRule="auto"/>
        <w:ind w:left="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ro-RO" w:eastAsia="ru-RU"/>
        </w:rPr>
        <w:t xml:space="preserve">     1.Se modifică prin completare decizia Consiliului local nr.11/3 din 21.12.2023</w:t>
      </w:r>
      <w:r>
        <w:rPr>
          <w:rFonts w:ascii="Times New Roman" w:eastAsia="Times New Roman" w:hAnsi="Times New Roman" w:cs="Times New Roman"/>
          <w:sz w:val="24"/>
          <w:szCs w:val="24"/>
          <w:lang w:val="en-US" w:eastAsia="ru-RU"/>
        </w:rPr>
        <w:t xml:space="preserve">,, Cu </w:t>
      </w:r>
      <w:proofErr w:type="spellStart"/>
      <w:r>
        <w:rPr>
          <w:rFonts w:ascii="Times New Roman" w:eastAsia="Times New Roman" w:hAnsi="Times New Roman" w:cs="Times New Roman"/>
          <w:sz w:val="24"/>
          <w:szCs w:val="24"/>
          <w:lang w:val="en-US" w:eastAsia="ru-RU"/>
        </w:rPr>
        <w:t>privire</w:t>
      </w:r>
      <w:proofErr w:type="spellEnd"/>
      <w:r>
        <w:rPr>
          <w:rFonts w:ascii="Times New Roman" w:eastAsia="Times New Roman" w:hAnsi="Times New Roman" w:cs="Times New Roman"/>
          <w:sz w:val="24"/>
          <w:szCs w:val="24"/>
          <w:lang w:val="en-US" w:eastAsia="ru-RU"/>
        </w:rPr>
        <w:t xml:space="preserve"> la </w:t>
      </w:r>
      <w:proofErr w:type="spellStart"/>
      <w:r>
        <w:rPr>
          <w:rFonts w:ascii="Times New Roman" w:eastAsia="Times New Roman" w:hAnsi="Times New Roman" w:cs="Times New Roman"/>
          <w:sz w:val="24"/>
          <w:szCs w:val="24"/>
          <w:lang w:val="en-US" w:eastAsia="ru-RU"/>
        </w:rPr>
        <w:t>aprobarea</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si</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punerea</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în</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aplicare</w:t>
      </w:r>
      <w:proofErr w:type="spellEnd"/>
      <w:r>
        <w:rPr>
          <w:rFonts w:ascii="Times New Roman" w:eastAsia="Times New Roman" w:hAnsi="Times New Roman" w:cs="Times New Roman"/>
          <w:sz w:val="24"/>
          <w:szCs w:val="24"/>
          <w:lang w:val="en-US" w:eastAsia="ru-RU"/>
        </w:rPr>
        <w:t xml:space="preserve"> a </w:t>
      </w:r>
      <w:proofErr w:type="spellStart"/>
      <w:r>
        <w:rPr>
          <w:rFonts w:ascii="Times New Roman" w:eastAsia="Times New Roman" w:hAnsi="Times New Roman" w:cs="Times New Roman"/>
          <w:sz w:val="24"/>
          <w:szCs w:val="24"/>
          <w:lang w:val="en-US" w:eastAsia="ru-RU"/>
        </w:rPr>
        <w:t>taxelor</w:t>
      </w:r>
      <w:proofErr w:type="spellEnd"/>
      <w:r>
        <w:rPr>
          <w:rFonts w:ascii="Times New Roman" w:eastAsia="Times New Roman" w:hAnsi="Times New Roman" w:cs="Times New Roman"/>
          <w:sz w:val="24"/>
          <w:szCs w:val="24"/>
          <w:lang w:val="en-US" w:eastAsia="ru-RU"/>
        </w:rPr>
        <w:t xml:space="preserve"> locale </w:t>
      </w:r>
      <w:proofErr w:type="spellStart"/>
      <w:r>
        <w:rPr>
          <w:rFonts w:ascii="Times New Roman" w:eastAsia="Times New Roman" w:hAnsi="Times New Roman" w:cs="Times New Roman"/>
          <w:sz w:val="24"/>
          <w:szCs w:val="24"/>
          <w:lang w:val="en-US" w:eastAsia="ru-RU"/>
        </w:rPr>
        <w:t>pentru</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anul</w:t>
      </w:r>
      <w:proofErr w:type="spellEnd"/>
      <w:r>
        <w:rPr>
          <w:rFonts w:ascii="Times New Roman" w:eastAsia="Times New Roman" w:hAnsi="Times New Roman" w:cs="Times New Roman"/>
          <w:sz w:val="24"/>
          <w:szCs w:val="24"/>
          <w:lang w:val="en-US" w:eastAsia="ru-RU"/>
        </w:rPr>
        <w:t xml:space="preserve"> 2024”, cu </w:t>
      </w:r>
      <w:proofErr w:type="spellStart"/>
      <w:r>
        <w:rPr>
          <w:rFonts w:ascii="Times New Roman" w:eastAsia="Times New Roman" w:hAnsi="Times New Roman" w:cs="Times New Roman"/>
          <w:sz w:val="24"/>
          <w:szCs w:val="24"/>
          <w:lang w:val="en-US" w:eastAsia="ru-RU"/>
        </w:rPr>
        <w:t>modificările</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şi</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completările</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ulterioare</w:t>
      </w:r>
      <w:proofErr w:type="spellEnd"/>
      <w:r>
        <w:rPr>
          <w:rFonts w:ascii="Times New Roman" w:eastAsia="Times New Roman" w:hAnsi="Times New Roman" w:cs="Times New Roman"/>
          <w:sz w:val="24"/>
          <w:szCs w:val="24"/>
          <w:lang w:val="en-US" w:eastAsia="ru-RU"/>
        </w:rPr>
        <w:t xml:space="preserve"> , </w:t>
      </w:r>
      <w:proofErr w:type="spellStart"/>
      <w:r>
        <w:rPr>
          <w:rFonts w:ascii="Times New Roman" w:eastAsia="Times New Roman" w:hAnsi="Times New Roman" w:cs="Times New Roman"/>
          <w:sz w:val="24"/>
          <w:szCs w:val="24"/>
          <w:lang w:val="en-US" w:eastAsia="ru-RU"/>
        </w:rPr>
        <w:t>aprobate</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prin</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decizia</w:t>
      </w:r>
      <w:proofErr w:type="spellEnd"/>
      <w:r>
        <w:rPr>
          <w:rFonts w:ascii="Times New Roman" w:eastAsia="Times New Roman" w:hAnsi="Times New Roman" w:cs="Times New Roman"/>
          <w:sz w:val="24"/>
          <w:szCs w:val="24"/>
          <w:lang w:val="en-US" w:eastAsia="ru-RU"/>
        </w:rPr>
        <w:t xml:space="preserve"> 1/5 din 14.02.2024, </w:t>
      </w:r>
      <w:proofErr w:type="spellStart"/>
      <w:r>
        <w:rPr>
          <w:rFonts w:ascii="Times New Roman" w:eastAsia="Times New Roman" w:hAnsi="Times New Roman" w:cs="Times New Roman"/>
          <w:sz w:val="24"/>
          <w:szCs w:val="24"/>
          <w:lang w:val="en-US" w:eastAsia="ru-RU"/>
        </w:rPr>
        <w:t>după</w:t>
      </w:r>
      <w:proofErr w:type="spellEnd"/>
      <w:r>
        <w:rPr>
          <w:rFonts w:ascii="Times New Roman" w:eastAsia="Times New Roman" w:hAnsi="Times New Roman" w:cs="Times New Roman"/>
          <w:sz w:val="24"/>
          <w:szCs w:val="24"/>
          <w:lang w:val="en-US" w:eastAsia="ru-RU"/>
        </w:rPr>
        <w:t xml:space="preserve"> cum </w:t>
      </w:r>
      <w:proofErr w:type="spellStart"/>
      <w:r>
        <w:rPr>
          <w:rFonts w:ascii="Times New Roman" w:eastAsia="Times New Roman" w:hAnsi="Times New Roman" w:cs="Times New Roman"/>
          <w:sz w:val="24"/>
          <w:szCs w:val="24"/>
          <w:lang w:val="en-US" w:eastAsia="ru-RU"/>
        </w:rPr>
        <w:t>urmeaza</w:t>
      </w:r>
      <w:proofErr w:type="spellEnd"/>
      <w:r>
        <w:rPr>
          <w:rFonts w:ascii="Times New Roman" w:eastAsia="Times New Roman" w:hAnsi="Times New Roman" w:cs="Times New Roman"/>
          <w:sz w:val="24"/>
          <w:szCs w:val="24"/>
          <w:lang w:val="en-US" w:eastAsia="ru-RU"/>
        </w:rPr>
        <w:t xml:space="preserve">: </w:t>
      </w:r>
    </w:p>
    <w:p w14:paraId="65DD5840" w14:textId="77777777" w:rsidR="00606F82" w:rsidRDefault="00606F82" w:rsidP="00606F82">
      <w:pPr>
        <w:pStyle w:val="af0"/>
        <w:spacing w:after="0" w:line="240" w:lineRule="auto"/>
        <w:ind w:left="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1.1. la punct.1 </w:t>
      </w:r>
      <w:proofErr w:type="spellStart"/>
      <w:r>
        <w:rPr>
          <w:rFonts w:ascii="Times New Roman" w:eastAsia="Times New Roman" w:hAnsi="Times New Roman" w:cs="Times New Roman"/>
          <w:sz w:val="24"/>
          <w:szCs w:val="24"/>
          <w:lang w:val="en-US" w:eastAsia="ru-RU"/>
        </w:rPr>
        <w:t>după</w:t>
      </w:r>
      <w:proofErr w:type="spellEnd"/>
      <w:r>
        <w:rPr>
          <w:rFonts w:ascii="Times New Roman" w:eastAsia="Times New Roman" w:hAnsi="Times New Roman" w:cs="Times New Roman"/>
          <w:sz w:val="24"/>
          <w:szCs w:val="24"/>
          <w:lang w:val="en-US" w:eastAsia="ru-RU"/>
        </w:rPr>
        <w:t xml:space="preserve"> alint.1.3 se include un </w:t>
      </w:r>
      <w:proofErr w:type="spellStart"/>
      <w:r>
        <w:rPr>
          <w:rFonts w:ascii="Times New Roman" w:eastAsia="Times New Roman" w:hAnsi="Times New Roman" w:cs="Times New Roman"/>
          <w:sz w:val="24"/>
          <w:szCs w:val="24"/>
          <w:lang w:val="en-US" w:eastAsia="ru-RU"/>
        </w:rPr>
        <w:t>nou</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aliniat</w:t>
      </w:r>
      <w:proofErr w:type="spellEnd"/>
      <w:r>
        <w:rPr>
          <w:rFonts w:ascii="Times New Roman" w:eastAsia="Times New Roman" w:hAnsi="Times New Roman" w:cs="Times New Roman"/>
          <w:sz w:val="24"/>
          <w:szCs w:val="24"/>
          <w:lang w:val="en-US" w:eastAsia="ru-RU"/>
        </w:rPr>
        <w:t xml:space="preserve"> 1.4 cu </w:t>
      </w:r>
      <w:proofErr w:type="spellStart"/>
      <w:r>
        <w:rPr>
          <w:rFonts w:ascii="Times New Roman" w:eastAsia="Times New Roman" w:hAnsi="Times New Roman" w:cs="Times New Roman"/>
          <w:sz w:val="24"/>
          <w:szCs w:val="24"/>
          <w:lang w:val="en-US" w:eastAsia="ru-RU"/>
        </w:rPr>
        <w:t>următorul</w:t>
      </w:r>
      <w:proofErr w:type="spellEnd"/>
      <w:r>
        <w:rPr>
          <w:rFonts w:ascii="Times New Roman" w:eastAsia="Times New Roman" w:hAnsi="Times New Roman" w:cs="Times New Roman"/>
          <w:sz w:val="24"/>
          <w:szCs w:val="24"/>
          <w:lang w:val="en-US" w:eastAsia="ru-RU"/>
        </w:rPr>
        <w:t xml:space="preserve"> </w:t>
      </w:r>
      <w:proofErr w:type="spellStart"/>
      <w:proofErr w:type="gramStart"/>
      <w:r>
        <w:rPr>
          <w:rFonts w:ascii="Times New Roman" w:eastAsia="Times New Roman" w:hAnsi="Times New Roman" w:cs="Times New Roman"/>
          <w:sz w:val="24"/>
          <w:szCs w:val="24"/>
          <w:lang w:val="en-US" w:eastAsia="ru-RU"/>
        </w:rPr>
        <w:t>continut</w:t>
      </w:r>
      <w:proofErr w:type="spellEnd"/>
      <w:r>
        <w:rPr>
          <w:rFonts w:ascii="Times New Roman" w:eastAsia="Times New Roman" w:hAnsi="Times New Roman" w:cs="Times New Roman"/>
          <w:sz w:val="24"/>
          <w:szCs w:val="24"/>
          <w:lang w:val="en-US" w:eastAsia="ru-RU"/>
        </w:rPr>
        <w:t xml:space="preserve">  “</w:t>
      </w:r>
      <w:proofErr w:type="gramEnd"/>
      <w:r>
        <w:rPr>
          <w:rFonts w:ascii="Times New Roman" w:eastAsia="Times New Roman" w:hAnsi="Times New Roman" w:cs="Times New Roman"/>
          <w:sz w:val="24"/>
          <w:szCs w:val="24"/>
          <w:lang w:val="en-US" w:eastAsia="ru-RU"/>
        </w:rPr>
        <w:t xml:space="preserve">Taxa </w:t>
      </w:r>
      <w:proofErr w:type="spellStart"/>
      <w:r>
        <w:rPr>
          <w:rFonts w:ascii="Times New Roman" w:eastAsia="Times New Roman" w:hAnsi="Times New Roman" w:cs="Times New Roman"/>
          <w:sz w:val="24"/>
          <w:szCs w:val="24"/>
          <w:lang w:val="en-US" w:eastAsia="ru-RU"/>
        </w:rPr>
        <w:t>pentru</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salubrizare</w:t>
      </w:r>
      <w:proofErr w:type="spellEnd"/>
      <w:r>
        <w:rPr>
          <w:rFonts w:ascii="Times New Roman" w:eastAsia="Times New Roman" w:hAnsi="Times New Roman" w:cs="Times New Roman"/>
          <w:sz w:val="24"/>
          <w:szCs w:val="24"/>
          <w:lang w:val="en-US" w:eastAsia="ru-RU"/>
        </w:rPr>
        <w:t>” (</w:t>
      </w:r>
      <w:proofErr w:type="spellStart"/>
      <w:r>
        <w:rPr>
          <w:rFonts w:ascii="Times New Roman" w:eastAsia="Times New Roman" w:hAnsi="Times New Roman" w:cs="Times New Roman"/>
          <w:sz w:val="24"/>
          <w:szCs w:val="24"/>
          <w:lang w:val="en-US" w:eastAsia="ru-RU"/>
        </w:rPr>
        <w:t>anexa</w:t>
      </w:r>
      <w:proofErr w:type="spellEnd"/>
      <w:r>
        <w:rPr>
          <w:rFonts w:ascii="Times New Roman" w:eastAsia="Times New Roman" w:hAnsi="Times New Roman" w:cs="Times New Roman"/>
          <w:sz w:val="24"/>
          <w:szCs w:val="24"/>
          <w:lang w:val="en-US" w:eastAsia="ru-RU"/>
        </w:rPr>
        <w:t xml:space="preserve"> nr.4).</w:t>
      </w:r>
    </w:p>
    <w:p w14:paraId="778F7753" w14:textId="77777777" w:rsidR="00606F82" w:rsidRDefault="00606F82" w:rsidP="00606F8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2. </w:t>
      </w:r>
      <w:proofErr w:type="spellStart"/>
      <w:r>
        <w:rPr>
          <w:rFonts w:ascii="Times New Roman" w:eastAsia="Times New Roman" w:hAnsi="Times New Roman" w:cs="Times New Roman"/>
          <w:sz w:val="24"/>
          <w:szCs w:val="24"/>
          <w:lang w:val="en-US" w:eastAsia="ru-RU"/>
        </w:rPr>
        <w:t>Respectiv</w:t>
      </w:r>
      <w:proofErr w:type="spellEnd"/>
      <w:r>
        <w:rPr>
          <w:rFonts w:ascii="Times New Roman" w:eastAsia="Times New Roman" w:hAnsi="Times New Roman" w:cs="Times New Roman"/>
          <w:sz w:val="24"/>
          <w:szCs w:val="24"/>
          <w:lang w:val="en-US" w:eastAsia="ru-RU"/>
        </w:rPr>
        <w:t xml:space="preserve"> punct.1.4 </w:t>
      </w:r>
      <w:proofErr w:type="spellStart"/>
      <w:r>
        <w:rPr>
          <w:rFonts w:ascii="Times New Roman" w:eastAsia="Times New Roman" w:hAnsi="Times New Roman" w:cs="Times New Roman"/>
          <w:sz w:val="24"/>
          <w:szCs w:val="24"/>
          <w:lang w:val="en-US" w:eastAsia="ru-RU"/>
        </w:rPr>
        <w:t>devine</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punct</w:t>
      </w:r>
      <w:proofErr w:type="spellEnd"/>
      <w:r>
        <w:rPr>
          <w:rFonts w:ascii="Times New Roman" w:eastAsia="Times New Roman" w:hAnsi="Times New Roman" w:cs="Times New Roman"/>
          <w:sz w:val="24"/>
          <w:szCs w:val="24"/>
          <w:lang w:val="en-US" w:eastAsia="ru-RU"/>
        </w:rPr>
        <w:t>. 1.5.</w:t>
      </w:r>
    </w:p>
    <w:p w14:paraId="55E19074" w14:textId="77777777" w:rsidR="00606F82" w:rsidRDefault="00606F82" w:rsidP="00606F8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3. </w:t>
      </w:r>
      <w:proofErr w:type="spellStart"/>
      <w:r>
        <w:rPr>
          <w:rFonts w:ascii="Times New Roman" w:eastAsia="Times New Roman" w:hAnsi="Times New Roman" w:cs="Times New Roman"/>
          <w:sz w:val="24"/>
          <w:szCs w:val="24"/>
          <w:lang w:val="en-US" w:eastAsia="ru-RU"/>
        </w:rPr>
        <w:t>Prezenta</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decizie</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în</w:t>
      </w:r>
      <w:proofErr w:type="spellEnd"/>
      <w:r>
        <w:rPr>
          <w:rFonts w:ascii="Times New Roman" w:eastAsia="Times New Roman" w:hAnsi="Times New Roman" w:cs="Times New Roman"/>
          <w:sz w:val="24"/>
          <w:szCs w:val="24"/>
          <w:lang w:val="en-US" w:eastAsia="ru-RU"/>
        </w:rPr>
        <w:t xml:space="preserve"> termen de 10 </w:t>
      </w:r>
      <w:proofErr w:type="spellStart"/>
      <w:r>
        <w:rPr>
          <w:rFonts w:ascii="Times New Roman" w:eastAsia="Times New Roman" w:hAnsi="Times New Roman" w:cs="Times New Roman"/>
          <w:sz w:val="24"/>
          <w:szCs w:val="24"/>
          <w:lang w:val="en-US" w:eastAsia="ru-RU"/>
        </w:rPr>
        <w:t>zile</w:t>
      </w:r>
      <w:proofErr w:type="spellEnd"/>
      <w:r>
        <w:rPr>
          <w:rFonts w:ascii="Times New Roman" w:eastAsia="Times New Roman" w:hAnsi="Times New Roman" w:cs="Times New Roman"/>
          <w:sz w:val="24"/>
          <w:szCs w:val="24"/>
          <w:lang w:val="en-US" w:eastAsia="ru-RU"/>
        </w:rPr>
        <w:t xml:space="preserve"> din data </w:t>
      </w:r>
      <w:proofErr w:type="spellStart"/>
      <w:r>
        <w:rPr>
          <w:rFonts w:ascii="Times New Roman" w:eastAsia="Times New Roman" w:hAnsi="Times New Roman" w:cs="Times New Roman"/>
          <w:sz w:val="24"/>
          <w:szCs w:val="24"/>
          <w:lang w:val="en-US" w:eastAsia="ru-RU"/>
        </w:rPr>
        <w:t>adoptarii</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urmeaza</w:t>
      </w:r>
      <w:proofErr w:type="spellEnd"/>
      <w:r>
        <w:rPr>
          <w:rFonts w:ascii="Times New Roman" w:eastAsia="Times New Roman" w:hAnsi="Times New Roman" w:cs="Times New Roman"/>
          <w:sz w:val="24"/>
          <w:szCs w:val="24"/>
          <w:lang w:val="en-US" w:eastAsia="ru-RU"/>
        </w:rPr>
        <w:t xml:space="preserve"> a fi </w:t>
      </w:r>
      <w:proofErr w:type="spellStart"/>
      <w:r>
        <w:rPr>
          <w:rFonts w:ascii="Times New Roman" w:eastAsia="Times New Roman" w:hAnsi="Times New Roman" w:cs="Times New Roman"/>
          <w:sz w:val="24"/>
          <w:szCs w:val="24"/>
          <w:lang w:val="en-US" w:eastAsia="ru-RU"/>
        </w:rPr>
        <w:t>adusa</w:t>
      </w:r>
      <w:proofErr w:type="spellEnd"/>
      <w:r>
        <w:rPr>
          <w:rFonts w:ascii="Times New Roman" w:eastAsia="Times New Roman" w:hAnsi="Times New Roman" w:cs="Times New Roman"/>
          <w:sz w:val="24"/>
          <w:szCs w:val="24"/>
          <w:lang w:val="en-US" w:eastAsia="ru-RU"/>
        </w:rPr>
        <w:t xml:space="preserve"> la </w:t>
      </w:r>
      <w:proofErr w:type="spellStart"/>
      <w:r>
        <w:rPr>
          <w:rFonts w:ascii="Times New Roman" w:eastAsia="Times New Roman" w:hAnsi="Times New Roman" w:cs="Times New Roman"/>
          <w:sz w:val="24"/>
          <w:szCs w:val="24"/>
          <w:lang w:val="en-US" w:eastAsia="ru-RU"/>
        </w:rPr>
        <w:t>cunostinta</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contribuabililor</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și</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prezentată</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subdiviziunilor</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structurale</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teritoriale</w:t>
      </w:r>
      <w:proofErr w:type="spellEnd"/>
      <w:r>
        <w:rPr>
          <w:rFonts w:ascii="Times New Roman" w:eastAsia="Times New Roman" w:hAnsi="Times New Roman" w:cs="Times New Roman"/>
          <w:sz w:val="24"/>
          <w:szCs w:val="24"/>
          <w:lang w:val="en-US" w:eastAsia="ru-RU"/>
        </w:rPr>
        <w:t xml:space="preserve"> din </w:t>
      </w:r>
      <w:proofErr w:type="spellStart"/>
      <w:r>
        <w:rPr>
          <w:rFonts w:ascii="Times New Roman" w:eastAsia="Times New Roman" w:hAnsi="Times New Roman" w:cs="Times New Roman"/>
          <w:sz w:val="24"/>
          <w:szCs w:val="24"/>
          <w:lang w:val="en-US" w:eastAsia="ru-RU"/>
        </w:rPr>
        <w:t>cadrul</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Serviciul</w:t>
      </w:r>
      <w:proofErr w:type="spellEnd"/>
      <w:r>
        <w:rPr>
          <w:rFonts w:ascii="Times New Roman" w:eastAsia="Times New Roman" w:hAnsi="Times New Roman" w:cs="Times New Roman"/>
          <w:sz w:val="24"/>
          <w:szCs w:val="24"/>
          <w:lang w:val="en-US" w:eastAsia="ru-RU"/>
        </w:rPr>
        <w:t xml:space="preserve"> Fiscal de Stat.</w:t>
      </w:r>
    </w:p>
    <w:p w14:paraId="496FA228" w14:textId="77777777" w:rsidR="00606F82" w:rsidRDefault="00606F82" w:rsidP="00606F82">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4. </w:t>
      </w:r>
      <w:proofErr w:type="spellStart"/>
      <w:r>
        <w:rPr>
          <w:rFonts w:ascii="Times New Roman" w:eastAsia="Times New Roman" w:hAnsi="Times New Roman" w:cs="Times New Roman"/>
          <w:sz w:val="24"/>
          <w:szCs w:val="24"/>
          <w:lang w:val="en-US" w:eastAsia="ru-RU"/>
        </w:rPr>
        <w:t>Responsabili</w:t>
      </w:r>
      <w:proofErr w:type="spellEnd"/>
      <w:r>
        <w:rPr>
          <w:rFonts w:ascii="Times New Roman" w:eastAsia="Times New Roman" w:hAnsi="Times New Roman" w:cs="Times New Roman"/>
          <w:sz w:val="24"/>
          <w:szCs w:val="24"/>
          <w:lang w:val="en-US" w:eastAsia="ru-RU"/>
        </w:rPr>
        <w:t xml:space="preserve"> de </w:t>
      </w:r>
      <w:proofErr w:type="spellStart"/>
      <w:r>
        <w:rPr>
          <w:rFonts w:ascii="Times New Roman" w:eastAsia="Times New Roman" w:hAnsi="Times New Roman" w:cs="Times New Roman"/>
          <w:sz w:val="24"/>
          <w:szCs w:val="24"/>
          <w:lang w:val="en-US" w:eastAsia="ru-RU"/>
        </w:rPr>
        <w:t>executarea</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prevederilor</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prezentei</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decizii</w:t>
      </w:r>
      <w:proofErr w:type="spellEnd"/>
      <w:r>
        <w:rPr>
          <w:rFonts w:ascii="Times New Roman" w:eastAsia="Times New Roman" w:hAnsi="Times New Roman" w:cs="Times New Roman"/>
          <w:sz w:val="24"/>
          <w:szCs w:val="24"/>
          <w:lang w:val="en-US" w:eastAsia="ru-RU"/>
        </w:rPr>
        <w:t xml:space="preserve"> se </w:t>
      </w:r>
      <w:proofErr w:type="spellStart"/>
      <w:r>
        <w:rPr>
          <w:rFonts w:ascii="Times New Roman" w:eastAsia="Times New Roman" w:hAnsi="Times New Roman" w:cs="Times New Roman"/>
          <w:sz w:val="24"/>
          <w:szCs w:val="24"/>
          <w:lang w:val="en-US" w:eastAsia="ru-RU"/>
        </w:rPr>
        <w:t>desemneaza</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specialistul</w:t>
      </w:r>
      <w:proofErr w:type="spellEnd"/>
      <w:r>
        <w:rPr>
          <w:rFonts w:ascii="Times New Roman" w:eastAsia="Times New Roman" w:hAnsi="Times New Roman" w:cs="Times New Roman"/>
          <w:sz w:val="24"/>
          <w:szCs w:val="24"/>
          <w:lang w:val="en-US" w:eastAsia="ru-RU"/>
        </w:rPr>
        <w:t xml:space="preserve"> principal </w:t>
      </w:r>
      <w:proofErr w:type="spellStart"/>
      <w:r>
        <w:rPr>
          <w:rFonts w:ascii="Times New Roman" w:eastAsia="Times New Roman" w:hAnsi="Times New Roman" w:cs="Times New Roman"/>
          <w:sz w:val="24"/>
          <w:szCs w:val="24"/>
          <w:lang w:val="en-US" w:eastAsia="ru-RU"/>
        </w:rPr>
        <w:t>în</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domeniul</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perceperii</w:t>
      </w:r>
      <w:proofErr w:type="spellEnd"/>
      <w:r>
        <w:rPr>
          <w:rFonts w:ascii="Times New Roman" w:eastAsia="Times New Roman" w:hAnsi="Times New Roman" w:cs="Times New Roman"/>
          <w:sz w:val="24"/>
          <w:szCs w:val="24"/>
          <w:lang w:val="en-US" w:eastAsia="ru-RU"/>
        </w:rPr>
        <w:t xml:space="preserve"> fiscal </w:t>
      </w:r>
      <w:proofErr w:type="spellStart"/>
      <w:r>
        <w:rPr>
          <w:rFonts w:ascii="Times New Roman" w:eastAsia="Times New Roman" w:hAnsi="Times New Roman" w:cs="Times New Roman"/>
          <w:sz w:val="24"/>
          <w:szCs w:val="24"/>
          <w:lang w:val="en-US" w:eastAsia="ru-RU"/>
        </w:rPr>
        <w:t>și</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secretarul</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Consiliului</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locfal</w:t>
      </w:r>
      <w:proofErr w:type="spellEnd"/>
    </w:p>
    <w:p w14:paraId="5AACC793" w14:textId="77777777" w:rsidR="00606F82" w:rsidRDefault="00606F82" w:rsidP="00606F82">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5. </w:t>
      </w:r>
      <w:proofErr w:type="spellStart"/>
      <w:r>
        <w:rPr>
          <w:rFonts w:ascii="Times New Roman" w:eastAsia="Times New Roman" w:hAnsi="Times New Roman" w:cs="Times New Roman"/>
          <w:sz w:val="24"/>
          <w:szCs w:val="24"/>
          <w:lang w:val="en-US" w:eastAsia="ru-RU"/>
        </w:rPr>
        <w:t>Primarul</w:t>
      </w:r>
      <w:proofErr w:type="spellEnd"/>
      <w:r>
        <w:rPr>
          <w:rFonts w:ascii="Times New Roman" w:eastAsia="Times New Roman" w:hAnsi="Times New Roman" w:cs="Times New Roman"/>
          <w:sz w:val="24"/>
          <w:szCs w:val="24"/>
          <w:lang w:val="en-US" w:eastAsia="ru-RU"/>
        </w:rPr>
        <w:t xml:space="preserve"> </w:t>
      </w:r>
      <w:proofErr w:type="spellStart"/>
      <w:proofErr w:type="gramStart"/>
      <w:r>
        <w:rPr>
          <w:rFonts w:ascii="Times New Roman" w:eastAsia="Times New Roman" w:hAnsi="Times New Roman" w:cs="Times New Roman"/>
          <w:sz w:val="24"/>
          <w:szCs w:val="24"/>
          <w:lang w:val="en-US" w:eastAsia="ru-RU"/>
        </w:rPr>
        <w:t>s.Dorotcaia</w:t>
      </w:r>
      <w:proofErr w:type="spellEnd"/>
      <w:proofErr w:type="gram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va</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asigura</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controlul</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executarii</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prevederilor</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prezentei</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decizii</w:t>
      </w:r>
      <w:proofErr w:type="spellEnd"/>
      <w:r>
        <w:rPr>
          <w:rFonts w:ascii="Times New Roman" w:eastAsia="Times New Roman" w:hAnsi="Times New Roman" w:cs="Times New Roman"/>
          <w:sz w:val="24"/>
          <w:szCs w:val="24"/>
          <w:lang w:val="en-US" w:eastAsia="ru-RU"/>
        </w:rPr>
        <w:t>.</w:t>
      </w:r>
    </w:p>
    <w:p w14:paraId="31713396" w14:textId="77777777" w:rsidR="00606F82" w:rsidRDefault="00606F82" w:rsidP="00606F82">
      <w:pPr>
        <w:spacing w:after="0" w:line="240" w:lineRule="auto"/>
        <w:ind w:firstLine="426"/>
        <w:jc w:val="both"/>
        <w:rPr>
          <w:rFonts w:ascii="Times New Roman" w:eastAsia="Times New Roman" w:hAnsi="Times New Roman" w:cs="Times New Roman"/>
          <w:sz w:val="24"/>
          <w:szCs w:val="24"/>
          <w:lang w:val="en-US" w:eastAsia="ru-RU"/>
        </w:rPr>
      </w:pPr>
    </w:p>
    <w:p w14:paraId="5ED4CB85" w14:textId="77777777" w:rsidR="00606F82" w:rsidRDefault="00606F82" w:rsidP="00606F82">
      <w:pPr>
        <w:spacing w:after="0" w:line="240" w:lineRule="auto"/>
        <w:ind w:firstLine="426"/>
        <w:jc w:val="both"/>
        <w:rPr>
          <w:rFonts w:ascii="Times New Roman" w:eastAsia="Times New Roman" w:hAnsi="Times New Roman" w:cs="Times New Roman"/>
          <w:sz w:val="24"/>
          <w:szCs w:val="24"/>
          <w:lang w:val="en-US" w:eastAsia="ru-RU"/>
        </w:rPr>
      </w:pPr>
    </w:p>
    <w:p w14:paraId="249098D7" w14:textId="77777777" w:rsidR="00606F82" w:rsidRDefault="00606F82" w:rsidP="00606F82">
      <w:pPr>
        <w:spacing w:after="0" w:line="240" w:lineRule="auto"/>
        <w:ind w:firstLine="426"/>
        <w:jc w:val="both"/>
        <w:rPr>
          <w:rFonts w:ascii="Times New Roman" w:eastAsia="Times New Roman" w:hAnsi="Times New Roman" w:cs="Times New Roman"/>
          <w:i/>
          <w:sz w:val="24"/>
          <w:szCs w:val="24"/>
          <w:lang w:val="en-US" w:eastAsia="ru-RU"/>
        </w:rPr>
      </w:pPr>
    </w:p>
    <w:p w14:paraId="5A443CAE" w14:textId="77777777" w:rsidR="00606F82" w:rsidRDefault="00606F82" w:rsidP="00606F82">
      <w:pPr>
        <w:spacing w:after="0" w:line="240" w:lineRule="auto"/>
        <w:jc w:val="both"/>
        <w:rPr>
          <w:rFonts w:ascii="Times New Roman" w:eastAsia="Times New Roman" w:hAnsi="Times New Roman" w:cs="Times New Roman"/>
          <w:bCs/>
          <w:sz w:val="24"/>
          <w:szCs w:val="24"/>
          <w:lang w:val="en-US" w:eastAsia="ru-RU"/>
        </w:rPr>
      </w:pPr>
      <w:proofErr w:type="spellStart"/>
      <w:r>
        <w:rPr>
          <w:rFonts w:ascii="Times New Roman" w:eastAsia="Times New Roman" w:hAnsi="Times New Roman" w:cs="Times New Roman"/>
          <w:bCs/>
          <w:sz w:val="24"/>
          <w:szCs w:val="24"/>
          <w:lang w:val="en-US" w:eastAsia="ru-RU"/>
        </w:rPr>
        <w:t>Secreatrul</w:t>
      </w:r>
      <w:proofErr w:type="spellEnd"/>
      <w:r>
        <w:rPr>
          <w:rFonts w:ascii="Times New Roman" w:eastAsia="Times New Roman" w:hAnsi="Times New Roman" w:cs="Times New Roman"/>
          <w:bCs/>
          <w:sz w:val="24"/>
          <w:szCs w:val="24"/>
          <w:lang w:val="en-US" w:eastAsia="ru-RU"/>
        </w:rPr>
        <w:t xml:space="preserve"> consiliului local                                                                    </w:t>
      </w:r>
      <w:proofErr w:type="spellStart"/>
      <w:r>
        <w:rPr>
          <w:rFonts w:ascii="Times New Roman" w:eastAsia="Times New Roman" w:hAnsi="Times New Roman" w:cs="Times New Roman"/>
          <w:bCs/>
          <w:sz w:val="24"/>
          <w:szCs w:val="24"/>
          <w:lang w:val="en-US" w:eastAsia="ru-RU"/>
        </w:rPr>
        <w:t>Diordiev</w:t>
      </w:r>
      <w:proofErr w:type="spellEnd"/>
      <w:r>
        <w:rPr>
          <w:rFonts w:ascii="Times New Roman" w:eastAsia="Times New Roman" w:hAnsi="Times New Roman" w:cs="Times New Roman"/>
          <w:bCs/>
          <w:sz w:val="24"/>
          <w:szCs w:val="24"/>
          <w:lang w:val="en-US" w:eastAsia="ru-RU"/>
        </w:rPr>
        <w:t xml:space="preserve"> Nina</w:t>
      </w:r>
    </w:p>
    <w:p w14:paraId="06D8D17B" w14:textId="77777777" w:rsidR="00606F82" w:rsidRDefault="00606F82" w:rsidP="00606F82">
      <w:pPr>
        <w:spacing w:after="0" w:line="240" w:lineRule="auto"/>
        <w:jc w:val="both"/>
        <w:rPr>
          <w:rFonts w:ascii="Times New Roman" w:eastAsia="Times New Roman" w:hAnsi="Times New Roman" w:cs="Times New Roman"/>
          <w:bCs/>
          <w:sz w:val="24"/>
          <w:szCs w:val="24"/>
          <w:lang w:val="en-US" w:eastAsia="ru-RU"/>
        </w:rPr>
      </w:pPr>
    </w:p>
    <w:p w14:paraId="46E90F3C" w14:textId="77777777" w:rsidR="00606F82" w:rsidRDefault="00606F82" w:rsidP="00606F82">
      <w:pPr>
        <w:spacing w:after="0" w:line="240" w:lineRule="auto"/>
        <w:jc w:val="both"/>
        <w:rPr>
          <w:rFonts w:ascii="Times New Roman" w:eastAsia="Times New Roman" w:hAnsi="Times New Roman" w:cs="Times New Roman"/>
          <w:bCs/>
          <w:sz w:val="24"/>
          <w:szCs w:val="24"/>
          <w:lang w:val="en-US" w:eastAsia="ru-RU"/>
        </w:rPr>
      </w:pPr>
      <w:proofErr w:type="spellStart"/>
      <w:r>
        <w:rPr>
          <w:rFonts w:ascii="Times New Roman" w:eastAsia="Times New Roman" w:hAnsi="Times New Roman" w:cs="Times New Roman"/>
          <w:bCs/>
          <w:sz w:val="24"/>
          <w:szCs w:val="24"/>
          <w:lang w:val="en-US" w:eastAsia="ru-RU"/>
        </w:rPr>
        <w:t>Coordonat</w:t>
      </w:r>
      <w:proofErr w:type="spellEnd"/>
      <w:r>
        <w:rPr>
          <w:rFonts w:ascii="Times New Roman" w:eastAsia="Times New Roman" w:hAnsi="Times New Roman" w:cs="Times New Roman"/>
          <w:bCs/>
          <w:sz w:val="24"/>
          <w:szCs w:val="24"/>
          <w:lang w:val="en-US" w:eastAsia="ru-RU"/>
        </w:rPr>
        <w:t>:</w:t>
      </w:r>
    </w:p>
    <w:p w14:paraId="75FA496F" w14:textId="77777777" w:rsidR="00606F82" w:rsidRDefault="00606F82" w:rsidP="00606F82">
      <w:pPr>
        <w:spacing w:after="0" w:line="240" w:lineRule="auto"/>
        <w:jc w:val="both"/>
        <w:rPr>
          <w:rFonts w:ascii="Times New Roman" w:eastAsia="Times New Roman" w:hAnsi="Times New Roman" w:cs="Times New Roman"/>
          <w:bCs/>
          <w:sz w:val="24"/>
          <w:szCs w:val="24"/>
          <w:lang w:val="en-US" w:eastAsia="ru-RU"/>
        </w:rPr>
      </w:pPr>
      <w:proofErr w:type="spellStart"/>
      <w:proofErr w:type="gramStart"/>
      <w:r>
        <w:rPr>
          <w:rFonts w:ascii="Times New Roman" w:eastAsia="Times New Roman" w:hAnsi="Times New Roman" w:cs="Times New Roman"/>
          <w:bCs/>
          <w:sz w:val="24"/>
          <w:szCs w:val="24"/>
          <w:lang w:val="en-US" w:eastAsia="ru-RU"/>
        </w:rPr>
        <w:t>Sp.principal</w:t>
      </w:r>
      <w:proofErr w:type="spellEnd"/>
      <w:proofErr w:type="gramEnd"/>
      <w:r>
        <w:rPr>
          <w:rFonts w:ascii="Times New Roman" w:eastAsia="Times New Roman" w:hAnsi="Times New Roman" w:cs="Times New Roman"/>
          <w:bCs/>
          <w:sz w:val="24"/>
          <w:szCs w:val="24"/>
          <w:lang w:val="en-US" w:eastAsia="ru-RU"/>
        </w:rPr>
        <w:t xml:space="preserve"> </w:t>
      </w:r>
      <w:proofErr w:type="spellStart"/>
      <w:r>
        <w:rPr>
          <w:rFonts w:ascii="Times New Roman" w:eastAsia="Times New Roman" w:hAnsi="Times New Roman" w:cs="Times New Roman"/>
          <w:bCs/>
          <w:sz w:val="24"/>
          <w:szCs w:val="24"/>
          <w:lang w:val="en-US" w:eastAsia="ru-RU"/>
        </w:rPr>
        <w:t>în</w:t>
      </w:r>
      <w:proofErr w:type="spellEnd"/>
      <w:r>
        <w:rPr>
          <w:rFonts w:ascii="Times New Roman" w:eastAsia="Times New Roman" w:hAnsi="Times New Roman" w:cs="Times New Roman"/>
          <w:bCs/>
          <w:sz w:val="24"/>
          <w:szCs w:val="24"/>
          <w:lang w:val="en-US" w:eastAsia="ru-RU"/>
        </w:rPr>
        <w:t xml:space="preserve"> </w:t>
      </w:r>
      <w:proofErr w:type="spellStart"/>
      <w:r>
        <w:rPr>
          <w:rFonts w:ascii="Times New Roman" w:eastAsia="Times New Roman" w:hAnsi="Times New Roman" w:cs="Times New Roman"/>
          <w:bCs/>
          <w:sz w:val="24"/>
          <w:szCs w:val="24"/>
          <w:lang w:val="en-US" w:eastAsia="ru-RU"/>
        </w:rPr>
        <w:t>domeniul</w:t>
      </w:r>
      <w:proofErr w:type="spellEnd"/>
      <w:r>
        <w:rPr>
          <w:rFonts w:ascii="Times New Roman" w:eastAsia="Times New Roman" w:hAnsi="Times New Roman" w:cs="Times New Roman"/>
          <w:bCs/>
          <w:sz w:val="24"/>
          <w:szCs w:val="24"/>
          <w:lang w:val="en-US" w:eastAsia="ru-RU"/>
        </w:rPr>
        <w:t xml:space="preserve"> </w:t>
      </w:r>
    </w:p>
    <w:p w14:paraId="1DE022F5" w14:textId="77777777" w:rsidR="00606F82" w:rsidRDefault="00606F82" w:rsidP="00606F82">
      <w:pPr>
        <w:spacing w:after="0" w:line="240" w:lineRule="auto"/>
        <w:jc w:val="both"/>
        <w:rPr>
          <w:rFonts w:ascii="Times New Roman" w:eastAsia="Times New Roman" w:hAnsi="Times New Roman" w:cs="Times New Roman"/>
          <w:bCs/>
          <w:sz w:val="24"/>
          <w:szCs w:val="24"/>
          <w:lang w:val="en-US" w:eastAsia="ru-RU"/>
        </w:rPr>
      </w:pPr>
      <w:proofErr w:type="spellStart"/>
      <w:r>
        <w:rPr>
          <w:rFonts w:ascii="Times New Roman" w:eastAsia="Times New Roman" w:hAnsi="Times New Roman" w:cs="Times New Roman"/>
          <w:bCs/>
          <w:sz w:val="24"/>
          <w:szCs w:val="24"/>
          <w:lang w:val="en-US" w:eastAsia="ru-RU"/>
        </w:rPr>
        <w:t>perceperii</w:t>
      </w:r>
      <w:proofErr w:type="spellEnd"/>
      <w:r>
        <w:rPr>
          <w:rFonts w:ascii="Times New Roman" w:eastAsia="Times New Roman" w:hAnsi="Times New Roman" w:cs="Times New Roman"/>
          <w:bCs/>
          <w:sz w:val="24"/>
          <w:szCs w:val="24"/>
          <w:lang w:val="en-US" w:eastAsia="ru-RU"/>
        </w:rPr>
        <w:t xml:space="preserve"> fiscale                                                                                   Munteanu Elena  </w:t>
      </w:r>
    </w:p>
    <w:p w14:paraId="3AA9DFC1" w14:textId="77777777" w:rsidR="00606F82" w:rsidRDefault="00606F82" w:rsidP="00606F82">
      <w:pPr>
        <w:spacing w:after="0" w:line="240" w:lineRule="auto"/>
        <w:jc w:val="both"/>
        <w:rPr>
          <w:rFonts w:ascii="Times New Roman" w:eastAsia="Times New Roman" w:hAnsi="Times New Roman" w:cs="Times New Roman"/>
          <w:bCs/>
          <w:sz w:val="24"/>
          <w:szCs w:val="24"/>
          <w:lang w:val="en-US" w:eastAsia="ru-RU"/>
        </w:rPr>
      </w:pPr>
    </w:p>
    <w:p w14:paraId="21F9C548" w14:textId="77777777" w:rsidR="00606F82" w:rsidRDefault="00606F82" w:rsidP="00606F82">
      <w:pPr>
        <w:spacing w:after="0" w:line="240" w:lineRule="auto"/>
        <w:ind w:firstLine="426"/>
        <w:jc w:val="center"/>
        <w:rPr>
          <w:rFonts w:ascii="Times New Roman" w:eastAsia="Times New Roman" w:hAnsi="Times New Roman" w:cs="Times New Roman"/>
          <w:i/>
          <w:sz w:val="24"/>
          <w:szCs w:val="24"/>
          <w:lang w:val="en-US" w:eastAsia="ru-RU"/>
        </w:rPr>
      </w:pPr>
      <w:r>
        <w:rPr>
          <w:rFonts w:ascii="Times New Roman" w:eastAsia="Times New Roman" w:hAnsi="Times New Roman" w:cs="Times New Roman"/>
          <w:bCs/>
          <w:sz w:val="24"/>
          <w:szCs w:val="24"/>
          <w:lang w:val="en-US" w:eastAsia="ru-RU"/>
        </w:rPr>
        <w:t xml:space="preserve">                                                                                                                            </w:t>
      </w:r>
      <w:proofErr w:type="spellStart"/>
      <w:r>
        <w:rPr>
          <w:rFonts w:ascii="Times New Roman" w:eastAsia="Times New Roman" w:hAnsi="Times New Roman" w:cs="Times New Roman"/>
          <w:i/>
          <w:sz w:val="24"/>
          <w:szCs w:val="24"/>
          <w:lang w:val="en-US" w:eastAsia="ru-RU"/>
        </w:rPr>
        <w:t>Aneza</w:t>
      </w:r>
      <w:proofErr w:type="spellEnd"/>
      <w:r>
        <w:rPr>
          <w:rFonts w:ascii="Times New Roman" w:eastAsia="Times New Roman" w:hAnsi="Times New Roman" w:cs="Times New Roman"/>
          <w:i/>
          <w:sz w:val="24"/>
          <w:szCs w:val="24"/>
          <w:lang w:val="en-US" w:eastAsia="ru-RU"/>
        </w:rPr>
        <w:t xml:space="preserve"> nr.4 </w:t>
      </w:r>
    </w:p>
    <w:p w14:paraId="061230A7" w14:textId="77777777" w:rsidR="00606F82" w:rsidRDefault="00606F82" w:rsidP="00606F82">
      <w:pPr>
        <w:spacing w:after="0" w:line="240" w:lineRule="auto"/>
        <w:ind w:firstLine="426"/>
        <w:jc w:val="right"/>
        <w:rPr>
          <w:rFonts w:ascii="Times New Roman" w:eastAsia="Times New Roman" w:hAnsi="Times New Roman" w:cs="Times New Roman"/>
          <w:i/>
          <w:sz w:val="24"/>
          <w:szCs w:val="24"/>
          <w:lang w:val="ro-RO" w:eastAsia="ru-RU"/>
        </w:rPr>
      </w:pPr>
      <w:r>
        <w:rPr>
          <w:rFonts w:ascii="Times New Roman" w:eastAsia="Times New Roman" w:hAnsi="Times New Roman" w:cs="Times New Roman"/>
          <w:i/>
          <w:sz w:val="24"/>
          <w:szCs w:val="24"/>
          <w:lang w:val="en-US" w:eastAsia="ru-RU"/>
        </w:rPr>
        <w:t xml:space="preserve">la </w:t>
      </w:r>
      <w:proofErr w:type="spellStart"/>
      <w:r>
        <w:rPr>
          <w:rFonts w:ascii="Times New Roman" w:eastAsia="Times New Roman" w:hAnsi="Times New Roman" w:cs="Times New Roman"/>
          <w:i/>
          <w:sz w:val="24"/>
          <w:szCs w:val="24"/>
          <w:lang w:val="en-US" w:eastAsia="ru-RU"/>
        </w:rPr>
        <w:t>decizia</w:t>
      </w:r>
      <w:proofErr w:type="spellEnd"/>
      <w:r>
        <w:rPr>
          <w:rFonts w:ascii="Times New Roman" w:eastAsia="Times New Roman" w:hAnsi="Times New Roman" w:cs="Times New Roman"/>
          <w:i/>
          <w:sz w:val="24"/>
          <w:szCs w:val="24"/>
          <w:lang w:val="en-US" w:eastAsia="ru-RU"/>
        </w:rPr>
        <w:t xml:space="preserve"> </w:t>
      </w:r>
      <w:proofErr w:type="spellStart"/>
      <w:r>
        <w:rPr>
          <w:rFonts w:ascii="Times New Roman" w:eastAsia="Times New Roman" w:hAnsi="Times New Roman" w:cs="Times New Roman"/>
          <w:i/>
          <w:sz w:val="24"/>
          <w:szCs w:val="24"/>
          <w:lang w:val="en-US" w:eastAsia="ru-RU"/>
        </w:rPr>
        <w:t>consiliului</w:t>
      </w:r>
      <w:proofErr w:type="spellEnd"/>
      <w:r>
        <w:rPr>
          <w:rFonts w:ascii="Times New Roman" w:eastAsia="Times New Roman" w:hAnsi="Times New Roman" w:cs="Times New Roman"/>
          <w:i/>
          <w:sz w:val="24"/>
          <w:szCs w:val="24"/>
          <w:lang w:val="en-US" w:eastAsia="ru-RU"/>
        </w:rPr>
        <w:t xml:space="preserve"> local </w:t>
      </w:r>
      <w:proofErr w:type="gramStart"/>
      <w:r>
        <w:rPr>
          <w:rFonts w:ascii="Times New Roman" w:eastAsia="Times New Roman" w:hAnsi="Times New Roman" w:cs="Times New Roman"/>
          <w:i/>
          <w:sz w:val="24"/>
          <w:szCs w:val="24"/>
          <w:lang w:val="en-US" w:eastAsia="ru-RU"/>
        </w:rPr>
        <w:t>nr._</w:t>
      </w:r>
      <w:proofErr w:type="gramEnd"/>
      <w:r>
        <w:rPr>
          <w:rFonts w:ascii="Times New Roman" w:eastAsia="Times New Roman" w:hAnsi="Times New Roman" w:cs="Times New Roman"/>
          <w:i/>
          <w:sz w:val="24"/>
          <w:szCs w:val="24"/>
          <w:lang w:val="en-US" w:eastAsia="ru-RU"/>
        </w:rPr>
        <w:t>__ din ___</w:t>
      </w:r>
    </w:p>
    <w:p w14:paraId="02E133D0" w14:textId="77777777" w:rsidR="00606F82" w:rsidRDefault="00606F82" w:rsidP="00606F82">
      <w:pPr>
        <w:spacing w:after="0" w:line="240" w:lineRule="auto"/>
        <w:jc w:val="both"/>
        <w:rPr>
          <w:rFonts w:ascii="Times New Roman" w:eastAsia="Times New Roman" w:hAnsi="Times New Roman" w:cs="Times New Roman"/>
          <w:sz w:val="24"/>
          <w:szCs w:val="24"/>
          <w:lang w:val="ro-RO" w:eastAsia="ru-RU"/>
        </w:rPr>
      </w:pPr>
    </w:p>
    <w:p w14:paraId="148D6E6F" w14:textId="77777777" w:rsidR="00606F82" w:rsidRDefault="00606F82" w:rsidP="00606F82">
      <w:pPr>
        <w:spacing w:after="0" w:line="240" w:lineRule="auto"/>
        <w:jc w:val="both"/>
        <w:rPr>
          <w:rFonts w:ascii="Times New Roman" w:eastAsia="Times New Roman" w:hAnsi="Times New Roman" w:cs="Times New Roman"/>
          <w:sz w:val="24"/>
          <w:szCs w:val="24"/>
          <w:lang w:val="ro-RO" w:eastAsia="ru-RU"/>
        </w:rPr>
      </w:pPr>
    </w:p>
    <w:p w14:paraId="10D250D3" w14:textId="77777777" w:rsidR="00606F82" w:rsidRDefault="00606F82" w:rsidP="00606F82">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                                                         Cota taxei  de salubrizare  </w:t>
      </w:r>
    </w:p>
    <w:p w14:paraId="6F73777B" w14:textId="77777777" w:rsidR="00606F82" w:rsidRDefault="00606F82" w:rsidP="00606F82">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                  ce se pune în aplicare pe teritoriul primăriei s.Doroțcaia pentru anul 2024</w:t>
      </w:r>
    </w:p>
    <w:p w14:paraId="3BBB98CE" w14:textId="77777777" w:rsidR="00606F82" w:rsidRDefault="00606F82" w:rsidP="00606F82">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  </w:t>
      </w:r>
    </w:p>
    <w:tbl>
      <w:tblPr>
        <w:tblStyle w:val="af2"/>
        <w:tblW w:w="0" w:type="auto"/>
        <w:tblInd w:w="108" w:type="dxa"/>
        <w:tblLook w:val="04A0" w:firstRow="1" w:lastRow="0" w:firstColumn="1" w:lastColumn="0" w:noHBand="0" w:noVBand="1"/>
      </w:tblPr>
      <w:tblGrid>
        <w:gridCol w:w="556"/>
        <w:gridCol w:w="1688"/>
        <w:gridCol w:w="1689"/>
        <w:gridCol w:w="2544"/>
        <w:gridCol w:w="1562"/>
        <w:gridCol w:w="1055"/>
      </w:tblGrid>
      <w:tr w:rsidR="00606F82" w14:paraId="69EC9118" w14:textId="77777777" w:rsidTr="00606F82">
        <w:tc>
          <w:tcPr>
            <w:tcW w:w="556" w:type="dxa"/>
            <w:tcBorders>
              <w:top w:val="single" w:sz="4" w:space="0" w:color="auto"/>
              <w:left w:val="single" w:sz="4" w:space="0" w:color="auto"/>
              <w:bottom w:val="single" w:sz="4" w:space="0" w:color="auto"/>
              <w:right w:val="single" w:sz="4" w:space="0" w:color="auto"/>
            </w:tcBorders>
            <w:hideMark/>
          </w:tcPr>
          <w:p w14:paraId="26E1D8B3" w14:textId="77777777" w:rsidR="00606F82" w:rsidRDefault="00606F82">
            <w:pPr>
              <w:spacing w:line="240" w:lineRule="auto"/>
              <w:contextualSpacing/>
              <w:jc w:val="center"/>
              <w:rPr>
                <w:rFonts w:ascii="Times New Roman" w:eastAsia="Times New Roman" w:hAnsi="Times New Roman" w:cs="Times New Roman"/>
                <w:b/>
                <w:sz w:val="24"/>
                <w:szCs w:val="24"/>
                <w:lang w:val="ro-RO" w:eastAsia="ru-RU"/>
              </w:rPr>
            </w:pPr>
            <w:r>
              <w:rPr>
                <w:rFonts w:ascii="Times New Roman" w:eastAsia="Times New Roman" w:hAnsi="Times New Roman" w:cs="Times New Roman"/>
                <w:b/>
                <w:sz w:val="24"/>
                <w:szCs w:val="24"/>
                <w:lang w:val="ro-RO" w:eastAsia="ru-RU"/>
              </w:rPr>
              <w:t>Nr.</w:t>
            </w:r>
          </w:p>
          <w:p w14:paraId="414317E7" w14:textId="77777777" w:rsidR="00606F82" w:rsidRDefault="00606F82">
            <w:pPr>
              <w:spacing w:line="240" w:lineRule="auto"/>
              <w:contextualSpacing/>
              <w:jc w:val="center"/>
              <w:rPr>
                <w:rFonts w:ascii="Times New Roman" w:eastAsia="Times New Roman" w:hAnsi="Times New Roman" w:cs="Times New Roman"/>
                <w:b/>
                <w:sz w:val="24"/>
                <w:szCs w:val="24"/>
                <w:lang w:val="ro-RO" w:eastAsia="ru-RU"/>
              </w:rPr>
            </w:pPr>
            <w:r>
              <w:rPr>
                <w:rFonts w:ascii="Times New Roman" w:eastAsia="Times New Roman" w:hAnsi="Times New Roman" w:cs="Times New Roman"/>
                <w:b/>
                <w:sz w:val="24"/>
                <w:szCs w:val="24"/>
                <w:lang w:val="ro-RO" w:eastAsia="ru-RU"/>
              </w:rPr>
              <w:t>d/o</w:t>
            </w:r>
          </w:p>
        </w:tc>
        <w:tc>
          <w:tcPr>
            <w:tcW w:w="1688" w:type="dxa"/>
            <w:tcBorders>
              <w:top w:val="single" w:sz="4" w:space="0" w:color="auto"/>
              <w:left w:val="single" w:sz="4" w:space="0" w:color="auto"/>
              <w:bottom w:val="single" w:sz="4" w:space="0" w:color="auto"/>
              <w:right w:val="single" w:sz="4" w:space="0" w:color="auto"/>
            </w:tcBorders>
          </w:tcPr>
          <w:p w14:paraId="45F8E0B2" w14:textId="77777777" w:rsidR="00606F82" w:rsidRDefault="00606F82">
            <w:pPr>
              <w:spacing w:line="240" w:lineRule="auto"/>
              <w:contextualSpacing/>
              <w:jc w:val="center"/>
              <w:rPr>
                <w:rFonts w:ascii="Times New Roman" w:eastAsia="Times New Roman" w:hAnsi="Times New Roman" w:cs="Times New Roman"/>
                <w:b/>
                <w:sz w:val="24"/>
                <w:szCs w:val="24"/>
                <w:lang w:val="ro-RO" w:eastAsia="ru-RU"/>
              </w:rPr>
            </w:pPr>
          </w:p>
        </w:tc>
        <w:tc>
          <w:tcPr>
            <w:tcW w:w="1689" w:type="dxa"/>
            <w:tcBorders>
              <w:top w:val="single" w:sz="4" w:space="0" w:color="auto"/>
              <w:left w:val="single" w:sz="4" w:space="0" w:color="auto"/>
              <w:bottom w:val="single" w:sz="4" w:space="0" w:color="auto"/>
              <w:right w:val="single" w:sz="4" w:space="0" w:color="auto"/>
            </w:tcBorders>
          </w:tcPr>
          <w:p w14:paraId="77D0D617" w14:textId="77777777" w:rsidR="00606F82" w:rsidRDefault="00606F82">
            <w:pPr>
              <w:spacing w:line="240" w:lineRule="auto"/>
              <w:contextualSpacing/>
              <w:jc w:val="center"/>
              <w:rPr>
                <w:rFonts w:ascii="Times New Roman" w:eastAsia="Times New Roman" w:hAnsi="Times New Roman" w:cs="Times New Roman"/>
                <w:b/>
                <w:sz w:val="24"/>
                <w:szCs w:val="24"/>
                <w:lang w:val="ro-RO" w:eastAsia="ru-RU"/>
              </w:rPr>
            </w:pPr>
          </w:p>
        </w:tc>
        <w:tc>
          <w:tcPr>
            <w:tcW w:w="2544" w:type="dxa"/>
            <w:tcBorders>
              <w:top w:val="single" w:sz="4" w:space="0" w:color="auto"/>
              <w:left w:val="single" w:sz="4" w:space="0" w:color="auto"/>
              <w:bottom w:val="single" w:sz="4" w:space="0" w:color="auto"/>
              <w:right w:val="single" w:sz="4" w:space="0" w:color="auto"/>
            </w:tcBorders>
            <w:hideMark/>
          </w:tcPr>
          <w:p w14:paraId="21B230DC" w14:textId="77777777" w:rsidR="00606F82" w:rsidRDefault="00606F82">
            <w:pPr>
              <w:spacing w:line="240" w:lineRule="auto"/>
              <w:contextualSpacing/>
              <w:jc w:val="center"/>
              <w:rPr>
                <w:rFonts w:ascii="Times New Roman" w:eastAsia="Times New Roman" w:hAnsi="Times New Roman" w:cs="Times New Roman"/>
                <w:b/>
                <w:sz w:val="24"/>
                <w:szCs w:val="24"/>
                <w:lang w:val="ro-RO" w:eastAsia="ru-RU"/>
              </w:rPr>
            </w:pPr>
            <w:r>
              <w:rPr>
                <w:rFonts w:ascii="Times New Roman" w:eastAsia="Times New Roman" w:hAnsi="Times New Roman" w:cs="Times New Roman"/>
                <w:b/>
                <w:sz w:val="24"/>
                <w:szCs w:val="24"/>
                <w:lang w:val="ro-RO" w:eastAsia="ru-RU"/>
              </w:rPr>
              <w:t>Denumirea taxei locale</w:t>
            </w:r>
          </w:p>
        </w:tc>
        <w:tc>
          <w:tcPr>
            <w:tcW w:w="1562" w:type="dxa"/>
            <w:tcBorders>
              <w:top w:val="single" w:sz="4" w:space="0" w:color="auto"/>
              <w:left w:val="single" w:sz="4" w:space="0" w:color="auto"/>
              <w:bottom w:val="single" w:sz="4" w:space="0" w:color="auto"/>
              <w:right w:val="single" w:sz="4" w:space="0" w:color="auto"/>
            </w:tcBorders>
            <w:hideMark/>
          </w:tcPr>
          <w:p w14:paraId="4C092F2E" w14:textId="77777777" w:rsidR="00606F82" w:rsidRDefault="00606F82">
            <w:pPr>
              <w:spacing w:line="240" w:lineRule="auto"/>
              <w:contextualSpacing/>
              <w:jc w:val="center"/>
              <w:rPr>
                <w:rFonts w:ascii="Times New Roman" w:eastAsia="Times New Roman" w:hAnsi="Times New Roman" w:cs="Times New Roman"/>
                <w:b/>
                <w:sz w:val="24"/>
                <w:szCs w:val="24"/>
                <w:lang w:val="ro-RO" w:eastAsia="ru-RU"/>
              </w:rPr>
            </w:pPr>
            <w:r>
              <w:rPr>
                <w:rFonts w:ascii="Times New Roman" w:eastAsia="Times New Roman" w:hAnsi="Times New Roman" w:cs="Times New Roman"/>
                <w:b/>
                <w:sz w:val="24"/>
                <w:szCs w:val="24"/>
                <w:lang w:val="ro-RO" w:eastAsia="ru-RU"/>
              </w:rPr>
              <w:t xml:space="preserve">Cota stabilită </w:t>
            </w:r>
          </w:p>
        </w:tc>
        <w:tc>
          <w:tcPr>
            <w:tcW w:w="1055" w:type="dxa"/>
            <w:tcBorders>
              <w:top w:val="single" w:sz="4" w:space="0" w:color="auto"/>
              <w:left w:val="single" w:sz="4" w:space="0" w:color="auto"/>
              <w:bottom w:val="single" w:sz="4" w:space="0" w:color="auto"/>
              <w:right w:val="single" w:sz="4" w:space="0" w:color="auto"/>
            </w:tcBorders>
          </w:tcPr>
          <w:p w14:paraId="1763C796" w14:textId="77777777" w:rsidR="00606F82" w:rsidRDefault="00606F82">
            <w:pPr>
              <w:spacing w:line="240" w:lineRule="auto"/>
              <w:contextualSpacing/>
              <w:jc w:val="center"/>
              <w:rPr>
                <w:rFonts w:ascii="Times New Roman" w:eastAsia="Times New Roman" w:hAnsi="Times New Roman" w:cs="Times New Roman"/>
                <w:b/>
                <w:sz w:val="24"/>
                <w:szCs w:val="24"/>
                <w:lang w:val="ro-RO" w:eastAsia="ru-RU"/>
              </w:rPr>
            </w:pPr>
          </w:p>
        </w:tc>
      </w:tr>
      <w:tr w:rsidR="00606F82" w:rsidRPr="00A04EE7" w14:paraId="216222FE" w14:textId="77777777" w:rsidTr="00606F82">
        <w:tc>
          <w:tcPr>
            <w:tcW w:w="556" w:type="dxa"/>
            <w:tcBorders>
              <w:top w:val="single" w:sz="4" w:space="0" w:color="auto"/>
              <w:left w:val="single" w:sz="4" w:space="0" w:color="auto"/>
              <w:bottom w:val="single" w:sz="4" w:space="0" w:color="auto"/>
              <w:right w:val="single" w:sz="4" w:space="0" w:color="auto"/>
            </w:tcBorders>
            <w:hideMark/>
          </w:tcPr>
          <w:p w14:paraId="33872A20" w14:textId="77777777" w:rsidR="00606F82" w:rsidRDefault="00606F82">
            <w:pPr>
              <w:spacing w:line="240" w:lineRule="auto"/>
              <w:contextualSpacing/>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1.</w:t>
            </w:r>
          </w:p>
        </w:tc>
        <w:tc>
          <w:tcPr>
            <w:tcW w:w="1688" w:type="dxa"/>
            <w:tcBorders>
              <w:top w:val="single" w:sz="4" w:space="0" w:color="auto"/>
              <w:left w:val="single" w:sz="4" w:space="0" w:color="auto"/>
              <w:bottom w:val="single" w:sz="4" w:space="0" w:color="auto"/>
              <w:right w:val="single" w:sz="4" w:space="0" w:color="auto"/>
            </w:tcBorders>
          </w:tcPr>
          <w:p w14:paraId="6367D062" w14:textId="77777777" w:rsidR="00606F82" w:rsidRDefault="00606F82">
            <w:pPr>
              <w:spacing w:line="240" w:lineRule="auto"/>
              <w:contextualSpacing/>
              <w:jc w:val="center"/>
              <w:rPr>
                <w:rFonts w:ascii="Times New Roman" w:eastAsia="Times New Roman" w:hAnsi="Times New Roman" w:cs="Times New Roman"/>
                <w:i/>
                <w:sz w:val="24"/>
                <w:szCs w:val="24"/>
                <w:lang w:val="ro-RO" w:eastAsia="ru-RU"/>
              </w:rPr>
            </w:pPr>
          </w:p>
        </w:tc>
        <w:tc>
          <w:tcPr>
            <w:tcW w:w="1689" w:type="dxa"/>
            <w:tcBorders>
              <w:top w:val="single" w:sz="4" w:space="0" w:color="auto"/>
              <w:left w:val="single" w:sz="4" w:space="0" w:color="auto"/>
              <w:bottom w:val="single" w:sz="4" w:space="0" w:color="auto"/>
              <w:right w:val="single" w:sz="4" w:space="0" w:color="auto"/>
            </w:tcBorders>
          </w:tcPr>
          <w:p w14:paraId="20B239BD" w14:textId="77777777" w:rsidR="00606F82" w:rsidRDefault="00606F82">
            <w:pPr>
              <w:spacing w:line="240" w:lineRule="auto"/>
              <w:contextualSpacing/>
              <w:jc w:val="center"/>
              <w:rPr>
                <w:rFonts w:ascii="Times New Roman" w:eastAsia="Times New Roman" w:hAnsi="Times New Roman" w:cs="Times New Roman"/>
                <w:i/>
                <w:sz w:val="24"/>
                <w:szCs w:val="24"/>
                <w:lang w:val="ro-RO" w:eastAsia="ru-RU"/>
              </w:rPr>
            </w:pPr>
          </w:p>
        </w:tc>
        <w:tc>
          <w:tcPr>
            <w:tcW w:w="2544" w:type="dxa"/>
            <w:tcBorders>
              <w:top w:val="single" w:sz="4" w:space="0" w:color="auto"/>
              <w:left w:val="single" w:sz="4" w:space="0" w:color="auto"/>
              <w:bottom w:val="single" w:sz="4" w:space="0" w:color="auto"/>
              <w:right w:val="single" w:sz="4" w:space="0" w:color="auto"/>
            </w:tcBorders>
            <w:hideMark/>
          </w:tcPr>
          <w:p w14:paraId="705DBDFB" w14:textId="77777777" w:rsidR="00606F82" w:rsidRDefault="00606F82">
            <w:pPr>
              <w:spacing w:line="240" w:lineRule="auto"/>
              <w:contextualSpacing/>
              <w:jc w:val="center"/>
              <w:rPr>
                <w:rFonts w:ascii="Times New Roman" w:eastAsia="Times New Roman" w:hAnsi="Times New Roman" w:cs="Times New Roman"/>
                <w:i/>
                <w:sz w:val="24"/>
                <w:szCs w:val="24"/>
                <w:lang w:val="ro-RO" w:eastAsia="ru-RU"/>
              </w:rPr>
            </w:pPr>
            <w:r>
              <w:rPr>
                <w:rFonts w:ascii="Times New Roman" w:eastAsia="Times New Roman" w:hAnsi="Times New Roman" w:cs="Times New Roman"/>
                <w:i/>
                <w:sz w:val="24"/>
                <w:szCs w:val="24"/>
                <w:lang w:val="ro-RO" w:eastAsia="ru-RU"/>
              </w:rPr>
              <w:t>Taxa pentru salubrizare</w:t>
            </w:r>
          </w:p>
        </w:tc>
        <w:tc>
          <w:tcPr>
            <w:tcW w:w="1562" w:type="dxa"/>
            <w:tcBorders>
              <w:top w:val="single" w:sz="4" w:space="0" w:color="auto"/>
              <w:left w:val="single" w:sz="4" w:space="0" w:color="auto"/>
              <w:bottom w:val="single" w:sz="4" w:space="0" w:color="auto"/>
              <w:right w:val="single" w:sz="4" w:space="0" w:color="auto"/>
            </w:tcBorders>
            <w:hideMark/>
          </w:tcPr>
          <w:p w14:paraId="574E3A79" w14:textId="77777777" w:rsidR="00606F82" w:rsidRDefault="00606F82">
            <w:pPr>
              <w:spacing w:line="240" w:lineRule="auto"/>
              <w:contextualSpacing/>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300 lei pentru fiecare gospodarie anual</w:t>
            </w:r>
          </w:p>
        </w:tc>
        <w:tc>
          <w:tcPr>
            <w:tcW w:w="1055" w:type="dxa"/>
            <w:tcBorders>
              <w:top w:val="single" w:sz="4" w:space="0" w:color="auto"/>
              <w:left w:val="single" w:sz="4" w:space="0" w:color="auto"/>
              <w:bottom w:val="single" w:sz="4" w:space="0" w:color="auto"/>
              <w:right w:val="single" w:sz="4" w:space="0" w:color="auto"/>
            </w:tcBorders>
          </w:tcPr>
          <w:p w14:paraId="6F260A32" w14:textId="77777777" w:rsidR="00606F82" w:rsidRDefault="00606F82">
            <w:pPr>
              <w:spacing w:line="240" w:lineRule="auto"/>
              <w:contextualSpacing/>
              <w:rPr>
                <w:rFonts w:ascii="Times New Roman" w:eastAsia="Times New Roman" w:hAnsi="Times New Roman" w:cs="Times New Roman"/>
                <w:sz w:val="24"/>
                <w:szCs w:val="24"/>
                <w:lang w:val="ro-RO" w:eastAsia="ru-RU"/>
              </w:rPr>
            </w:pPr>
          </w:p>
        </w:tc>
      </w:tr>
    </w:tbl>
    <w:p w14:paraId="4CE52371" w14:textId="77777777" w:rsidR="00606F82" w:rsidRDefault="00606F82" w:rsidP="00606F82">
      <w:pPr>
        <w:spacing w:after="0" w:line="240" w:lineRule="auto"/>
        <w:jc w:val="both"/>
        <w:rPr>
          <w:rFonts w:ascii="Times New Roman" w:eastAsia="Times New Roman" w:hAnsi="Times New Roman" w:cs="Times New Roman"/>
          <w:bCs/>
          <w:sz w:val="24"/>
          <w:szCs w:val="24"/>
          <w:lang w:val="ro-RO" w:eastAsia="ru-RU"/>
        </w:rPr>
      </w:pPr>
    </w:p>
    <w:p w14:paraId="0D8D9699" w14:textId="77777777" w:rsidR="00606F82" w:rsidRDefault="00606F82" w:rsidP="00606F82">
      <w:pPr>
        <w:spacing w:after="0" w:line="240" w:lineRule="auto"/>
        <w:ind w:firstLine="426"/>
        <w:jc w:val="both"/>
        <w:rPr>
          <w:rFonts w:ascii="Times New Roman" w:eastAsia="Times New Roman" w:hAnsi="Times New Roman" w:cs="Times New Roman"/>
          <w:i/>
          <w:sz w:val="24"/>
          <w:szCs w:val="24"/>
          <w:lang w:val="en-US" w:eastAsia="ru-RU"/>
        </w:rPr>
      </w:pPr>
    </w:p>
    <w:p w14:paraId="0BD71851" w14:textId="77777777" w:rsidR="00606F82" w:rsidRDefault="00606F82" w:rsidP="00606F82">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ro-RO"/>
        </w:rPr>
        <w:lastRenderedPageBreak/>
        <w:t>Notă informativă la proiectul de decizie</w:t>
      </w:r>
    </w:p>
    <w:p w14:paraId="55CC9FC2" w14:textId="77777777" w:rsidR="00606F82" w:rsidRDefault="00606F82" w:rsidP="00606F82">
      <w:pPr>
        <w:spacing w:after="0" w:line="240" w:lineRule="auto"/>
        <w:jc w:val="center"/>
        <w:rPr>
          <w:rFonts w:ascii="Times New Roman" w:hAnsi="Times New Roman" w:cs="Times New Roman"/>
          <w:b/>
          <w:sz w:val="24"/>
          <w:szCs w:val="24"/>
          <w:lang w:val="en-US"/>
        </w:rPr>
      </w:pPr>
      <w:proofErr w:type="gramStart"/>
      <w:r>
        <w:rPr>
          <w:rFonts w:ascii="Times New Roman" w:eastAsia="Times New Roman" w:hAnsi="Times New Roman" w:cs="Times New Roman"/>
          <w:b/>
          <w:i/>
          <w:sz w:val="24"/>
          <w:szCs w:val="24"/>
          <w:lang w:val="en-US" w:eastAsia="ru-RU"/>
        </w:rPr>
        <w:t>,,</w:t>
      </w:r>
      <w:proofErr w:type="gramEnd"/>
      <w:r>
        <w:rPr>
          <w:rFonts w:ascii="Times New Roman" w:eastAsia="Times New Roman" w:hAnsi="Times New Roman" w:cs="Times New Roman"/>
          <w:b/>
          <w:i/>
          <w:sz w:val="24"/>
          <w:szCs w:val="24"/>
          <w:lang w:val="en-US" w:eastAsia="ru-RU"/>
        </w:rPr>
        <w:t xml:space="preserve">Cu </w:t>
      </w:r>
      <w:proofErr w:type="spellStart"/>
      <w:r>
        <w:rPr>
          <w:rFonts w:ascii="Times New Roman" w:eastAsia="Times New Roman" w:hAnsi="Times New Roman" w:cs="Times New Roman"/>
          <w:b/>
          <w:i/>
          <w:sz w:val="24"/>
          <w:szCs w:val="24"/>
          <w:lang w:val="en-US" w:eastAsia="ru-RU"/>
        </w:rPr>
        <w:t>privire</w:t>
      </w:r>
      <w:proofErr w:type="spellEnd"/>
      <w:r>
        <w:rPr>
          <w:rFonts w:ascii="Times New Roman" w:eastAsia="Times New Roman" w:hAnsi="Times New Roman" w:cs="Times New Roman"/>
          <w:b/>
          <w:i/>
          <w:sz w:val="24"/>
          <w:szCs w:val="24"/>
          <w:lang w:val="en-US" w:eastAsia="ru-RU"/>
        </w:rPr>
        <w:t xml:space="preserve"> la  </w:t>
      </w:r>
      <w:proofErr w:type="spellStart"/>
      <w:r>
        <w:rPr>
          <w:rFonts w:ascii="Times New Roman" w:eastAsia="Times New Roman" w:hAnsi="Times New Roman" w:cs="Times New Roman"/>
          <w:b/>
          <w:i/>
          <w:sz w:val="24"/>
          <w:szCs w:val="24"/>
          <w:lang w:val="en-US" w:eastAsia="ru-RU"/>
        </w:rPr>
        <w:t>modificarea</w:t>
      </w:r>
      <w:proofErr w:type="spellEnd"/>
      <w:r>
        <w:rPr>
          <w:rFonts w:ascii="Times New Roman" w:eastAsia="Times New Roman" w:hAnsi="Times New Roman" w:cs="Times New Roman"/>
          <w:b/>
          <w:i/>
          <w:sz w:val="24"/>
          <w:szCs w:val="24"/>
          <w:lang w:val="en-US" w:eastAsia="ru-RU"/>
        </w:rPr>
        <w:t xml:space="preserve"> </w:t>
      </w:r>
      <w:proofErr w:type="spellStart"/>
      <w:r>
        <w:rPr>
          <w:rFonts w:ascii="Times New Roman" w:eastAsia="Times New Roman" w:hAnsi="Times New Roman" w:cs="Times New Roman"/>
          <w:b/>
          <w:i/>
          <w:sz w:val="24"/>
          <w:szCs w:val="24"/>
          <w:lang w:val="en-US" w:eastAsia="ru-RU"/>
        </w:rPr>
        <w:t>deciziei</w:t>
      </w:r>
      <w:proofErr w:type="spellEnd"/>
      <w:r>
        <w:rPr>
          <w:rFonts w:ascii="Times New Roman" w:eastAsia="Times New Roman" w:hAnsi="Times New Roman" w:cs="Times New Roman"/>
          <w:b/>
          <w:i/>
          <w:sz w:val="24"/>
          <w:szCs w:val="24"/>
          <w:lang w:val="en-US" w:eastAsia="ru-RU"/>
        </w:rPr>
        <w:t xml:space="preserve"> 11/3 din  21.12.2023 ,, Cu </w:t>
      </w:r>
      <w:proofErr w:type="spellStart"/>
      <w:r>
        <w:rPr>
          <w:rFonts w:ascii="Times New Roman" w:eastAsia="Times New Roman" w:hAnsi="Times New Roman" w:cs="Times New Roman"/>
          <w:b/>
          <w:i/>
          <w:sz w:val="24"/>
          <w:szCs w:val="24"/>
          <w:lang w:val="en-US" w:eastAsia="ru-RU"/>
        </w:rPr>
        <w:t>privire</w:t>
      </w:r>
      <w:proofErr w:type="spellEnd"/>
      <w:r>
        <w:rPr>
          <w:rFonts w:ascii="Times New Roman" w:eastAsia="Times New Roman" w:hAnsi="Times New Roman" w:cs="Times New Roman"/>
          <w:b/>
          <w:i/>
          <w:sz w:val="24"/>
          <w:szCs w:val="24"/>
          <w:lang w:val="en-US" w:eastAsia="ru-RU"/>
        </w:rPr>
        <w:t xml:space="preserve"> la </w:t>
      </w:r>
      <w:proofErr w:type="spellStart"/>
      <w:r>
        <w:rPr>
          <w:rFonts w:ascii="Times New Roman" w:eastAsia="Times New Roman" w:hAnsi="Times New Roman" w:cs="Times New Roman"/>
          <w:b/>
          <w:i/>
          <w:sz w:val="24"/>
          <w:szCs w:val="24"/>
          <w:lang w:val="en-US" w:eastAsia="ru-RU"/>
        </w:rPr>
        <w:t>aprobarea</w:t>
      </w:r>
      <w:proofErr w:type="spellEnd"/>
      <w:r>
        <w:rPr>
          <w:rFonts w:ascii="Times New Roman" w:eastAsia="Times New Roman" w:hAnsi="Times New Roman" w:cs="Times New Roman"/>
          <w:b/>
          <w:i/>
          <w:sz w:val="24"/>
          <w:szCs w:val="24"/>
          <w:lang w:val="en-US" w:eastAsia="ru-RU"/>
        </w:rPr>
        <w:t xml:space="preserve"> </w:t>
      </w:r>
      <w:proofErr w:type="spellStart"/>
      <w:r>
        <w:rPr>
          <w:rFonts w:ascii="Times New Roman" w:eastAsia="Times New Roman" w:hAnsi="Times New Roman" w:cs="Times New Roman"/>
          <w:b/>
          <w:i/>
          <w:sz w:val="24"/>
          <w:szCs w:val="24"/>
          <w:lang w:val="en-US" w:eastAsia="ru-RU"/>
        </w:rPr>
        <w:t>si</w:t>
      </w:r>
      <w:proofErr w:type="spellEnd"/>
      <w:r>
        <w:rPr>
          <w:rFonts w:ascii="Times New Roman" w:eastAsia="Times New Roman" w:hAnsi="Times New Roman" w:cs="Times New Roman"/>
          <w:b/>
          <w:i/>
          <w:sz w:val="24"/>
          <w:szCs w:val="24"/>
          <w:lang w:val="en-US" w:eastAsia="ru-RU"/>
        </w:rPr>
        <w:t xml:space="preserve"> </w:t>
      </w:r>
      <w:proofErr w:type="spellStart"/>
      <w:r>
        <w:rPr>
          <w:rFonts w:ascii="Times New Roman" w:eastAsia="Times New Roman" w:hAnsi="Times New Roman" w:cs="Times New Roman"/>
          <w:b/>
          <w:i/>
          <w:sz w:val="24"/>
          <w:szCs w:val="24"/>
          <w:lang w:val="en-US" w:eastAsia="ru-RU"/>
        </w:rPr>
        <w:t>punerea</w:t>
      </w:r>
      <w:proofErr w:type="spellEnd"/>
      <w:r>
        <w:rPr>
          <w:rFonts w:ascii="Times New Roman" w:eastAsia="Times New Roman" w:hAnsi="Times New Roman" w:cs="Times New Roman"/>
          <w:b/>
          <w:i/>
          <w:sz w:val="24"/>
          <w:szCs w:val="24"/>
          <w:lang w:val="en-US" w:eastAsia="ru-RU"/>
        </w:rPr>
        <w:t xml:space="preserve"> </w:t>
      </w:r>
      <w:proofErr w:type="spellStart"/>
      <w:r>
        <w:rPr>
          <w:rFonts w:ascii="Times New Roman" w:eastAsia="Times New Roman" w:hAnsi="Times New Roman" w:cs="Times New Roman"/>
          <w:b/>
          <w:i/>
          <w:sz w:val="24"/>
          <w:szCs w:val="24"/>
          <w:lang w:val="en-US" w:eastAsia="ru-RU"/>
        </w:rPr>
        <w:t>în</w:t>
      </w:r>
      <w:proofErr w:type="spellEnd"/>
      <w:r>
        <w:rPr>
          <w:rFonts w:ascii="Times New Roman" w:eastAsia="Times New Roman" w:hAnsi="Times New Roman" w:cs="Times New Roman"/>
          <w:b/>
          <w:i/>
          <w:sz w:val="24"/>
          <w:szCs w:val="24"/>
          <w:lang w:val="en-US" w:eastAsia="ru-RU"/>
        </w:rPr>
        <w:t xml:space="preserve"> </w:t>
      </w:r>
      <w:proofErr w:type="spellStart"/>
      <w:r>
        <w:rPr>
          <w:rFonts w:ascii="Times New Roman" w:eastAsia="Times New Roman" w:hAnsi="Times New Roman" w:cs="Times New Roman"/>
          <w:b/>
          <w:i/>
          <w:sz w:val="24"/>
          <w:szCs w:val="24"/>
          <w:lang w:val="en-US" w:eastAsia="ru-RU"/>
        </w:rPr>
        <w:t>aplicare</w:t>
      </w:r>
      <w:proofErr w:type="spellEnd"/>
      <w:r>
        <w:rPr>
          <w:rFonts w:ascii="Times New Roman" w:eastAsia="Times New Roman" w:hAnsi="Times New Roman" w:cs="Times New Roman"/>
          <w:b/>
          <w:i/>
          <w:sz w:val="24"/>
          <w:szCs w:val="24"/>
          <w:lang w:val="en-US" w:eastAsia="ru-RU"/>
        </w:rPr>
        <w:t xml:space="preserve"> a </w:t>
      </w:r>
      <w:proofErr w:type="spellStart"/>
      <w:r>
        <w:rPr>
          <w:rFonts w:ascii="Times New Roman" w:eastAsia="Times New Roman" w:hAnsi="Times New Roman" w:cs="Times New Roman"/>
          <w:b/>
          <w:i/>
          <w:sz w:val="24"/>
          <w:szCs w:val="24"/>
          <w:lang w:val="en-US" w:eastAsia="ru-RU"/>
        </w:rPr>
        <w:t>taxelor</w:t>
      </w:r>
      <w:proofErr w:type="spellEnd"/>
      <w:r>
        <w:rPr>
          <w:rFonts w:ascii="Times New Roman" w:eastAsia="Times New Roman" w:hAnsi="Times New Roman" w:cs="Times New Roman"/>
          <w:b/>
          <w:i/>
          <w:sz w:val="24"/>
          <w:szCs w:val="24"/>
          <w:lang w:val="en-US" w:eastAsia="ru-RU"/>
        </w:rPr>
        <w:t xml:space="preserve"> locale </w:t>
      </w:r>
      <w:proofErr w:type="spellStart"/>
      <w:r>
        <w:rPr>
          <w:rFonts w:ascii="Times New Roman" w:eastAsia="Times New Roman" w:hAnsi="Times New Roman" w:cs="Times New Roman"/>
          <w:b/>
          <w:i/>
          <w:sz w:val="24"/>
          <w:szCs w:val="24"/>
          <w:lang w:val="en-US" w:eastAsia="ru-RU"/>
        </w:rPr>
        <w:t>pentru</w:t>
      </w:r>
      <w:proofErr w:type="spellEnd"/>
      <w:r>
        <w:rPr>
          <w:rFonts w:ascii="Times New Roman" w:eastAsia="Times New Roman" w:hAnsi="Times New Roman" w:cs="Times New Roman"/>
          <w:b/>
          <w:i/>
          <w:sz w:val="24"/>
          <w:szCs w:val="24"/>
          <w:lang w:val="en-US" w:eastAsia="ru-RU"/>
        </w:rPr>
        <w:t xml:space="preserve"> </w:t>
      </w:r>
      <w:proofErr w:type="spellStart"/>
      <w:r>
        <w:rPr>
          <w:rFonts w:ascii="Times New Roman" w:eastAsia="Times New Roman" w:hAnsi="Times New Roman" w:cs="Times New Roman"/>
          <w:b/>
          <w:i/>
          <w:sz w:val="24"/>
          <w:szCs w:val="24"/>
          <w:lang w:val="en-US" w:eastAsia="ru-RU"/>
        </w:rPr>
        <w:t>anul</w:t>
      </w:r>
      <w:proofErr w:type="spellEnd"/>
      <w:r>
        <w:rPr>
          <w:rFonts w:ascii="Times New Roman" w:eastAsia="Times New Roman" w:hAnsi="Times New Roman" w:cs="Times New Roman"/>
          <w:b/>
          <w:i/>
          <w:sz w:val="24"/>
          <w:szCs w:val="24"/>
          <w:lang w:val="en-US" w:eastAsia="ru-RU"/>
        </w:rPr>
        <w:t xml:space="preserve"> 2024,, </w:t>
      </w:r>
    </w:p>
    <w:p w14:paraId="2619C87E" w14:textId="77777777" w:rsidR="00606F82" w:rsidRDefault="00606F82" w:rsidP="00606F82">
      <w:pPr>
        <w:spacing w:line="240" w:lineRule="auto"/>
        <w:jc w:val="center"/>
        <w:rPr>
          <w:rFonts w:ascii="Times New Roman" w:hAnsi="Times New Roman" w:cs="Times New Roman"/>
          <w:b/>
          <w:sz w:val="24"/>
          <w:szCs w:val="24"/>
          <w:lang w:val="en-US"/>
        </w:rPr>
      </w:pPr>
    </w:p>
    <w:tbl>
      <w:tblPr>
        <w:tblStyle w:val="af2"/>
        <w:tblW w:w="0" w:type="auto"/>
        <w:tblInd w:w="0" w:type="dxa"/>
        <w:tblLook w:val="04A0" w:firstRow="1" w:lastRow="0" w:firstColumn="1" w:lastColumn="0" w:noHBand="0" w:noVBand="1"/>
      </w:tblPr>
      <w:tblGrid>
        <w:gridCol w:w="9344"/>
      </w:tblGrid>
      <w:tr w:rsidR="00606F82" w:rsidRPr="00A04EE7" w14:paraId="5547FBBC" w14:textId="77777777" w:rsidTr="00606F82">
        <w:tc>
          <w:tcPr>
            <w:tcW w:w="9962" w:type="dxa"/>
            <w:tcBorders>
              <w:top w:val="single" w:sz="4" w:space="0" w:color="auto"/>
              <w:left w:val="single" w:sz="4" w:space="0" w:color="auto"/>
              <w:bottom w:val="single" w:sz="4" w:space="0" w:color="auto"/>
              <w:right w:val="single" w:sz="4" w:space="0" w:color="auto"/>
            </w:tcBorders>
            <w:hideMark/>
          </w:tcPr>
          <w:p w14:paraId="462D5CA5" w14:textId="77777777" w:rsidR="00606F82" w:rsidRDefault="00606F82">
            <w:pPr>
              <w:pStyle w:val="af0"/>
              <w:numPr>
                <w:ilvl w:val="0"/>
                <w:numId w:val="30"/>
              </w:numPr>
              <w:spacing w:after="0" w:line="240" w:lineRule="auto"/>
              <w:rPr>
                <w:rFonts w:ascii="Times New Roman" w:hAnsi="Times New Roman" w:cs="Times New Roman"/>
                <w:sz w:val="24"/>
                <w:szCs w:val="24"/>
                <w:lang w:val="ro-RO"/>
              </w:rPr>
            </w:pPr>
            <w:r>
              <w:rPr>
                <w:rFonts w:ascii="Times New Roman" w:hAnsi="Times New Roman" w:cs="Times New Roman"/>
                <w:b/>
                <w:sz w:val="24"/>
                <w:szCs w:val="24"/>
                <w:lang w:val="ro-RO"/>
              </w:rPr>
              <w:t>Denumirea autorului si, dupa caz, a participanților la elaborarea proiectului</w:t>
            </w:r>
          </w:p>
        </w:tc>
      </w:tr>
      <w:tr w:rsidR="00606F82" w:rsidRPr="00A04EE7" w14:paraId="6E90B2CF" w14:textId="77777777" w:rsidTr="00606F82">
        <w:tc>
          <w:tcPr>
            <w:tcW w:w="9962" w:type="dxa"/>
            <w:tcBorders>
              <w:top w:val="single" w:sz="4" w:space="0" w:color="auto"/>
              <w:left w:val="single" w:sz="4" w:space="0" w:color="auto"/>
              <w:bottom w:val="single" w:sz="4" w:space="0" w:color="auto"/>
              <w:right w:val="single" w:sz="4" w:space="0" w:color="auto"/>
            </w:tcBorders>
            <w:hideMark/>
          </w:tcPr>
          <w:p w14:paraId="45913450" w14:textId="77777777" w:rsidR="00606F82" w:rsidRDefault="00606F82">
            <w:pPr>
              <w:pStyle w:val="af0"/>
              <w:spacing w:after="0" w:line="240" w:lineRule="auto"/>
              <w:rPr>
                <w:rFonts w:ascii="Times New Roman" w:hAnsi="Times New Roman" w:cs="Times New Roman"/>
                <w:i/>
                <w:sz w:val="24"/>
                <w:szCs w:val="24"/>
                <w:lang w:val="ro-RO"/>
              </w:rPr>
            </w:pPr>
            <w:r>
              <w:rPr>
                <w:rFonts w:ascii="Times New Roman" w:hAnsi="Times New Roman" w:cs="Times New Roman"/>
                <w:i/>
                <w:sz w:val="24"/>
                <w:szCs w:val="24"/>
                <w:lang w:val="ro-RO"/>
              </w:rPr>
              <w:t xml:space="preserve"> La elaborarea proiectului au participat Primarul s.Doroțcaia , specialiștii din aparatul primăriei, Specialist principal in domeniul perceperii fiscale;</w:t>
            </w:r>
          </w:p>
        </w:tc>
      </w:tr>
      <w:tr w:rsidR="00606F82" w:rsidRPr="00A04EE7" w14:paraId="6F182B33" w14:textId="77777777" w:rsidTr="00606F82">
        <w:tc>
          <w:tcPr>
            <w:tcW w:w="9962" w:type="dxa"/>
            <w:tcBorders>
              <w:top w:val="single" w:sz="4" w:space="0" w:color="auto"/>
              <w:left w:val="single" w:sz="4" w:space="0" w:color="auto"/>
              <w:bottom w:val="single" w:sz="4" w:space="0" w:color="auto"/>
              <w:right w:val="single" w:sz="4" w:space="0" w:color="auto"/>
            </w:tcBorders>
            <w:hideMark/>
          </w:tcPr>
          <w:p w14:paraId="40288F8F" w14:textId="77777777" w:rsidR="00606F82" w:rsidRDefault="00606F82">
            <w:pPr>
              <w:pStyle w:val="af0"/>
              <w:numPr>
                <w:ilvl w:val="0"/>
                <w:numId w:val="30"/>
              </w:num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Condițiile ce au impus elaborarea proiectului de act normative și finalitațile urmărite</w:t>
            </w:r>
          </w:p>
        </w:tc>
      </w:tr>
      <w:tr w:rsidR="00606F82" w:rsidRPr="00A04EE7" w14:paraId="28C1CE5E" w14:textId="77777777" w:rsidTr="00606F82">
        <w:tc>
          <w:tcPr>
            <w:tcW w:w="9962" w:type="dxa"/>
            <w:tcBorders>
              <w:top w:val="single" w:sz="4" w:space="0" w:color="auto"/>
              <w:left w:val="single" w:sz="4" w:space="0" w:color="auto"/>
              <w:bottom w:val="single" w:sz="4" w:space="0" w:color="auto"/>
              <w:right w:val="single" w:sz="4" w:space="0" w:color="auto"/>
            </w:tcBorders>
            <w:hideMark/>
          </w:tcPr>
          <w:p w14:paraId="0D3E43F5" w14:textId="77777777" w:rsidR="00606F82" w:rsidRDefault="00606F82">
            <w:pPr>
              <w:spacing w:after="0" w:line="240" w:lineRule="auto"/>
              <w:ind w:left="709"/>
              <w:jc w:val="both"/>
              <w:rPr>
                <w:rFonts w:ascii="Times New Roman" w:hAnsi="Times New Roman" w:cs="Times New Roman"/>
                <w:i/>
                <w:sz w:val="24"/>
                <w:szCs w:val="24"/>
                <w:lang w:val="ro-RO"/>
              </w:rPr>
            </w:pPr>
            <w:r>
              <w:rPr>
                <w:rFonts w:ascii="Times New Roman" w:hAnsi="Times New Roman" w:cs="Times New Roman"/>
                <w:i/>
                <w:sz w:val="24"/>
                <w:szCs w:val="24"/>
                <w:lang w:val="ro-RO"/>
              </w:rPr>
              <w:t xml:space="preserve">   În conformitate cu titlul </w:t>
            </w:r>
            <w:r>
              <w:rPr>
                <w:rFonts w:ascii="Times New Roman" w:eastAsia="Times New Roman" w:hAnsi="Times New Roman" w:cs="Times New Roman"/>
                <w:sz w:val="24"/>
                <w:szCs w:val="24"/>
                <w:lang w:val="ro-RO" w:eastAsia="ru-RU"/>
              </w:rPr>
              <w:t xml:space="preserve">VII ,,Taxele locale’’ din Codul fiscal, </w:t>
            </w:r>
            <w:r>
              <w:rPr>
                <w:rFonts w:ascii="Times New Roman" w:hAnsi="Times New Roman" w:cs="Times New Roman"/>
                <w:i/>
                <w:sz w:val="24"/>
                <w:szCs w:val="24"/>
                <w:lang w:val="ro-RO"/>
              </w:rPr>
              <w:t>în Legea privind administrația Publică Locală nr.436-XVI din 28.12.2006; Legea Finanțelor Publice și responsabilității bugetar-fiscale nr.181 din 25.07.2014; Legea privind Finanțele Publice Locale nr.397-XV din 16.10.2003; Legea cu privire la datoria sectorului public, garanțiile de stat și recreditarea de Stat nr.419-XVI din 22.12.2006;</w:t>
            </w:r>
          </w:p>
        </w:tc>
      </w:tr>
      <w:tr w:rsidR="00606F82" w:rsidRPr="00A04EE7" w14:paraId="3AE16AA5" w14:textId="77777777" w:rsidTr="00606F82">
        <w:tc>
          <w:tcPr>
            <w:tcW w:w="9962" w:type="dxa"/>
            <w:tcBorders>
              <w:top w:val="single" w:sz="4" w:space="0" w:color="auto"/>
              <w:left w:val="single" w:sz="4" w:space="0" w:color="auto"/>
              <w:bottom w:val="single" w:sz="4" w:space="0" w:color="auto"/>
              <w:right w:val="single" w:sz="4" w:space="0" w:color="auto"/>
            </w:tcBorders>
            <w:hideMark/>
          </w:tcPr>
          <w:p w14:paraId="2E16C71D" w14:textId="77777777" w:rsidR="00606F82" w:rsidRDefault="00606F82">
            <w:pPr>
              <w:pStyle w:val="af0"/>
              <w:numPr>
                <w:ilvl w:val="0"/>
                <w:numId w:val="30"/>
              </w:num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Principalele prevederi ale proiectului și evidențierea elementelor noi</w:t>
            </w:r>
          </w:p>
        </w:tc>
      </w:tr>
      <w:tr w:rsidR="00606F82" w:rsidRPr="00A04EE7" w14:paraId="444C7495" w14:textId="77777777" w:rsidTr="00606F82">
        <w:tc>
          <w:tcPr>
            <w:tcW w:w="9962" w:type="dxa"/>
            <w:tcBorders>
              <w:top w:val="single" w:sz="4" w:space="0" w:color="auto"/>
              <w:left w:val="single" w:sz="4" w:space="0" w:color="auto"/>
              <w:bottom w:val="single" w:sz="4" w:space="0" w:color="auto"/>
              <w:right w:val="single" w:sz="4" w:space="0" w:color="auto"/>
            </w:tcBorders>
            <w:hideMark/>
          </w:tcPr>
          <w:p w14:paraId="74C4FDE0" w14:textId="77777777" w:rsidR="00606F82" w:rsidRDefault="00606F82">
            <w:pPr>
              <w:spacing w:after="0" w:line="240" w:lineRule="auto"/>
              <w:ind w:firstLine="426"/>
              <w:jc w:val="both"/>
              <w:rPr>
                <w:rFonts w:ascii="Times New Roman" w:hAnsi="Times New Roman" w:cs="Times New Roman"/>
                <w:i/>
                <w:sz w:val="24"/>
                <w:szCs w:val="24"/>
                <w:lang w:val="ro-MD"/>
              </w:rPr>
            </w:pPr>
            <w:r>
              <w:rPr>
                <w:rFonts w:ascii="Times New Roman" w:hAnsi="Times New Roman" w:cs="Times New Roman"/>
                <w:i/>
                <w:sz w:val="24"/>
                <w:szCs w:val="24"/>
                <w:lang w:val="ro-RO"/>
              </w:rPr>
              <w:t>Prezentul proiect are drept scop stabilirea taxei locale de salubrizare  pentru anul 2024</w:t>
            </w:r>
          </w:p>
        </w:tc>
      </w:tr>
      <w:tr w:rsidR="00606F82" w14:paraId="4ECDD7B2" w14:textId="77777777" w:rsidTr="00606F82">
        <w:tc>
          <w:tcPr>
            <w:tcW w:w="9962" w:type="dxa"/>
            <w:tcBorders>
              <w:top w:val="single" w:sz="4" w:space="0" w:color="auto"/>
              <w:left w:val="single" w:sz="4" w:space="0" w:color="auto"/>
              <w:bottom w:val="single" w:sz="4" w:space="0" w:color="auto"/>
              <w:right w:val="single" w:sz="4" w:space="0" w:color="auto"/>
            </w:tcBorders>
            <w:hideMark/>
          </w:tcPr>
          <w:p w14:paraId="44215BDC" w14:textId="77777777" w:rsidR="00606F82" w:rsidRDefault="00606F82">
            <w:pPr>
              <w:pStyle w:val="af0"/>
              <w:numPr>
                <w:ilvl w:val="0"/>
                <w:numId w:val="30"/>
              </w:num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Fundamentarea economico-financiară</w:t>
            </w:r>
          </w:p>
        </w:tc>
      </w:tr>
      <w:tr w:rsidR="00606F82" w:rsidRPr="00A04EE7" w14:paraId="159EF036" w14:textId="77777777" w:rsidTr="00606F82">
        <w:tc>
          <w:tcPr>
            <w:tcW w:w="9962" w:type="dxa"/>
            <w:tcBorders>
              <w:top w:val="single" w:sz="4" w:space="0" w:color="auto"/>
              <w:left w:val="single" w:sz="4" w:space="0" w:color="auto"/>
              <w:bottom w:val="single" w:sz="4" w:space="0" w:color="auto"/>
              <w:right w:val="single" w:sz="4" w:space="0" w:color="auto"/>
            </w:tcBorders>
            <w:hideMark/>
          </w:tcPr>
          <w:p w14:paraId="49D89A29" w14:textId="77777777" w:rsidR="00606F82" w:rsidRDefault="00606F82">
            <w:pPr>
              <w:pStyle w:val="af0"/>
              <w:spacing w:after="0" w:line="240" w:lineRule="auto"/>
              <w:rPr>
                <w:rFonts w:ascii="Times New Roman" w:hAnsi="Times New Roman" w:cs="Times New Roman"/>
                <w:i/>
                <w:sz w:val="24"/>
                <w:szCs w:val="24"/>
                <w:lang w:val="ro-RO"/>
              </w:rPr>
            </w:pPr>
            <w:r>
              <w:rPr>
                <w:rFonts w:ascii="Times New Roman" w:hAnsi="Times New Roman" w:cs="Times New Roman"/>
                <w:i/>
                <w:sz w:val="24"/>
                <w:szCs w:val="24"/>
                <w:lang w:val="ro-RO"/>
              </w:rPr>
              <w:t>Proiectul de decizie nu va necesita mijloace financiare suplimentare</w:t>
            </w:r>
          </w:p>
        </w:tc>
      </w:tr>
      <w:tr w:rsidR="00606F82" w:rsidRPr="00A04EE7" w14:paraId="6BB1773F" w14:textId="77777777" w:rsidTr="00606F82">
        <w:trPr>
          <w:trHeight w:val="402"/>
        </w:trPr>
        <w:tc>
          <w:tcPr>
            <w:tcW w:w="9962" w:type="dxa"/>
            <w:tcBorders>
              <w:top w:val="single" w:sz="4" w:space="0" w:color="auto"/>
              <w:left w:val="single" w:sz="4" w:space="0" w:color="auto"/>
              <w:bottom w:val="single" w:sz="4" w:space="0" w:color="auto"/>
              <w:right w:val="single" w:sz="4" w:space="0" w:color="auto"/>
            </w:tcBorders>
            <w:hideMark/>
          </w:tcPr>
          <w:p w14:paraId="0D720EE1" w14:textId="77777777" w:rsidR="00606F82" w:rsidRDefault="00606F82">
            <w:pPr>
              <w:pStyle w:val="af0"/>
              <w:numPr>
                <w:ilvl w:val="0"/>
                <w:numId w:val="30"/>
              </w:num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Modul de încorporare a actului în cadrul normativ în vigoare</w:t>
            </w:r>
          </w:p>
        </w:tc>
      </w:tr>
      <w:tr w:rsidR="00606F82" w:rsidRPr="00A04EE7" w14:paraId="210C98AD" w14:textId="77777777" w:rsidTr="00606F82">
        <w:trPr>
          <w:trHeight w:val="722"/>
        </w:trPr>
        <w:tc>
          <w:tcPr>
            <w:tcW w:w="9962" w:type="dxa"/>
            <w:tcBorders>
              <w:top w:val="single" w:sz="4" w:space="0" w:color="auto"/>
              <w:left w:val="single" w:sz="4" w:space="0" w:color="auto"/>
              <w:bottom w:val="single" w:sz="4" w:space="0" w:color="auto"/>
              <w:right w:val="single" w:sz="4" w:space="0" w:color="auto"/>
            </w:tcBorders>
            <w:hideMark/>
          </w:tcPr>
          <w:p w14:paraId="12389DDB" w14:textId="77777777" w:rsidR="00606F82" w:rsidRDefault="00606F82">
            <w:pPr>
              <w:pStyle w:val="af0"/>
              <w:spacing w:after="0" w:line="240" w:lineRule="auto"/>
              <w:rPr>
                <w:rFonts w:ascii="Times New Roman" w:hAnsi="Times New Roman" w:cs="Times New Roman"/>
                <w:sz w:val="24"/>
                <w:szCs w:val="24"/>
                <w:lang w:val="ro-RO"/>
              </w:rPr>
            </w:pPr>
            <w:r>
              <w:rPr>
                <w:rFonts w:ascii="Times New Roman" w:hAnsi="Times New Roman" w:cs="Times New Roman"/>
                <w:i/>
                <w:sz w:val="24"/>
                <w:szCs w:val="24"/>
                <w:lang w:val="ro-RO"/>
              </w:rPr>
              <w:t>Proiectul de decizie se încorporează în sistemul actelor normative in vigoare și nu necesită modificarea sau abrogarea altor acte normative.</w:t>
            </w:r>
          </w:p>
        </w:tc>
      </w:tr>
      <w:tr w:rsidR="00606F82" w:rsidRPr="00A04EE7" w14:paraId="5E52736A" w14:textId="77777777" w:rsidTr="00606F82">
        <w:trPr>
          <w:trHeight w:val="330"/>
        </w:trPr>
        <w:tc>
          <w:tcPr>
            <w:tcW w:w="9962" w:type="dxa"/>
            <w:tcBorders>
              <w:top w:val="single" w:sz="4" w:space="0" w:color="auto"/>
              <w:left w:val="single" w:sz="4" w:space="0" w:color="auto"/>
              <w:bottom w:val="single" w:sz="4" w:space="0" w:color="auto"/>
              <w:right w:val="single" w:sz="4" w:space="0" w:color="auto"/>
            </w:tcBorders>
            <w:hideMark/>
          </w:tcPr>
          <w:p w14:paraId="7B49EE93" w14:textId="77777777" w:rsidR="00606F82" w:rsidRDefault="00606F82">
            <w:pPr>
              <w:pStyle w:val="af0"/>
              <w:numPr>
                <w:ilvl w:val="0"/>
                <w:numId w:val="30"/>
              </w:num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 xml:space="preserve"> Avizarea şi consultarea publică a proiectului</w:t>
            </w:r>
          </w:p>
        </w:tc>
      </w:tr>
      <w:tr w:rsidR="00606F82" w:rsidRPr="00A04EE7" w14:paraId="73943950" w14:textId="77777777" w:rsidTr="00606F82">
        <w:trPr>
          <w:trHeight w:val="1047"/>
        </w:trPr>
        <w:tc>
          <w:tcPr>
            <w:tcW w:w="9962" w:type="dxa"/>
            <w:tcBorders>
              <w:top w:val="single" w:sz="4" w:space="0" w:color="auto"/>
              <w:left w:val="single" w:sz="4" w:space="0" w:color="auto"/>
              <w:bottom w:val="single" w:sz="4" w:space="0" w:color="auto"/>
              <w:right w:val="single" w:sz="4" w:space="0" w:color="auto"/>
            </w:tcBorders>
            <w:hideMark/>
          </w:tcPr>
          <w:p w14:paraId="1C2286A5" w14:textId="77777777" w:rsidR="00606F82" w:rsidRDefault="00606F82">
            <w:pPr>
              <w:pStyle w:val="af0"/>
              <w:spacing w:after="0" w:line="240" w:lineRule="auto"/>
              <w:rPr>
                <w:rFonts w:ascii="Times New Roman" w:hAnsi="Times New Roman" w:cs="Times New Roman"/>
                <w:i/>
                <w:sz w:val="24"/>
                <w:szCs w:val="24"/>
                <w:lang w:val="ro-RO"/>
              </w:rPr>
            </w:pPr>
            <w:r>
              <w:rPr>
                <w:rFonts w:ascii="Times New Roman" w:hAnsi="Times New Roman" w:cs="Times New Roman"/>
                <w:i/>
                <w:sz w:val="24"/>
                <w:szCs w:val="24"/>
                <w:lang w:val="ro-RO"/>
              </w:rPr>
              <w:t xml:space="preserve">Proiectul se propune comisiei consultative de specialitate pentru probleme administrative, economie, buget și finanțe pentru examinare și avizare și Consiliului Local spre aprobare, totodată va fi supus consultării publice, conform art.32 din Legea nr.100 din 22 decembrie 2017 cu privire la actele normative, fiind plasat pe pagina Web, al primăriei Doroțcaia, </w:t>
            </w:r>
            <w:r>
              <w:rPr>
                <w:rFonts w:ascii="Times New Roman" w:hAnsi="Times New Roman" w:cs="Times New Roman"/>
                <w:i/>
                <w:color w:val="44546A" w:themeColor="text2"/>
                <w:sz w:val="24"/>
                <w:szCs w:val="24"/>
                <w:u w:val="single"/>
                <w:lang w:val="ro-RO"/>
              </w:rPr>
              <w:t>www.primariadorotcaia.md,</w:t>
            </w:r>
          </w:p>
        </w:tc>
      </w:tr>
      <w:tr w:rsidR="00606F82" w14:paraId="58F01D55" w14:textId="77777777" w:rsidTr="00606F82">
        <w:trPr>
          <w:trHeight w:val="345"/>
        </w:trPr>
        <w:tc>
          <w:tcPr>
            <w:tcW w:w="9962" w:type="dxa"/>
            <w:tcBorders>
              <w:top w:val="single" w:sz="4" w:space="0" w:color="auto"/>
              <w:left w:val="single" w:sz="4" w:space="0" w:color="auto"/>
              <w:bottom w:val="single" w:sz="4" w:space="0" w:color="auto"/>
              <w:right w:val="single" w:sz="4" w:space="0" w:color="auto"/>
            </w:tcBorders>
            <w:hideMark/>
          </w:tcPr>
          <w:p w14:paraId="186795F2" w14:textId="77777777" w:rsidR="00606F82" w:rsidRDefault="00606F82">
            <w:pPr>
              <w:pStyle w:val="af0"/>
              <w:numPr>
                <w:ilvl w:val="0"/>
                <w:numId w:val="30"/>
              </w:num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 xml:space="preserve"> Constatările expertizei anticorupţi</w:t>
            </w:r>
          </w:p>
        </w:tc>
      </w:tr>
      <w:tr w:rsidR="00606F82" w:rsidRPr="00A04EE7" w14:paraId="011CD42D" w14:textId="77777777" w:rsidTr="00606F82">
        <w:trPr>
          <w:trHeight w:val="360"/>
        </w:trPr>
        <w:tc>
          <w:tcPr>
            <w:tcW w:w="9962" w:type="dxa"/>
            <w:tcBorders>
              <w:top w:val="single" w:sz="4" w:space="0" w:color="auto"/>
              <w:left w:val="single" w:sz="4" w:space="0" w:color="auto"/>
              <w:bottom w:val="single" w:sz="4" w:space="0" w:color="auto"/>
              <w:right w:val="single" w:sz="4" w:space="0" w:color="auto"/>
            </w:tcBorders>
            <w:hideMark/>
          </w:tcPr>
          <w:p w14:paraId="0EA23D78" w14:textId="77777777" w:rsidR="00606F82" w:rsidRDefault="00606F82">
            <w:pPr>
              <w:pStyle w:val="af0"/>
              <w:spacing w:after="0" w:line="240" w:lineRule="auto"/>
              <w:rPr>
                <w:rFonts w:ascii="Times New Roman" w:hAnsi="Times New Roman" w:cs="Times New Roman"/>
                <w:i/>
                <w:sz w:val="24"/>
                <w:szCs w:val="24"/>
                <w:lang w:val="ro-RO"/>
              </w:rPr>
            </w:pPr>
            <w:r>
              <w:rPr>
                <w:rFonts w:ascii="Times New Roman" w:hAnsi="Times New Roman" w:cs="Times New Roman"/>
                <w:i/>
                <w:sz w:val="24"/>
                <w:szCs w:val="24"/>
                <w:lang w:val="ro-RO"/>
              </w:rPr>
              <w:t>Nu este necesară expertiza anticorupție</w:t>
            </w:r>
          </w:p>
        </w:tc>
      </w:tr>
      <w:tr w:rsidR="00606F82" w14:paraId="2A1FFAB2" w14:textId="77777777" w:rsidTr="00606F82">
        <w:trPr>
          <w:trHeight w:val="407"/>
        </w:trPr>
        <w:tc>
          <w:tcPr>
            <w:tcW w:w="9962" w:type="dxa"/>
            <w:tcBorders>
              <w:top w:val="single" w:sz="4" w:space="0" w:color="auto"/>
              <w:left w:val="single" w:sz="4" w:space="0" w:color="auto"/>
              <w:bottom w:val="single" w:sz="4" w:space="0" w:color="auto"/>
              <w:right w:val="single" w:sz="4" w:space="0" w:color="auto"/>
            </w:tcBorders>
            <w:hideMark/>
          </w:tcPr>
          <w:p w14:paraId="4A0482F0" w14:textId="77777777" w:rsidR="00606F82" w:rsidRDefault="00606F82">
            <w:pPr>
              <w:pStyle w:val="af0"/>
              <w:numPr>
                <w:ilvl w:val="0"/>
                <w:numId w:val="30"/>
              </w:num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Constatările expertizei juridice</w:t>
            </w:r>
          </w:p>
        </w:tc>
      </w:tr>
      <w:tr w:rsidR="00606F82" w:rsidRPr="00A04EE7" w14:paraId="081C006C" w14:textId="77777777" w:rsidTr="00606F82">
        <w:tc>
          <w:tcPr>
            <w:tcW w:w="9962" w:type="dxa"/>
            <w:tcBorders>
              <w:top w:val="single" w:sz="4" w:space="0" w:color="auto"/>
              <w:left w:val="single" w:sz="4" w:space="0" w:color="auto"/>
              <w:bottom w:val="single" w:sz="4" w:space="0" w:color="auto"/>
              <w:right w:val="single" w:sz="4" w:space="0" w:color="auto"/>
            </w:tcBorders>
            <w:hideMark/>
          </w:tcPr>
          <w:p w14:paraId="27E144E0" w14:textId="77777777" w:rsidR="00606F82" w:rsidRDefault="00606F82">
            <w:pPr>
              <w:pStyle w:val="af0"/>
              <w:spacing w:after="0" w:line="240" w:lineRule="auto"/>
              <w:rPr>
                <w:rFonts w:ascii="Times New Roman" w:hAnsi="Times New Roman" w:cs="Times New Roman"/>
                <w:i/>
                <w:sz w:val="24"/>
                <w:szCs w:val="24"/>
                <w:lang w:val="ro-RO"/>
              </w:rPr>
            </w:pPr>
            <w:r>
              <w:rPr>
                <w:rFonts w:ascii="Times New Roman" w:hAnsi="Times New Roman" w:cs="Times New Roman"/>
                <w:i/>
                <w:sz w:val="24"/>
                <w:szCs w:val="24"/>
                <w:lang w:val="ro-RO"/>
              </w:rPr>
              <w:t>Proiectul de decizie se încadrează în normele legislației în vigoare</w:t>
            </w:r>
          </w:p>
        </w:tc>
      </w:tr>
    </w:tbl>
    <w:p w14:paraId="3548E7CE" w14:textId="77777777" w:rsidR="00606F82" w:rsidRDefault="00606F82" w:rsidP="00606F82">
      <w:pPr>
        <w:jc w:val="center"/>
        <w:rPr>
          <w:rFonts w:ascii="Times New Roman" w:hAnsi="Times New Roman" w:cs="Times New Roman"/>
          <w:i/>
          <w:sz w:val="24"/>
          <w:szCs w:val="24"/>
          <w:lang w:val="ro-RO"/>
        </w:rPr>
      </w:pPr>
    </w:p>
    <w:p w14:paraId="48F1A8FF" w14:textId="77777777" w:rsidR="00606F82" w:rsidRDefault="00606F82" w:rsidP="00606F82">
      <w:pPr>
        <w:rPr>
          <w:rFonts w:ascii="Times New Roman" w:hAnsi="Times New Roman" w:cs="Times New Roman"/>
          <w:sz w:val="24"/>
          <w:szCs w:val="24"/>
          <w:lang w:val="ro-RO"/>
        </w:rPr>
      </w:pPr>
    </w:p>
    <w:p w14:paraId="79ED0C56" w14:textId="77777777" w:rsidR="00606F82" w:rsidRDefault="00606F82" w:rsidP="00606F82">
      <w:pPr>
        <w:spacing w:after="0"/>
        <w:rPr>
          <w:rFonts w:ascii="Times New Roman" w:hAnsi="Times New Roman" w:cs="Times New Roman"/>
          <w:sz w:val="24"/>
          <w:szCs w:val="24"/>
          <w:lang w:val="ro-RO"/>
        </w:rPr>
      </w:pPr>
      <w:r>
        <w:rPr>
          <w:rFonts w:ascii="Times New Roman" w:hAnsi="Times New Roman" w:cs="Times New Roman"/>
          <w:sz w:val="24"/>
          <w:szCs w:val="24"/>
          <w:lang w:val="ro-RO"/>
        </w:rPr>
        <w:t>Executor:</w:t>
      </w:r>
    </w:p>
    <w:p w14:paraId="15FF26F2" w14:textId="77777777" w:rsidR="00606F82" w:rsidRDefault="00606F82" w:rsidP="00606F82">
      <w:pPr>
        <w:spacing w:after="0"/>
        <w:rPr>
          <w:rFonts w:ascii="Times New Roman" w:hAnsi="Times New Roman" w:cs="Times New Roman"/>
          <w:sz w:val="24"/>
          <w:szCs w:val="24"/>
          <w:lang w:val="ro-RO"/>
        </w:rPr>
      </w:pPr>
      <w:r>
        <w:rPr>
          <w:rFonts w:ascii="Times New Roman" w:hAnsi="Times New Roman" w:cs="Times New Roman"/>
          <w:sz w:val="24"/>
          <w:szCs w:val="24"/>
          <w:lang w:val="ro-RO"/>
        </w:rPr>
        <w:t>Sp.principal                                                                                            Elena MUNTEANU</w:t>
      </w:r>
    </w:p>
    <w:p w14:paraId="7885D45F" w14:textId="77777777" w:rsidR="00606F82" w:rsidRDefault="00606F82" w:rsidP="00606F82">
      <w:pPr>
        <w:spacing w:after="0"/>
        <w:rPr>
          <w:rFonts w:ascii="Times New Roman" w:hAnsi="Times New Roman" w:cs="Times New Roman"/>
          <w:sz w:val="24"/>
          <w:szCs w:val="24"/>
          <w:lang w:val="ro-RO"/>
        </w:rPr>
      </w:pPr>
    </w:p>
    <w:p w14:paraId="41314523" w14:textId="77777777" w:rsidR="00606F82" w:rsidRDefault="00606F82" w:rsidP="00606F82">
      <w:pPr>
        <w:spacing w:after="0"/>
        <w:rPr>
          <w:rFonts w:ascii="Times New Roman" w:hAnsi="Times New Roman" w:cs="Times New Roman"/>
          <w:sz w:val="24"/>
          <w:szCs w:val="24"/>
          <w:lang w:val="ro-RO"/>
        </w:rPr>
      </w:pPr>
    </w:p>
    <w:p w14:paraId="1A3616AD" w14:textId="77777777" w:rsidR="00606F82" w:rsidRDefault="00606F82" w:rsidP="00606F82">
      <w:pPr>
        <w:spacing w:after="0"/>
        <w:rPr>
          <w:rFonts w:ascii="Times New Roman" w:hAnsi="Times New Roman" w:cs="Times New Roman"/>
          <w:sz w:val="24"/>
          <w:szCs w:val="24"/>
          <w:lang w:val="ro-RO"/>
        </w:rPr>
      </w:pPr>
    </w:p>
    <w:p w14:paraId="28109EDA" w14:textId="77777777" w:rsidR="00606F82" w:rsidRDefault="00606F82" w:rsidP="00606F82">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20AAC6EC" w14:textId="77777777" w:rsidR="00606F82" w:rsidRDefault="00606F82" w:rsidP="00606F82">
      <w:pPr>
        <w:rPr>
          <w:rFonts w:ascii="Times New Roman" w:hAnsi="Times New Roman" w:cs="Times New Roman"/>
          <w:sz w:val="24"/>
          <w:szCs w:val="24"/>
          <w:lang w:val="ro-RO"/>
        </w:rPr>
      </w:pPr>
    </w:p>
    <w:p w14:paraId="529E0847" w14:textId="77777777" w:rsidR="00606F82" w:rsidRDefault="00606F82" w:rsidP="00606F82">
      <w:pPr>
        <w:rPr>
          <w:rFonts w:ascii="Times New Roman" w:hAnsi="Times New Roman" w:cs="Times New Roman"/>
          <w:sz w:val="24"/>
          <w:szCs w:val="24"/>
          <w:lang w:val="ro-RO"/>
        </w:rPr>
      </w:pPr>
    </w:p>
    <w:p w14:paraId="13B05CA5" w14:textId="77777777" w:rsidR="00606F82" w:rsidRDefault="00606F82" w:rsidP="00606F82">
      <w:pPr>
        <w:rPr>
          <w:rFonts w:ascii="Times New Roman" w:hAnsi="Times New Roman" w:cs="Times New Roman"/>
          <w:sz w:val="24"/>
          <w:szCs w:val="24"/>
          <w:lang w:val="ro-RO"/>
        </w:rPr>
      </w:pPr>
    </w:p>
    <w:p w14:paraId="6FDED90A" w14:textId="77777777" w:rsidR="00606F82" w:rsidRDefault="00606F82" w:rsidP="00606F82">
      <w:pPr>
        <w:spacing w:after="0" w:line="240" w:lineRule="auto"/>
        <w:jc w:val="both"/>
        <w:rPr>
          <w:rFonts w:ascii="Times New Roman" w:eastAsia="Times New Roman" w:hAnsi="Times New Roman" w:cs="Times New Roman"/>
          <w:i/>
          <w:sz w:val="24"/>
          <w:szCs w:val="24"/>
          <w:lang w:val="en-US" w:eastAsia="ru-RU"/>
        </w:rPr>
      </w:pPr>
    </w:p>
    <w:p w14:paraId="53395030" w14:textId="77777777" w:rsidR="00606F82" w:rsidRDefault="00606F82" w:rsidP="00606F82">
      <w:pPr>
        <w:spacing w:after="0" w:line="240" w:lineRule="auto"/>
        <w:rPr>
          <w:rFonts w:ascii="Times New Roman" w:hAnsi="Times New Roman" w:cs="Times New Roman"/>
          <w:lang w:val="en-US"/>
        </w:rPr>
      </w:pPr>
    </w:p>
    <w:p w14:paraId="58C62F82" w14:textId="77777777" w:rsidR="00606F82" w:rsidRDefault="00606F82" w:rsidP="00606F82">
      <w:pPr>
        <w:spacing w:after="0" w:line="240" w:lineRule="auto"/>
        <w:jc w:val="right"/>
        <w:rPr>
          <w:rFonts w:ascii="Times New Roman" w:hAnsi="Times New Roman" w:cs="Times New Roman"/>
          <w:b/>
          <w:sz w:val="24"/>
          <w:szCs w:val="24"/>
          <w:lang w:val="en-US"/>
        </w:rPr>
      </w:pPr>
      <w:r>
        <w:rPr>
          <w:rFonts w:ascii="Times New Roman" w:hAnsi="Times New Roman" w:cs="Times New Roman"/>
          <w:b/>
          <w:sz w:val="24"/>
          <w:szCs w:val="24"/>
          <w:lang w:val="en-US"/>
        </w:rPr>
        <w:t>PROIECT:</w:t>
      </w:r>
    </w:p>
    <w:p w14:paraId="4619618C" w14:textId="77777777" w:rsidR="00606F82" w:rsidRDefault="00606F82" w:rsidP="00606F82">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DECIZIE nr.2/7</w:t>
      </w:r>
    </w:p>
    <w:p w14:paraId="56C01119"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din ______________</w:t>
      </w:r>
    </w:p>
    <w:p w14:paraId="215CD2BC"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010D4A4C"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aprobarea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planurilor</w:t>
      </w:r>
      <w:proofErr w:type="spellEnd"/>
      <w:r>
        <w:rPr>
          <w:rFonts w:ascii="Times New Roman" w:hAnsi="Times New Roman" w:cs="Times New Roman"/>
          <w:sz w:val="24"/>
          <w:szCs w:val="24"/>
          <w:lang w:val="en-US"/>
        </w:rPr>
        <w:t xml:space="preserve"> </w:t>
      </w:r>
    </w:p>
    <w:p w14:paraId="75E7EA79" w14:textId="77777777" w:rsidR="00606F82" w:rsidRDefault="00606F82" w:rsidP="00606F82">
      <w:pPr>
        <w:spacing w:after="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geometrice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actualizate</w:t>
      </w:r>
      <w:proofErr w:type="spellEnd"/>
      <w:r>
        <w:rPr>
          <w:rFonts w:ascii="Times New Roman" w:hAnsi="Times New Roman" w:cs="Times New Roman"/>
          <w:sz w:val="24"/>
          <w:szCs w:val="24"/>
          <w:lang w:val="en-US"/>
        </w:rPr>
        <w:t xml:space="preserve"> </w:t>
      </w:r>
    </w:p>
    <w:p w14:paraId="5D1B0BE2" w14:textId="77777777" w:rsidR="00606F82" w:rsidRDefault="00606F82" w:rsidP="00606F82">
      <w:pPr>
        <w:spacing w:after="0" w:line="240" w:lineRule="auto"/>
        <w:rPr>
          <w:rFonts w:ascii="Times New Roman" w:hAnsi="Times New Roman" w:cs="Times New Roman"/>
          <w:i/>
          <w:iCs/>
          <w:sz w:val="24"/>
          <w:szCs w:val="24"/>
          <w:lang w:val="ro-RO"/>
        </w:rPr>
      </w:pPr>
    </w:p>
    <w:p w14:paraId="71A3C014" w14:textId="77777777" w:rsidR="00606F82" w:rsidRDefault="00606F82" w:rsidP="00606F82">
      <w:pPr>
        <w:spacing w:after="0" w:line="240" w:lineRule="auto"/>
        <w:ind w:right="-283"/>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ro-RO"/>
        </w:rPr>
        <w:t>Î</w:t>
      </w:r>
      <w:r>
        <w:rPr>
          <w:rFonts w:ascii="Times New Roman" w:hAnsi="Times New Roman" w:cs="Times New Roman"/>
          <w:sz w:val="24"/>
          <w:szCs w:val="24"/>
          <w:lang w:val="en-US"/>
        </w:rPr>
        <w:t xml:space="preserve">n </w:t>
      </w:r>
      <w:proofErr w:type="spellStart"/>
      <w:r>
        <w:rPr>
          <w:rFonts w:ascii="Times New Roman" w:hAnsi="Times New Roman" w:cs="Times New Roman"/>
          <w:sz w:val="24"/>
          <w:szCs w:val="24"/>
          <w:lang w:val="en-US"/>
        </w:rPr>
        <w:t>temeiul</w:t>
      </w:r>
      <w:proofErr w:type="spellEnd"/>
      <w:r>
        <w:rPr>
          <w:rFonts w:ascii="Times New Roman" w:hAnsi="Times New Roman" w:cs="Times New Roman"/>
          <w:sz w:val="24"/>
          <w:szCs w:val="24"/>
          <w:lang w:val="en-US"/>
        </w:rPr>
        <w:t xml:space="preserve"> art.14 </w:t>
      </w:r>
      <w:proofErr w:type="spellStart"/>
      <w:r>
        <w:rPr>
          <w:rFonts w:ascii="Times New Roman" w:hAnsi="Times New Roman" w:cs="Times New Roman"/>
          <w:sz w:val="24"/>
          <w:szCs w:val="24"/>
          <w:lang w:val="en-US"/>
        </w:rPr>
        <w:t>alin</w:t>
      </w:r>
      <w:proofErr w:type="spellEnd"/>
      <w:r>
        <w:rPr>
          <w:rFonts w:ascii="Times New Roman" w:hAnsi="Times New Roman" w:cs="Times New Roman"/>
          <w:sz w:val="24"/>
          <w:szCs w:val="24"/>
          <w:lang w:val="en-US"/>
        </w:rPr>
        <w:t xml:space="preserve">. (1), </w:t>
      </w:r>
      <w:proofErr w:type="spellStart"/>
      <w:proofErr w:type="gramStart"/>
      <w:r>
        <w:rPr>
          <w:rFonts w:ascii="Times New Roman" w:hAnsi="Times New Roman" w:cs="Times New Roman"/>
          <w:sz w:val="24"/>
          <w:szCs w:val="24"/>
          <w:lang w:val="en-US"/>
        </w:rPr>
        <w:t>alin</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2), </w:t>
      </w:r>
      <w:proofErr w:type="spellStart"/>
      <w:r>
        <w:rPr>
          <w:rFonts w:ascii="Times New Roman" w:hAnsi="Times New Roman" w:cs="Times New Roman"/>
          <w:sz w:val="24"/>
          <w:szCs w:val="24"/>
          <w:lang w:val="en-US"/>
        </w:rPr>
        <w:t>lit.b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lit. d) din </w:t>
      </w:r>
      <w:proofErr w:type="spellStart"/>
      <w:r>
        <w:rPr>
          <w:rFonts w:ascii="Times New Roman" w:hAnsi="Times New Roman" w:cs="Times New Roman"/>
          <w:sz w:val="24"/>
          <w:szCs w:val="24"/>
          <w:lang w:val="en-US"/>
        </w:rPr>
        <w:t>Legea</w:t>
      </w:r>
      <w:proofErr w:type="spellEnd"/>
      <w:r>
        <w:rPr>
          <w:rFonts w:ascii="Times New Roman" w:hAnsi="Times New Roman" w:cs="Times New Roman"/>
          <w:sz w:val="24"/>
          <w:szCs w:val="24"/>
          <w:lang w:val="en-US"/>
        </w:rPr>
        <w:t xml:space="preserve"> nr.436/2006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administratia</w:t>
      </w:r>
      <w:proofErr w:type="spellEnd"/>
      <w:r>
        <w:rPr>
          <w:rFonts w:ascii="Times New Roman" w:hAnsi="Times New Roman" w:cs="Times New Roman"/>
          <w:sz w:val="24"/>
          <w:szCs w:val="24"/>
          <w:lang w:val="en-US"/>
        </w:rPr>
        <w:t xml:space="preserve"> publica </w:t>
      </w:r>
      <w:proofErr w:type="spellStart"/>
      <w:r>
        <w:rPr>
          <w:rFonts w:ascii="Times New Roman" w:hAnsi="Times New Roman" w:cs="Times New Roman"/>
          <w:sz w:val="24"/>
          <w:szCs w:val="24"/>
          <w:lang w:val="en-US"/>
        </w:rPr>
        <w:t>locala</w:t>
      </w:r>
      <w:proofErr w:type="spellEnd"/>
      <w:r>
        <w:rPr>
          <w:rFonts w:ascii="Times New Roman" w:hAnsi="Times New Roman" w:cs="Times New Roman"/>
          <w:sz w:val="24"/>
          <w:szCs w:val="24"/>
          <w:lang w:val="en-US"/>
        </w:rPr>
        <w:t xml:space="preserve">. conform cu art.18, </w:t>
      </w:r>
      <w:proofErr w:type="spellStart"/>
      <w:proofErr w:type="gramStart"/>
      <w:r>
        <w:rPr>
          <w:rFonts w:ascii="Times New Roman" w:hAnsi="Times New Roman" w:cs="Times New Roman"/>
          <w:sz w:val="24"/>
          <w:szCs w:val="24"/>
          <w:lang w:val="en-US"/>
        </w:rPr>
        <w:t>alin</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2) lit c) a </w:t>
      </w:r>
      <w:proofErr w:type="spellStart"/>
      <w:r>
        <w:rPr>
          <w:rFonts w:ascii="Times New Roman" w:hAnsi="Times New Roman" w:cs="Times New Roman"/>
          <w:sz w:val="24"/>
          <w:szCs w:val="24"/>
          <w:lang w:val="en-US"/>
        </w:rPr>
        <w:t>Legii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cadastrului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bunurilor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immbile</w:t>
      </w:r>
      <w:proofErr w:type="spellEnd"/>
      <w:r>
        <w:rPr>
          <w:rFonts w:ascii="Times New Roman" w:hAnsi="Times New Roman" w:cs="Times New Roman"/>
          <w:sz w:val="24"/>
          <w:szCs w:val="24"/>
          <w:lang w:val="en-US"/>
        </w:rPr>
        <w:t xml:space="preserve">  nr.1543/1998 </w:t>
      </w:r>
      <w:proofErr w:type="spellStart"/>
      <w:r>
        <w:rPr>
          <w:rFonts w:ascii="Times New Roman" w:hAnsi="Times New Roman" w:cs="Times New Roman"/>
          <w:sz w:val="24"/>
          <w:szCs w:val="24"/>
          <w:lang w:val="en-US"/>
        </w:rPr>
        <w:t>si</w:t>
      </w:r>
      <w:proofErr w:type="spellEnd"/>
      <w:r>
        <w:rPr>
          <w:rFonts w:ascii="Times New Roman" w:hAnsi="Times New Roman" w:cs="Times New Roman"/>
          <w:sz w:val="24"/>
          <w:szCs w:val="24"/>
          <w:lang w:val="en-US"/>
        </w:rPr>
        <w:t xml:space="preserve"> p.99</w:t>
      </w:r>
      <w:r>
        <w:rPr>
          <w:rFonts w:ascii="Times New Roman" w:hAnsi="Times New Roman" w:cs="Times New Roman"/>
          <w:sz w:val="24"/>
          <w:szCs w:val="24"/>
          <w:vertAlign w:val="superscript"/>
          <w:lang w:val="en-US"/>
        </w:rPr>
        <w:t xml:space="preserve">1 </w:t>
      </w:r>
      <w:r>
        <w:rPr>
          <w:rFonts w:ascii="Times New Roman" w:hAnsi="Times New Roman" w:cs="Times New Roman"/>
          <w:sz w:val="24"/>
          <w:szCs w:val="24"/>
          <w:lang w:val="en-US"/>
        </w:rPr>
        <w:t>-99</w:t>
      </w:r>
      <w:r>
        <w:rPr>
          <w:rFonts w:ascii="Times New Roman" w:hAnsi="Times New Roman" w:cs="Times New Roman"/>
          <w:sz w:val="24"/>
          <w:szCs w:val="24"/>
          <w:vertAlign w:val="superscript"/>
          <w:lang w:val="en-US"/>
        </w:rPr>
        <w:t>4</w:t>
      </w:r>
      <w:r>
        <w:rPr>
          <w:rFonts w:ascii="Times New Roman" w:hAnsi="Times New Roman" w:cs="Times New Roman"/>
          <w:sz w:val="24"/>
          <w:szCs w:val="24"/>
          <w:lang w:val="en-US"/>
        </w:rPr>
        <w:t xml:space="preserve"> ale </w:t>
      </w:r>
      <w:proofErr w:type="spellStart"/>
      <w:r>
        <w:rPr>
          <w:rFonts w:ascii="Times New Roman" w:hAnsi="Times New Roman" w:cs="Times New Roman"/>
          <w:sz w:val="24"/>
          <w:szCs w:val="24"/>
          <w:lang w:val="en-US"/>
        </w:rPr>
        <w:t>Instructiunii</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modul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executare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lucrarilor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cadastrale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nivel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teren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aprobată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Ordinul</w:t>
      </w:r>
      <w:proofErr w:type="spellEnd"/>
      <w:r>
        <w:rPr>
          <w:rFonts w:ascii="Times New Roman" w:hAnsi="Times New Roman" w:cs="Times New Roman"/>
          <w:sz w:val="24"/>
          <w:szCs w:val="24"/>
          <w:lang w:val="en-US"/>
        </w:rPr>
        <w:t xml:space="preserve">  ARFC nr.70 din 04.08.2017,  </w:t>
      </w:r>
      <w:proofErr w:type="spellStart"/>
      <w:r>
        <w:rPr>
          <w:rFonts w:ascii="Times New Roman" w:hAnsi="Times New Roman" w:cs="Times New Roman"/>
          <w:sz w:val="24"/>
          <w:szCs w:val="24"/>
          <w:lang w:val="en-US"/>
        </w:rPr>
        <w:t>avizul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pozitiv</w:t>
      </w:r>
      <w:proofErr w:type="spellEnd"/>
      <w:r>
        <w:rPr>
          <w:rFonts w:ascii="Times New Roman" w:hAnsi="Times New Roman" w:cs="Times New Roman"/>
          <w:sz w:val="24"/>
          <w:szCs w:val="24"/>
          <w:lang w:val="en-US"/>
        </w:rPr>
        <w:t xml:space="preserve"> al </w:t>
      </w:r>
      <w:proofErr w:type="spellStart"/>
      <w:r>
        <w:rPr>
          <w:rFonts w:ascii="Times New Roman" w:hAnsi="Times New Roman" w:cs="Times New Roman"/>
          <w:sz w:val="24"/>
          <w:szCs w:val="24"/>
          <w:lang w:val="en-US"/>
        </w:rPr>
        <w:t>comisiei</w:t>
      </w:r>
      <w:proofErr w:type="spellEnd"/>
      <w:r>
        <w:rPr>
          <w:rFonts w:ascii="Times New Roman" w:hAnsi="Times New Roman" w:cs="Times New Roman"/>
          <w:sz w:val="24"/>
          <w:szCs w:val="24"/>
          <w:lang w:val="en-US"/>
        </w:rPr>
        <w:t xml:space="preserve"> consultative de </w:t>
      </w:r>
      <w:proofErr w:type="spellStart"/>
      <w:r>
        <w:rPr>
          <w:rFonts w:ascii="Times New Roman" w:hAnsi="Times New Roman" w:cs="Times New Roman"/>
          <w:sz w:val="24"/>
          <w:szCs w:val="24"/>
          <w:lang w:val="en-US"/>
        </w:rPr>
        <w:t>specialitate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probleme</w:t>
      </w:r>
      <w:proofErr w:type="spellEnd"/>
      <w:r>
        <w:rPr>
          <w:rFonts w:ascii="Times New Roman" w:hAnsi="Times New Roman" w:cs="Times New Roman"/>
          <w:sz w:val="24"/>
          <w:szCs w:val="24"/>
          <w:lang w:val="en-US"/>
        </w:rPr>
        <w:t xml:space="preserve"> administrative, </w:t>
      </w:r>
      <w:proofErr w:type="spellStart"/>
      <w:r>
        <w:rPr>
          <w:rFonts w:ascii="Times New Roman" w:hAnsi="Times New Roman" w:cs="Times New Roman"/>
          <w:sz w:val="24"/>
          <w:szCs w:val="24"/>
          <w:lang w:val="en-US"/>
        </w:rPr>
        <w:t>economie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buget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finanţe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examinând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informația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prezentată</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sp.principal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domeniul</w:t>
      </w:r>
      <w:proofErr w:type="spellEnd"/>
      <w:r>
        <w:rPr>
          <w:rFonts w:ascii="Times New Roman" w:hAnsi="Times New Roman" w:cs="Times New Roman"/>
          <w:sz w:val="24"/>
          <w:szCs w:val="24"/>
          <w:lang w:val="en-US"/>
        </w:rPr>
        <w:t xml:space="preserve"> RRPF </w:t>
      </w:r>
      <w:proofErr w:type="spellStart"/>
      <w:r>
        <w:rPr>
          <w:rFonts w:ascii="Times New Roman" w:hAnsi="Times New Roman" w:cs="Times New Roman"/>
          <w:sz w:val="24"/>
          <w:szCs w:val="24"/>
          <w:lang w:val="en-US"/>
        </w:rPr>
        <w:t>dna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M.Zavtoniev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Consiliul</w:t>
      </w:r>
      <w:proofErr w:type="spellEnd"/>
      <w:r>
        <w:rPr>
          <w:rFonts w:ascii="Times New Roman" w:hAnsi="Times New Roman" w:cs="Times New Roman"/>
          <w:sz w:val="24"/>
          <w:szCs w:val="24"/>
          <w:lang w:val="en-US"/>
        </w:rPr>
        <w:t xml:space="preserve"> local DECIDE:</w:t>
      </w:r>
    </w:p>
    <w:p w14:paraId="320CBD72" w14:textId="77777777" w:rsidR="00606F82" w:rsidRDefault="00606F82" w:rsidP="00606F82">
      <w:pPr>
        <w:spacing w:after="0" w:line="240" w:lineRule="auto"/>
        <w:rPr>
          <w:rFonts w:ascii="Times New Roman" w:hAnsi="Times New Roman" w:cs="Times New Roman"/>
          <w:sz w:val="24"/>
          <w:szCs w:val="24"/>
          <w:lang w:val="en-US"/>
        </w:rPr>
      </w:pPr>
    </w:p>
    <w:p w14:paraId="2DCC93C2" w14:textId="77777777" w:rsidR="00606F82" w:rsidRDefault="00606F82" w:rsidP="00606F82">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1.Se ia act de informația prezentată.</w:t>
      </w:r>
    </w:p>
    <w:p w14:paraId="1C4D4F0C" w14:textId="77777777" w:rsidR="00606F82" w:rsidRDefault="00606F82" w:rsidP="00606F82">
      <w:pPr>
        <w:spacing w:after="0" w:line="240" w:lineRule="auto"/>
        <w:rPr>
          <w:rFonts w:ascii="Times New Roman" w:hAnsi="Times New Roman" w:cs="Times New Roman"/>
          <w:sz w:val="24"/>
          <w:szCs w:val="24"/>
          <w:lang w:val="ro-RO"/>
        </w:rPr>
      </w:pPr>
    </w:p>
    <w:p w14:paraId="5CDE4378"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2.Se </w:t>
      </w:r>
      <w:proofErr w:type="spellStart"/>
      <w:r>
        <w:rPr>
          <w:rFonts w:ascii="Times New Roman" w:hAnsi="Times New Roman" w:cs="Times New Roman"/>
          <w:sz w:val="24"/>
          <w:szCs w:val="24"/>
          <w:lang w:val="en-US"/>
        </w:rPr>
        <w:t>acceptă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aprobarea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planurilor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geometrice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actualizate</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modificarile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parvenite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constatare</w:t>
      </w:r>
      <w:proofErr w:type="spellEnd"/>
      <w:r>
        <w:rPr>
          <w:rFonts w:ascii="Times New Roman" w:hAnsi="Times New Roman" w:cs="Times New Roman"/>
          <w:sz w:val="24"/>
          <w:szCs w:val="24"/>
          <w:lang w:val="en-US"/>
        </w:rPr>
        <w:t xml:space="preserve"> pe </w:t>
      </w:r>
      <w:proofErr w:type="spellStart"/>
      <w:r>
        <w:rPr>
          <w:rFonts w:ascii="Times New Roman" w:hAnsi="Times New Roman" w:cs="Times New Roman"/>
          <w:sz w:val="24"/>
          <w:szCs w:val="24"/>
          <w:lang w:val="en-US"/>
        </w:rPr>
        <w:t>teren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bunurile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imobile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terenuri</w:t>
      </w:r>
      <w:proofErr w:type="spellEnd"/>
      <w:r>
        <w:rPr>
          <w:rFonts w:ascii="Times New Roman" w:hAnsi="Times New Roman" w:cs="Times New Roman"/>
          <w:sz w:val="24"/>
          <w:szCs w:val="24"/>
          <w:lang w:val="en-US"/>
        </w:rPr>
        <w:t xml:space="preserve"> din </w:t>
      </w:r>
      <w:proofErr w:type="spellStart"/>
      <w:r>
        <w:rPr>
          <w:rFonts w:ascii="Times New Roman" w:hAnsi="Times New Roman" w:cs="Times New Roman"/>
          <w:sz w:val="24"/>
          <w:szCs w:val="24"/>
          <w:lang w:val="en-US"/>
        </w:rPr>
        <w:t>intravilanul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localitatii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folosinta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amenajat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proprietate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pubica</w:t>
      </w:r>
      <w:proofErr w:type="spellEnd"/>
      <w:r>
        <w:rPr>
          <w:rFonts w:ascii="Times New Roman" w:hAnsi="Times New Roman" w:cs="Times New Roman"/>
          <w:sz w:val="24"/>
          <w:szCs w:val="24"/>
          <w:lang w:val="en-US"/>
        </w:rPr>
        <w:t xml:space="preserve"> a UAT </w:t>
      </w:r>
      <w:proofErr w:type="spellStart"/>
      <w:proofErr w:type="gramStart"/>
      <w:r>
        <w:rPr>
          <w:rFonts w:ascii="Times New Roman" w:hAnsi="Times New Roman" w:cs="Times New Roman"/>
          <w:sz w:val="24"/>
          <w:szCs w:val="24"/>
          <w:lang w:val="en-US"/>
        </w:rPr>
        <w:t>Dorotcaia</w:t>
      </w:r>
      <w:proofErr w:type="spellEnd"/>
      <w:r>
        <w:rPr>
          <w:rFonts w:ascii="Times New Roman" w:hAnsi="Times New Roman" w:cs="Times New Roman"/>
          <w:sz w:val="24"/>
          <w:szCs w:val="24"/>
          <w:lang w:val="en-US"/>
        </w:rPr>
        <w:t>,.</w:t>
      </w:r>
      <w:proofErr w:type="gramEnd"/>
    </w:p>
    <w:p w14:paraId="55CF30B4" w14:textId="77777777" w:rsidR="00606F82" w:rsidRDefault="00606F82" w:rsidP="00606F82">
      <w:pPr>
        <w:pStyle w:val="af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088C48A1" w14:textId="77777777" w:rsidR="00606F82" w:rsidRDefault="00606F82" w:rsidP="00606F82">
      <w:pPr>
        <w:spacing w:after="0" w:line="240" w:lineRule="auto"/>
        <w:ind w:firstLine="360"/>
        <w:rPr>
          <w:rFonts w:ascii="Times New Roman" w:hAnsi="Times New Roman" w:cs="Times New Roman"/>
          <w:sz w:val="24"/>
          <w:szCs w:val="24"/>
          <w:lang w:val="en-US"/>
        </w:rPr>
      </w:pPr>
      <w:r>
        <w:rPr>
          <w:rFonts w:ascii="Times New Roman" w:hAnsi="Times New Roman" w:cs="Times New Roman"/>
          <w:sz w:val="24"/>
          <w:szCs w:val="24"/>
          <w:lang w:val="en-US"/>
        </w:rPr>
        <w:t xml:space="preserve">3.Se </w:t>
      </w:r>
      <w:proofErr w:type="spellStart"/>
      <w:proofErr w:type="gramStart"/>
      <w:r>
        <w:rPr>
          <w:rFonts w:ascii="Times New Roman" w:hAnsi="Times New Roman" w:cs="Times New Roman"/>
          <w:sz w:val="24"/>
          <w:szCs w:val="24"/>
          <w:lang w:val="en-US"/>
        </w:rPr>
        <w:t>accepta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modificarea</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hotarului</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măsurărilor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curente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următoarele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bunuri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imobile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proprietate</w:t>
      </w:r>
      <w:proofErr w:type="spellEnd"/>
      <w:r>
        <w:rPr>
          <w:rFonts w:ascii="Times New Roman" w:hAnsi="Times New Roman" w:cs="Times New Roman"/>
          <w:sz w:val="24"/>
          <w:szCs w:val="24"/>
          <w:lang w:val="en-US"/>
        </w:rPr>
        <w:t xml:space="preserve"> publica a UAT </w:t>
      </w:r>
      <w:proofErr w:type="spellStart"/>
      <w:r>
        <w:rPr>
          <w:rFonts w:ascii="Times New Roman" w:hAnsi="Times New Roman" w:cs="Times New Roman"/>
          <w:sz w:val="24"/>
          <w:szCs w:val="24"/>
          <w:lang w:val="en-US"/>
        </w:rPr>
        <w:t>Dorotcaia</w:t>
      </w:r>
      <w:proofErr w:type="spellEnd"/>
      <w:r>
        <w:rPr>
          <w:rFonts w:ascii="Times New Roman" w:hAnsi="Times New Roman" w:cs="Times New Roman"/>
          <w:sz w:val="24"/>
          <w:szCs w:val="24"/>
          <w:lang w:val="en-US"/>
        </w:rPr>
        <w:t>:</w:t>
      </w:r>
    </w:p>
    <w:p w14:paraId="08CAF6CC"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iCs/>
          <w:sz w:val="24"/>
          <w:szCs w:val="24"/>
          <w:lang w:val="en-US"/>
        </w:rPr>
        <w:t xml:space="preserve">      3.</w:t>
      </w:r>
      <w:proofErr w:type="gramStart"/>
      <w:r>
        <w:rPr>
          <w:rFonts w:ascii="Times New Roman" w:hAnsi="Times New Roman" w:cs="Times New Roman"/>
          <w:iCs/>
          <w:sz w:val="24"/>
          <w:szCs w:val="24"/>
          <w:lang w:val="en-US"/>
        </w:rPr>
        <w:t>1.teren</w:t>
      </w:r>
      <w:proofErr w:type="gramEnd"/>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cu nr. cadastral 38281120262, de </w:t>
      </w:r>
      <w:proofErr w:type="spellStart"/>
      <w:r>
        <w:rPr>
          <w:rFonts w:ascii="Times New Roman" w:hAnsi="Times New Roman" w:cs="Times New Roman"/>
          <w:sz w:val="24"/>
          <w:szCs w:val="24"/>
          <w:lang w:val="en-US"/>
        </w:rPr>
        <w:t>modificat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suprafata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terenului</w:t>
      </w:r>
      <w:proofErr w:type="spellEnd"/>
      <w:r>
        <w:rPr>
          <w:rFonts w:ascii="Times New Roman" w:hAnsi="Times New Roman" w:cs="Times New Roman"/>
          <w:sz w:val="24"/>
          <w:szCs w:val="24"/>
          <w:lang w:val="en-US"/>
        </w:rPr>
        <w:t xml:space="preserve"> din 2,0301ha </w:t>
      </w:r>
      <w:proofErr w:type="spellStart"/>
      <w:r>
        <w:rPr>
          <w:rFonts w:ascii="Times New Roman" w:hAnsi="Times New Roman" w:cs="Times New Roman"/>
          <w:b/>
          <w:bCs/>
          <w:sz w:val="24"/>
          <w:szCs w:val="24"/>
          <w:lang w:val="en-US"/>
        </w:rPr>
        <w:t>în</w:t>
      </w:r>
      <w:proofErr w:type="spellEnd"/>
      <w:r>
        <w:rPr>
          <w:rFonts w:ascii="Times New Roman" w:hAnsi="Times New Roman" w:cs="Times New Roman"/>
          <w:b/>
          <w:bCs/>
          <w:sz w:val="24"/>
          <w:szCs w:val="24"/>
          <w:lang w:val="en-US"/>
        </w:rPr>
        <w:t xml:space="preserve"> 2,1961 ha</w:t>
      </w:r>
      <w:r>
        <w:rPr>
          <w:rFonts w:ascii="Times New Roman" w:hAnsi="Times New Roman" w:cs="Times New Roman"/>
          <w:sz w:val="24"/>
          <w:szCs w:val="24"/>
          <w:lang w:val="en-US"/>
        </w:rPr>
        <w:t>.</w:t>
      </w:r>
    </w:p>
    <w:p w14:paraId="6D6AAD53" w14:textId="77777777" w:rsidR="00606F82" w:rsidRDefault="00606F82" w:rsidP="00606F82">
      <w:pPr>
        <w:spacing w:after="0" w:line="240" w:lineRule="auto"/>
        <w:rPr>
          <w:rFonts w:ascii="Times New Roman" w:hAnsi="Times New Roman" w:cs="Times New Roman"/>
          <w:b/>
          <w:bCs/>
          <w:sz w:val="24"/>
          <w:szCs w:val="24"/>
          <w:lang w:val="en-US"/>
        </w:rPr>
      </w:pPr>
      <w:r>
        <w:rPr>
          <w:rFonts w:ascii="Times New Roman" w:hAnsi="Times New Roman" w:cs="Times New Roman"/>
          <w:sz w:val="24"/>
          <w:szCs w:val="24"/>
          <w:lang w:val="en-US"/>
        </w:rPr>
        <w:t xml:space="preserve">      3.2. </w:t>
      </w:r>
      <w:proofErr w:type="spellStart"/>
      <w:r>
        <w:rPr>
          <w:rFonts w:ascii="Times New Roman" w:hAnsi="Times New Roman" w:cs="Times New Roman"/>
          <w:sz w:val="24"/>
          <w:szCs w:val="24"/>
          <w:lang w:val="en-US"/>
        </w:rPr>
        <w:t>teren</w:t>
      </w:r>
      <w:proofErr w:type="spellEnd"/>
      <w:r>
        <w:rPr>
          <w:rFonts w:ascii="Times New Roman" w:hAnsi="Times New Roman" w:cs="Times New Roman"/>
          <w:sz w:val="24"/>
          <w:szCs w:val="24"/>
          <w:lang w:val="en-US"/>
        </w:rPr>
        <w:t xml:space="preserve"> cu nr. cadastral 38281120364, de </w:t>
      </w:r>
      <w:proofErr w:type="spellStart"/>
      <w:r>
        <w:rPr>
          <w:rFonts w:ascii="Times New Roman" w:hAnsi="Times New Roman" w:cs="Times New Roman"/>
          <w:sz w:val="24"/>
          <w:szCs w:val="24"/>
          <w:lang w:val="en-US"/>
        </w:rPr>
        <w:t>modificat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suprafata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terenului</w:t>
      </w:r>
      <w:proofErr w:type="spellEnd"/>
      <w:r>
        <w:rPr>
          <w:rFonts w:ascii="Times New Roman" w:hAnsi="Times New Roman" w:cs="Times New Roman"/>
          <w:sz w:val="24"/>
          <w:szCs w:val="24"/>
          <w:lang w:val="en-US"/>
        </w:rPr>
        <w:t xml:space="preserve"> din 1,8233 ha </w:t>
      </w:r>
      <w:proofErr w:type="spellStart"/>
      <w:r>
        <w:rPr>
          <w:rFonts w:ascii="Times New Roman" w:hAnsi="Times New Roman" w:cs="Times New Roman"/>
          <w:b/>
          <w:bCs/>
          <w:sz w:val="24"/>
          <w:szCs w:val="24"/>
          <w:lang w:val="en-US"/>
        </w:rPr>
        <w:t>în</w:t>
      </w:r>
      <w:proofErr w:type="spellEnd"/>
      <w:r>
        <w:rPr>
          <w:rFonts w:ascii="Times New Roman" w:hAnsi="Times New Roman" w:cs="Times New Roman"/>
          <w:b/>
          <w:bCs/>
          <w:sz w:val="24"/>
          <w:szCs w:val="24"/>
          <w:lang w:val="en-US"/>
        </w:rPr>
        <w:t xml:space="preserve"> 1,9153 ha.</w:t>
      </w:r>
    </w:p>
    <w:p w14:paraId="3088325A" w14:textId="77777777" w:rsidR="00606F82" w:rsidRDefault="00606F82" w:rsidP="00606F82">
      <w:pPr>
        <w:spacing w:after="0" w:line="240" w:lineRule="auto"/>
        <w:rPr>
          <w:rFonts w:ascii="Times New Roman" w:hAnsi="Times New Roman" w:cs="Times New Roman"/>
          <w:sz w:val="24"/>
          <w:szCs w:val="24"/>
          <w:lang w:val="en-US"/>
        </w:rPr>
      </w:pPr>
    </w:p>
    <w:p w14:paraId="7400816E"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4.Se </w:t>
      </w:r>
      <w:proofErr w:type="spellStart"/>
      <w:proofErr w:type="gramStart"/>
      <w:r>
        <w:rPr>
          <w:rFonts w:ascii="Times New Roman" w:hAnsi="Times New Roman" w:cs="Times New Roman"/>
          <w:sz w:val="24"/>
          <w:szCs w:val="24"/>
          <w:lang w:val="en-US"/>
        </w:rPr>
        <w:t>solicita</w:t>
      </w:r>
      <w:proofErr w:type="spellEnd"/>
      <w:r>
        <w:rPr>
          <w:rFonts w:ascii="Times New Roman" w:hAnsi="Times New Roman" w:cs="Times New Roman"/>
          <w:sz w:val="24"/>
          <w:szCs w:val="24"/>
          <w:lang w:val="en-US"/>
        </w:rPr>
        <w:t xml:space="preserve">  IP</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Cadastru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Bunurilor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Imobile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opereze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modificarile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corespunzatoare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Registrul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Bunurilor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Imobile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cont</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prevederile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prezentei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decizii</w:t>
      </w:r>
      <w:proofErr w:type="spellEnd"/>
      <w:r>
        <w:rPr>
          <w:rFonts w:ascii="Times New Roman" w:hAnsi="Times New Roman" w:cs="Times New Roman"/>
          <w:sz w:val="24"/>
          <w:szCs w:val="24"/>
          <w:lang w:val="en-US"/>
        </w:rPr>
        <w:t xml:space="preserve">. </w:t>
      </w:r>
    </w:p>
    <w:p w14:paraId="527257E4" w14:textId="77777777" w:rsidR="00606F82" w:rsidRDefault="00606F82" w:rsidP="00606F82">
      <w:pPr>
        <w:spacing w:after="0" w:line="240" w:lineRule="auto"/>
        <w:rPr>
          <w:rFonts w:ascii="Times New Roman" w:hAnsi="Times New Roman" w:cs="Times New Roman"/>
          <w:sz w:val="24"/>
          <w:szCs w:val="24"/>
          <w:lang w:val="en-US"/>
        </w:rPr>
      </w:pPr>
    </w:p>
    <w:p w14:paraId="07A29448"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5. </w:t>
      </w:r>
      <w:proofErr w:type="spellStart"/>
      <w:r>
        <w:rPr>
          <w:rFonts w:ascii="Times New Roman" w:hAnsi="Times New Roman" w:cs="Times New Roman"/>
          <w:sz w:val="24"/>
          <w:szCs w:val="24"/>
          <w:lang w:val="en-US"/>
        </w:rPr>
        <w:t>Responsabil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executarea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prezentei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decizii</w:t>
      </w:r>
      <w:proofErr w:type="spellEnd"/>
      <w:r>
        <w:rPr>
          <w:rFonts w:ascii="Times New Roman" w:hAnsi="Times New Roman" w:cs="Times New Roman"/>
          <w:sz w:val="24"/>
          <w:szCs w:val="24"/>
          <w:lang w:val="en-US"/>
        </w:rPr>
        <w:t xml:space="preserve"> se </w:t>
      </w:r>
      <w:proofErr w:type="spellStart"/>
      <w:r>
        <w:rPr>
          <w:rFonts w:ascii="Times New Roman" w:hAnsi="Times New Roman" w:cs="Times New Roman"/>
          <w:sz w:val="24"/>
          <w:szCs w:val="24"/>
          <w:lang w:val="en-US"/>
        </w:rPr>
        <w:t>desemnează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dna</w:t>
      </w:r>
      <w:proofErr w:type="spellEnd"/>
      <w:r>
        <w:rPr>
          <w:rFonts w:ascii="Times New Roman" w:hAnsi="Times New Roman" w:cs="Times New Roman"/>
          <w:sz w:val="24"/>
          <w:szCs w:val="24"/>
          <w:lang w:val="en-US"/>
        </w:rPr>
        <w:t xml:space="preserve"> M. </w:t>
      </w:r>
      <w:proofErr w:type="spellStart"/>
      <w:r>
        <w:rPr>
          <w:rFonts w:ascii="Times New Roman" w:hAnsi="Times New Roman" w:cs="Times New Roman"/>
          <w:sz w:val="24"/>
          <w:szCs w:val="24"/>
          <w:lang w:val="en-US"/>
        </w:rPr>
        <w:t>Zavtoniev</w:t>
      </w:r>
      <w:proofErr w:type="spellEnd"/>
      <w:r>
        <w:rPr>
          <w:rFonts w:ascii="Times New Roman" w:hAnsi="Times New Roman" w:cs="Times New Roman"/>
          <w:sz w:val="24"/>
          <w:szCs w:val="24"/>
          <w:lang w:val="en-US"/>
        </w:rPr>
        <w:t xml:space="preserve">, sp. principal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domeniul</w:t>
      </w:r>
      <w:proofErr w:type="spellEnd"/>
      <w:r>
        <w:rPr>
          <w:rFonts w:ascii="Times New Roman" w:hAnsi="Times New Roman" w:cs="Times New Roman"/>
          <w:sz w:val="24"/>
          <w:szCs w:val="24"/>
          <w:lang w:val="en-US"/>
        </w:rPr>
        <w:t xml:space="preserve"> RRPF.</w:t>
      </w:r>
    </w:p>
    <w:p w14:paraId="031F4874" w14:textId="77777777" w:rsidR="00606F82" w:rsidRDefault="00606F82" w:rsidP="00606F82">
      <w:pPr>
        <w:spacing w:after="0" w:line="240" w:lineRule="auto"/>
        <w:rPr>
          <w:rFonts w:ascii="Times New Roman" w:hAnsi="Times New Roman" w:cs="Times New Roman"/>
          <w:sz w:val="24"/>
          <w:szCs w:val="24"/>
          <w:lang w:val="en-US"/>
        </w:rPr>
      </w:pPr>
    </w:p>
    <w:p w14:paraId="622B49C1"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6. </w:t>
      </w:r>
      <w:proofErr w:type="spellStart"/>
      <w:r>
        <w:rPr>
          <w:rFonts w:ascii="Times New Roman" w:hAnsi="Times New Roman" w:cs="Times New Roman"/>
          <w:sz w:val="24"/>
          <w:szCs w:val="24"/>
          <w:lang w:val="en-US"/>
        </w:rPr>
        <w:t>Controlul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asupra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executării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prezentei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decizii</w:t>
      </w:r>
      <w:proofErr w:type="spellEnd"/>
      <w:r>
        <w:rPr>
          <w:rFonts w:ascii="Times New Roman" w:hAnsi="Times New Roman" w:cs="Times New Roman"/>
          <w:sz w:val="24"/>
          <w:szCs w:val="24"/>
          <w:lang w:val="en-US"/>
        </w:rPr>
        <w:t xml:space="preserve"> se </w:t>
      </w:r>
      <w:proofErr w:type="spellStart"/>
      <w:r>
        <w:rPr>
          <w:rFonts w:ascii="Times New Roman" w:hAnsi="Times New Roman" w:cs="Times New Roman"/>
          <w:sz w:val="24"/>
          <w:szCs w:val="24"/>
          <w:lang w:val="en-US"/>
        </w:rPr>
        <w:t>pune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sarcina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dlui</w:t>
      </w:r>
      <w:proofErr w:type="spellEnd"/>
      <w:r>
        <w:rPr>
          <w:rFonts w:ascii="Times New Roman" w:hAnsi="Times New Roman" w:cs="Times New Roman"/>
          <w:sz w:val="24"/>
          <w:szCs w:val="24"/>
          <w:lang w:val="en-US"/>
        </w:rPr>
        <w:t xml:space="preserve"> V. Berzan, </w:t>
      </w:r>
      <w:proofErr w:type="spellStart"/>
      <w:r>
        <w:rPr>
          <w:rFonts w:ascii="Times New Roman" w:hAnsi="Times New Roman" w:cs="Times New Roman"/>
          <w:sz w:val="24"/>
          <w:szCs w:val="24"/>
          <w:lang w:val="en-US"/>
        </w:rPr>
        <w:t>primarul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localității</w:t>
      </w:r>
      <w:proofErr w:type="spellEnd"/>
      <w:r>
        <w:rPr>
          <w:rFonts w:ascii="Times New Roman" w:hAnsi="Times New Roman" w:cs="Times New Roman"/>
          <w:sz w:val="24"/>
          <w:szCs w:val="24"/>
          <w:lang w:val="en-US"/>
        </w:rPr>
        <w:t>.</w:t>
      </w:r>
    </w:p>
    <w:p w14:paraId="31B9531F" w14:textId="77777777" w:rsidR="00606F82" w:rsidRDefault="00606F82" w:rsidP="00606F82">
      <w:pPr>
        <w:spacing w:after="0" w:line="240" w:lineRule="auto"/>
        <w:rPr>
          <w:rFonts w:ascii="Times New Roman" w:hAnsi="Times New Roman" w:cs="Times New Roman"/>
          <w:sz w:val="24"/>
          <w:szCs w:val="24"/>
          <w:lang w:val="en-US"/>
        </w:rPr>
      </w:pPr>
    </w:p>
    <w:p w14:paraId="2DB6AD38" w14:textId="77777777" w:rsidR="00606F82" w:rsidRDefault="00606F82" w:rsidP="00606F82">
      <w:pPr>
        <w:spacing w:after="0" w:line="240" w:lineRule="auto"/>
        <w:rPr>
          <w:rFonts w:ascii="Times New Roman" w:hAnsi="Times New Roman" w:cs="Times New Roman"/>
          <w:sz w:val="24"/>
          <w:szCs w:val="24"/>
          <w:lang w:val="en-US"/>
        </w:rPr>
      </w:pPr>
    </w:p>
    <w:p w14:paraId="542018D5" w14:textId="77777777" w:rsidR="00606F82" w:rsidRDefault="00606F82" w:rsidP="00606F82">
      <w:pPr>
        <w:spacing w:after="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Secretarul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consiliului</w:t>
      </w:r>
      <w:proofErr w:type="spellEnd"/>
      <w:r>
        <w:rPr>
          <w:rFonts w:ascii="Times New Roman" w:hAnsi="Times New Roman" w:cs="Times New Roman"/>
          <w:sz w:val="24"/>
          <w:szCs w:val="24"/>
          <w:lang w:val="en-US"/>
        </w:rPr>
        <w:t xml:space="preserve"> local                                                                      </w:t>
      </w:r>
      <w:proofErr w:type="spellStart"/>
      <w:r>
        <w:rPr>
          <w:rFonts w:ascii="Times New Roman" w:hAnsi="Times New Roman" w:cs="Times New Roman"/>
          <w:sz w:val="24"/>
          <w:szCs w:val="24"/>
          <w:lang w:val="en-US"/>
        </w:rPr>
        <w:t>Diordiev</w:t>
      </w:r>
      <w:proofErr w:type="spellEnd"/>
      <w:r>
        <w:rPr>
          <w:rFonts w:ascii="Times New Roman" w:hAnsi="Times New Roman" w:cs="Times New Roman"/>
          <w:sz w:val="24"/>
          <w:szCs w:val="24"/>
          <w:lang w:val="en-US"/>
        </w:rPr>
        <w:t xml:space="preserve"> Nina</w:t>
      </w:r>
    </w:p>
    <w:p w14:paraId="6E6574E6" w14:textId="77777777" w:rsidR="00606F82" w:rsidRDefault="00606F82" w:rsidP="00606F82">
      <w:pPr>
        <w:spacing w:after="0" w:line="240" w:lineRule="auto"/>
        <w:rPr>
          <w:rFonts w:ascii="Times New Roman" w:hAnsi="Times New Roman" w:cs="Times New Roman"/>
          <w:sz w:val="24"/>
          <w:szCs w:val="24"/>
          <w:lang w:val="en-US"/>
        </w:rPr>
      </w:pPr>
    </w:p>
    <w:p w14:paraId="45428D5F" w14:textId="77777777" w:rsidR="00606F82" w:rsidRDefault="00606F82" w:rsidP="00606F82">
      <w:pPr>
        <w:spacing w:after="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Coordonat</w:t>
      </w:r>
      <w:proofErr w:type="spellEnd"/>
      <w:r>
        <w:rPr>
          <w:rFonts w:ascii="Times New Roman" w:hAnsi="Times New Roman" w:cs="Times New Roman"/>
          <w:sz w:val="24"/>
          <w:szCs w:val="24"/>
          <w:lang w:val="en-US"/>
        </w:rPr>
        <w:t>:</w:t>
      </w:r>
    </w:p>
    <w:p w14:paraId="25364C0E" w14:textId="77777777" w:rsidR="00606F82" w:rsidRDefault="00606F82" w:rsidP="00606F82">
      <w:pPr>
        <w:spacing w:after="0" w:line="240" w:lineRule="auto"/>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Sp.principal</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domeniul</w:t>
      </w:r>
      <w:proofErr w:type="spellEnd"/>
      <w:r>
        <w:rPr>
          <w:rFonts w:ascii="Times New Roman" w:hAnsi="Times New Roman" w:cs="Times New Roman"/>
          <w:sz w:val="24"/>
          <w:szCs w:val="24"/>
          <w:lang w:val="en-US"/>
        </w:rPr>
        <w:t xml:space="preserve"> RRPF                                                              </w:t>
      </w:r>
      <w:proofErr w:type="spellStart"/>
      <w:r>
        <w:rPr>
          <w:rFonts w:ascii="Times New Roman" w:hAnsi="Times New Roman" w:cs="Times New Roman"/>
          <w:sz w:val="24"/>
          <w:szCs w:val="24"/>
          <w:lang w:val="en-US"/>
        </w:rPr>
        <w:t>Zavtoniev</w:t>
      </w:r>
      <w:proofErr w:type="spellEnd"/>
      <w:r>
        <w:rPr>
          <w:rFonts w:ascii="Times New Roman" w:hAnsi="Times New Roman" w:cs="Times New Roman"/>
          <w:sz w:val="24"/>
          <w:szCs w:val="24"/>
          <w:lang w:val="en-US"/>
        </w:rPr>
        <w:t xml:space="preserve"> Maria</w:t>
      </w:r>
    </w:p>
    <w:p w14:paraId="2F10870F" w14:textId="77777777" w:rsidR="00606F82" w:rsidRDefault="00606F82" w:rsidP="00606F82">
      <w:pPr>
        <w:spacing w:after="0" w:line="240" w:lineRule="auto"/>
        <w:rPr>
          <w:rFonts w:ascii="Times New Roman" w:hAnsi="Times New Roman" w:cs="Times New Roman"/>
          <w:sz w:val="24"/>
          <w:szCs w:val="24"/>
          <w:lang w:val="ro-RO"/>
        </w:rPr>
      </w:pPr>
    </w:p>
    <w:p w14:paraId="281A195A" w14:textId="77777777" w:rsidR="00606F82" w:rsidRDefault="00606F82" w:rsidP="00606F82">
      <w:pPr>
        <w:spacing w:after="0" w:line="240" w:lineRule="auto"/>
        <w:rPr>
          <w:rFonts w:ascii="Times New Roman" w:hAnsi="Times New Roman" w:cs="Times New Roman"/>
          <w:sz w:val="24"/>
          <w:szCs w:val="24"/>
          <w:lang w:val="ro-RO"/>
        </w:rPr>
      </w:pPr>
    </w:p>
    <w:p w14:paraId="0C4B4F71" w14:textId="77777777" w:rsidR="00606F82" w:rsidRDefault="00606F82" w:rsidP="00606F82">
      <w:pPr>
        <w:spacing w:after="0" w:line="240" w:lineRule="auto"/>
        <w:rPr>
          <w:rFonts w:ascii="Times New Roman" w:hAnsi="Times New Roman" w:cs="Times New Roman"/>
          <w:sz w:val="24"/>
          <w:szCs w:val="24"/>
          <w:lang w:val="ro-RO"/>
        </w:rPr>
      </w:pPr>
    </w:p>
    <w:p w14:paraId="403348F0" w14:textId="77777777" w:rsidR="00606F82" w:rsidRDefault="00606F82" w:rsidP="00606F82">
      <w:pPr>
        <w:spacing w:after="0" w:line="240" w:lineRule="auto"/>
        <w:rPr>
          <w:rFonts w:ascii="Times New Roman" w:hAnsi="Times New Roman" w:cs="Times New Roman"/>
          <w:sz w:val="24"/>
          <w:szCs w:val="24"/>
          <w:lang w:val="ro-RO"/>
        </w:rPr>
      </w:pPr>
    </w:p>
    <w:p w14:paraId="0A820372" w14:textId="77777777" w:rsidR="00606F82" w:rsidRDefault="00606F82" w:rsidP="00606F82">
      <w:pPr>
        <w:spacing w:after="0" w:line="240" w:lineRule="auto"/>
        <w:rPr>
          <w:rFonts w:ascii="Times New Roman" w:hAnsi="Times New Roman" w:cs="Times New Roman"/>
          <w:sz w:val="24"/>
          <w:szCs w:val="24"/>
          <w:lang w:val="ro-RO"/>
        </w:rPr>
      </w:pPr>
    </w:p>
    <w:p w14:paraId="38CAE13D" w14:textId="77777777" w:rsidR="00606F82" w:rsidRDefault="00606F82" w:rsidP="00606F82">
      <w:pPr>
        <w:spacing w:after="0" w:line="240" w:lineRule="auto"/>
        <w:rPr>
          <w:rFonts w:ascii="Times New Roman" w:hAnsi="Times New Roman" w:cs="Times New Roman"/>
          <w:sz w:val="24"/>
          <w:szCs w:val="24"/>
          <w:lang w:val="ro-RO"/>
        </w:rPr>
      </w:pPr>
    </w:p>
    <w:p w14:paraId="5A2FBD2C" w14:textId="77777777" w:rsidR="00606F82" w:rsidRDefault="00606F82" w:rsidP="00606F82">
      <w:pPr>
        <w:spacing w:after="0" w:line="240" w:lineRule="auto"/>
        <w:rPr>
          <w:rFonts w:ascii="Times New Roman" w:hAnsi="Times New Roman" w:cs="Times New Roman"/>
          <w:sz w:val="24"/>
          <w:szCs w:val="24"/>
          <w:lang w:val="ro-RO"/>
        </w:rPr>
      </w:pPr>
    </w:p>
    <w:p w14:paraId="74791CEB" w14:textId="77777777" w:rsidR="00606F82" w:rsidRDefault="00606F82" w:rsidP="00606F82">
      <w:pPr>
        <w:spacing w:after="0" w:line="240" w:lineRule="auto"/>
        <w:rPr>
          <w:rFonts w:ascii="Times New Roman" w:hAnsi="Times New Roman" w:cs="Times New Roman"/>
          <w:sz w:val="24"/>
          <w:szCs w:val="24"/>
          <w:lang w:val="ro-RO"/>
        </w:rPr>
      </w:pPr>
    </w:p>
    <w:p w14:paraId="65575EB3" w14:textId="77777777" w:rsidR="00606F82" w:rsidRDefault="00606F82" w:rsidP="00606F82">
      <w:pPr>
        <w:spacing w:after="0" w:line="240" w:lineRule="auto"/>
        <w:rPr>
          <w:rFonts w:ascii="Times New Roman" w:hAnsi="Times New Roman" w:cs="Times New Roman"/>
          <w:sz w:val="24"/>
          <w:szCs w:val="24"/>
          <w:lang w:val="ro-RO"/>
        </w:rPr>
      </w:pPr>
    </w:p>
    <w:p w14:paraId="63D8F8A1"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lang w:val="en-US"/>
        </w:rPr>
        <w:t xml:space="preserve">        </w:t>
      </w:r>
    </w:p>
    <w:p w14:paraId="15C71F25" w14:textId="77777777" w:rsidR="00606F82" w:rsidRDefault="00606F82" w:rsidP="00606F82">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  </w:t>
      </w:r>
      <w:proofErr w:type="spellStart"/>
      <w:r>
        <w:rPr>
          <w:rFonts w:ascii="Times New Roman" w:hAnsi="Times New Roman" w:cs="Times New Roman"/>
          <w:b/>
          <w:bCs/>
          <w:sz w:val="24"/>
          <w:szCs w:val="24"/>
          <w:lang w:val="en-US"/>
        </w:rPr>
        <w:t>Notă</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informativă</w:t>
      </w:r>
      <w:proofErr w:type="spellEnd"/>
    </w:p>
    <w:p w14:paraId="13027C13" w14:textId="77777777" w:rsidR="00606F82" w:rsidRDefault="00606F82" w:rsidP="00606F82">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la </w:t>
      </w:r>
      <w:proofErr w:type="spellStart"/>
      <w:r>
        <w:rPr>
          <w:rFonts w:ascii="Times New Roman" w:hAnsi="Times New Roman" w:cs="Times New Roman"/>
          <w:b/>
          <w:bCs/>
          <w:sz w:val="24"/>
          <w:szCs w:val="24"/>
          <w:lang w:val="en-US"/>
        </w:rPr>
        <w:t>proiectul</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deciziei</w:t>
      </w:r>
      <w:proofErr w:type="spellEnd"/>
      <w:r>
        <w:rPr>
          <w:rFonts w:ascii="Times New Roman" w:hAnsi="Times New Roman" w:cs="Times New Roman"/>
          <w:b/>
          <w:bCs/>
          <w:sz w:val="24"/>
          <w:szCs w:val="24"/>
          <w:lang w:val="en-US"/>
        </w:rPr>
        <w:t xml:space="preserve"> “Cu </w:t>
      </w:r>
      <w:proofErr w:type="spellStart"/>
      <w:r>
        <w:rPr>
          <w:rFonts w:ascii="Times New Roman" w:hAnsi="Times New Roman" w:cs="Times New Roman"/>
          <w:b/>
          <w:bCs/>
          <w:sz w:val="24"/>
          <w:szCs w:val="24"/>
          <w:lang w:val="en-US"/>
        </w:rPr>
        <w:t>privire</w:t>
      </w:r>
      <w:proofErr w:type="spellEnd"/>
      <w:r>
        <w:rPr>
          <w:rFonts w:ascii="Times New Roman" w:hAnsi="Times New Roman" w:cs="Times New Roman"/>
          <w:b/>
          <w:bCs/>
          <w:sz w:val="24"/>
          <w:szCs w:val="24"/>
          <w:lang w:val="en-US"/>
        </w:rPr>
        <w:t xml:space="preserve"> la </w:t>
      </w:r>
      <w:proofErr w:type="spellStart"/>
      <w:r>
        <w:rPr>
          <w:rFonts w:ascii="Times New Roman" w:hAnsi="Times New Roman" w:cs="Times New Roman"/>
          <w:b/>
          <w:bCs/>
          <w:sz w:val="24"/>
          <w:szCs w:val="24"/>
          <w:lang w:val="en-US"/>
        </w:rPr>
        <w:t>aprobarea</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planurilor</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geometrice</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actualizate</w:t>
      </w:r>
      <w:proofErr w:type="spellEnd"/>
      <w:r>
        <w:rPr>
          <w:rFonts w:ascii="Times New Roman" w:hAnsi="Times New Roman" w:cs="Times New Roman"/>
          <w:b/>
          <w:bCs/>
          <w:sz w:val="24"/>
          <w:szCs w:val="24"/>
          <w:u w:val="single"/>
          <w:lang w:val="en-US"/>
        </w:rPr>
        <w:t>”</w:t>
      </w:r>
    </w:p>
    <w:tbl>
      <w:tblPr>
        <w:tblStyle w:val="af2"/>
        <w:tblW w:w="9747" w:type="dxa"/>
        <w:tblInd w:w="0" w:type="dxa"/>
        <w:tblLook w:val="04A0" w:firstRow="1" w:lastRow="0" w:firstColumn="1" w:lastColumn="0" w:noHBand="0" w:noVBand="1"/>
      </w:tblPr>
      <w:tblGrid>
        <w:gridCol w:w="9747"/>
      </w:tblGrid>
      <w:tr w:rsidR="00606F82" w:rsidRPr="00A04EE7" w14:paraId="0897C9EB"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615EB021" w14:textId="77777777" w:rsidR="00606F82" w:rsidRDefault="00606F82">
            <w:pPr>
              <w:pStyle w:val="af0"/>
              <w:numPr>
                <w:ilvl w:val="0"/>
                <w:numId w:val="32"/>
              </w:numPr>
              <w:spacing w:after="0" w:line="240" w:lineRule="auto"/>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Denumirea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autorului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dupa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caz</w:t>
            </w:r>
            <w:proofErr w:type="spellEnd"/>
            <w:r>
              <w:rPr>
                <w:rFonts w:ascii="Times New Roman" w:hAnsi="Times New Roman" w:cs="Times New Roman"/>
                <w:b/>
                <w:sz w:val="24"/>
                <w:szCs w:val="24"/>
                <w:lang w:val="en-US"/>
              </w:rPr>
              <w:t xml:space="preserve">, a </w:t>
            </w:r>
            <w:proofErr w:type="spellStart"/>
            <w:r>
              <w:rPr>
                <w:rFonts w:ascii="Times New Roman" w:hAnsi="Times New Roman" w:cs="Times New Roman"/>
                <w:b/>
                <w:sz w:val="24"/>
                <w:szCs w:val="24"/>
                <w:lang w:val="en-US"/>
              </w:rPr>
              <w:t>particularitatilor</w:t>
            </w:r>
            <w:proofErr w:type="spellEnd"/>
            <w:r>
              <w:rPr>
                <w:rFonts w:ascii="Times New Roman" w:hAnsi="Times New Roman" w:cs="Times New Roman"/>
                <w:b/>
                <w:sz w:val="24"/>
                <w:szCs w:val="24"/>
                <w:lang w:val="en-US"/>
              </w:rPr>
              <w:t xml:space="preserve"> la </w:t>
            </w:r>
            <w:proofErr w:type="spellStart"/>
            <w:r>
              <w:rPr>
                <w:rFonts w:ascii="Times New Roman" w:hAnsi="Times New Roman" w:cs="Times New Roman"/>
                <w:b/>
                <w:sz w:val="24"/>
                <w:szCs w:val="24"/>
                <w:lang w:val="en-US"/>
              </w:rPr>
              <w:t>elaborarea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proiectului</w:t>
            </w:r>
            <w:proofErr w:type="spellEnd"/>
          </w:p>
        </w:tc>
      </w:tr>
      <w:tr w:rsidR="00606F82" w:rsidRPr="00A04EE7" w14:paraId="5D844DC5"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4229ED60" w14:textId="77777777" w:rsidR="00606F82" w:rsidRDefault="00606F82">
            <w:pPr>
              <w:pStyle w:val="af0"/>
              <w:spacing w:after="0" w:line="240" w:lineRule="auto"/>
              <w:rPr>
                <w:rFonts w:ascii="Times New Roman" w:hAnsi="Times New Roman" w:cs="Times New Roman"/>
                <w:sz w:val="24"/>
                <w:szCs w:val="24"/>
                <w:lang w:val="ro-RO"/>
              </w:rPr>
            </w:pPr>
            <w:r>
              <w:rPr>
                <w:rFonts w:ascii="Times New Roman" w:hAnsi="Times New Roman" w:cs="Times New Roman"/>
                <w:sz w:val="24"/>
                <w:szCs w:val="24"/>
                <w:lang w:val="en-US"/>
              </w:rPr>
              <w:t xml:space="preserve">Specialist în </w:t>
            </w:r>
            <w:proofErr w:type="spellStart"/>
            <w:r>
              <w:rPr>
                <w:rFonts w:ascii="Times New Roman" w:hAnsi="Times New Roman" w:cs="Times New Roman"/>
                <w:sz w:val="24"/>
                <w:szCs w:val="24"/>
                <w:lang w:val="en-US"/>
              </w:rPr>
              <w:t>reglamentarea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regimului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funciar</w:t>
            </w:r>
            <w:proofErr w:type="spellEnd"/>
          </w:p>
        </w:tc>
      </w:tr>
      <w:tr w:rsidR="00606F82" w:rsidRPr="00A04EE7" w14:paraId="53651C25"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37A86CDD" w14:textId="77777777" w:rsidR="00606F82" w:rsidRDefault="00606F82">
            <w:pPr>
              <w:pStyle w:val="af0"/>
              <w:numPr>
                <w:ilvl w:val="0"/>
                <w:numId w:val="32"/>
              </w:numPr>
              <w:spacing w:after="0" w:line="240" w:lineRule="auto"/>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Condițiile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ce</w:t>
            </w:r>
            <w:proofErr w:type="spellEnd"/>
            <w:r>
              <w:rPr>
                <w:rFonts w:ascii="Times New Roman" w:hAnsi="Times New Roman" w:cs="Times New Roman"/>
                <w:b/>
                <w:sz w:val="24"/>
                <w:szCs w:val="24"/>
                <w:lang w:val="en-US"/>
              </w:rPr>
              <w:t xml:space="preserve"> au </w:t>
            </w:r>
            <w:proofErr w:type="spellStart"/>
            <w:r>
              <w:rPr>
                <w:rFonts w:ascii="Times New Roman" w:hAnsi="Times New Roman" w:cs="Times New Roman"/>
                <w:b/>
                <w:sz w:val="24"/>
                <w:szCs w:val="24"/>
                <w:lang w:val="en-US"/>
              </w:rPr>
              <w:t>impus</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elaborarea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proiectului</w:t>
            </w:r>
            <w:proofErr w:type="spellEnd"/>
            <w:r>
              <w:rPr>
                <w:rFonts w:ascii="Times New Roman" w:hAnsi="Times New Roman" w:cs="Times New Roman"/>
                <w:b/>
                <w:sz w:val="24"/>
                <w:szCs w:val="24"/>
                <w:lang w:val="en-US"/>
              </w:rPr>
              <w:t xml:space="preserve"> de act normative </w:t>
            </w:r>
            <w:proofErr w:type="spellStart"/>
            <w:r>
              <w:rPr>
                <w:rFonts w:ascii="Times New Roman" w:hAnsi="Times New Roman" w:cs="Times New Roman"/>
                <w:b/>
                <w:sz w:val="24"/>
                <w:szCs w:val="24"/>
                <w:lang w:val="en-US"/>
              </w:rPr>
              <w:t>și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finalitațile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urmărite</w:t>
            </w:r>
            <w:proofErr w:type="spellEnd"/>
          </w:p>
        </w:tc>
      </w:tr>
      <w:tr w:rsidR="00606F82" w:rsidRPr="00A04EE7" w14:paraId="33A1BCFD"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68F5AAAE" w14:textId="77777777" w:rsidR="00606F82" w:rsidRDefault="00606F82">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Cererea primariei s. Dorotcaia privind inregistrarea unor bunuri imobile proprietate publica a UAT Dorotcaia. </w:t>
            </w:r>
          </w:p>
        </w:tc>
      </w:tr>
      <w:tr w:rsidR="00606F82" w:rsidRPr="00A04EE7" w14:paraId="38DF86BF"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5EDBFF57" w14:textId="77777777" w:rsidR="00606F82" w:rsidRDefault="00606F82">
            <w:pPr>
              <w:pStyle w:val="af0"/>
              <w:numPr>
                <w:ilvl w:val="0"/>
                <w:numId w:val="32"/>
              </w:numPr>
              <w:spacing w:after="0" w:line="240" w:lineRule="auto"/>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Descrierea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gradului</w:t>
            </w:r>
            <w:proofErr w:type="spellEnd"/>
            <w:r>
              <w:rPr>
                <w:rFonts w:ascii="Times New Roman" w:hAnsi="Times New Roman" w:cs="Times New Roman"/>
                <w:b/>
                <w:sz w:val="24"/>
                <w:szCs w:val="24"/>
                <w:lang w:val="en-US"/>
              </w:rPr>
              <w:t xml:space="preserve"> de </w:t>
            </w:r>
            <w:proofErr w:type="spellStart"/>
            <w:r>
              <w:rPr>
                <w:rFonts w:ascii="Times New Roman" w:hAnsi="Times New Roman" w:cs="Times New Roman"/>
                <w:b/>
                <w:sz w:val="24"/>
                <w:szCs w:val="24"/>
                <w:lang w:val="en-US"/>
              </w:rPr>
              <w:t>compatibilitate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pentru</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proiectele</w:t>
            </w:r>
            <w:proofErr w:type="spellEnd"/>
            <w:r>
              <w:rPr>
                <w:rFonts w:ascii="Times New Roman" w:hAnsi="Times New Roman" w:cs="Times New Roman"/>
                <w:b/>
                <w:sz w:val="24"/>
                <w:szCs w:val="24"/>
                <w:lang w:val="en-US"/>
              </w:rPr>
              <w:t xml:space="preserve"> care au </w:t>
            </w:r>
            <w:proofErr w:type="gramStart"/>
            <w:r>
              <w:rPr>
                <w:rFonts w:ascii="Times New Roman" w:hAnsi="Times New Roman" w:cs="Times New Roman"/>
                <w:b/>
                <w:sz w:val="24"/>
                <w:szCs w:val="24"/>
                <w:lang w:val="en-US"/>
              </w:rPr>
              <w:t>ca  scop</w:t>
            </w:r>
            <w:proofErr w:type="gram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armonizarea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Legislatiei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Uniunii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Europene</w:t>
            </w:r>
            <w:proofErr w:type="spellEnd"/>
          </w:p>
        </w:tc>
      </w:tr>
      <w:tr w:rsidR="00606F82" w:rsidRPr="00A04EE7" w14:paraId="45BEEDF2"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72411491" w14:textId="77777777" w:rsidR="00606F82" w:rsidRDefault="00606F82">
            <w:pPr>
              <w:pStyle w:val="af0"/>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Proiectul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decizie</w:t>
            </w:r>
            <w:proofErr w:type="spellEnd"/>
            <w:r>
              <w:rPr>
                <w:rFonts w:ascii="Times New Roman" w:hAnsi="Times New Roman" w:cs="Times New Roman"/>
                <w:sz w:val="24"/>
                <w:szCs w:val="24"/>
                <w:lang w:val="en-US"/>
              </w:rPr>
              <w:t xml:space="preserve"> nu </w:t>
            </w:r>
            <w:proofErr w:type="spellStart"/>
            <w:r>
              <w:rPr>
                <w:rFonts w:ascii="Times New Roman" w:hAnsi="Times New Roman" w:cs="Times New Roman"/>
                <w:sz w:val="24"/>
                <w:szCs w:val="24"/>
                <w:lang w:val="en-US"/>
              </w:rPr>
              <w:t>contravine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Legislatiei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Uniunii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Europene</w:t>
            </w:r>
            <w:proofErr w:type="spellEnd"/>
          </w:p>
        </w:tc>
      </w:tr>
      <w:tr w:rsidR="00606F82" w:rsidRPr="00A04EE7" w14:paraId="4FAF2D1D"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48BB2CB6" w14:textId="77777777" w:rsidR="00606F82" w:rsidRDefault="00606F82">
            <w:pPr>
              <w:pStyle w:val="af0"/>
              <w:numPr>
                <w:ilvl w:val="0"/>
                <w:numId w:val="32"/>
              </w:numPr>
              <w:spacing w:after="0" w:line="240" w:lineRule="auto"/>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Principalele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prevederi</w:t>
            </w:r>
            <w:proofErr w:type="spellEnd"/>
            <w:r>
              <w:rPr>
                <w:rFonts w:ascii="Times New Roman" w:hAnsi="Times New Roman" w:cs="Times New Roman"/>
                <w:b/>
                <w:sz w:val="24"/>
                <w:szCs w:val="24"/>
                <w:lang w:val="en-US"/>
              </w:rPr>
              <w:t xml:space="preserve"> ale </w:t>
            </w:r>
            <w:proofErr w:type="spellStart"/>
            <w:r>
              <w:rPr>
                <w:rFonts w:ascii="Times New Roman" w:hAnsi="Times New Roman" w:cs="Times New Roman"/>
                <w:b/>
                <w:sz w:val="24"/>
                <w:szCs w:val="24"/>
                <w:lang w:val="en-US"/>
              </w:rPr>
              <w:t>proiectului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și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evidențierea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elementelor</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noi</w:t>
            </w:r>
            <w:proofErr w:type="spellEnd"/>
          </w:p>
        </w:tc>
      </w:tr>
      <w:tr w:rsidR="00606F82" w:rsidRPr="00A04EE7" w14:paraId="2D4ECAE4"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0E629A10" w14:textId="77777777" w:rsidR="00606F82" w:rsidRDefault="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1. Se </w:t>
            </w:r>
            <w:proofErr w:type="spellStart"/>
            <w:r>
              <w:rPr>
                <w:rFonts w:ascii="Times New Roman" w:hAnsi="Times New Roman" w:cs="Times New Roman"/>
                <w:sz w:val="24"/>
                <w:szCs w:val="24"/>
                <w:lang w:val="en-US"/>
              </w:rPr>
              <w:t>propune</w:t>
            </w:r>
            <w:proofErr w:type="spellEnd"/>
            <w:r>
              <w:rPr>
                <w:rFonts w:ascii="Times New Roman" w:hAnsi="Times New Roman" w:cs="Times New Roman"/>
                <w:sz w:val="24"/>
                <w:szCs w:val="24"/>
                <w:lang w:val="en-US"/>
              </w:rPr>
              <w:t xml:space="preserve">, de a fi </w:t>
            </w:r>
            <w:proofErr w:type="spellStart"/>
            <w:r>
              <w:rPr>
                <w:rFonts w:ascii="Times New Roman" w:hAnsi="Times New Roman" w:cs="Times New Roman"/>
                <w:sz w:val="24"/>
                <w:szCs w:val="24"/>
                <w:lang w:val="en-US"/>
              </w:rPr>
              <w:t>aprobate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planurile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geometrice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actualizate</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modificarile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parvenite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constatare</w:t>
            </w:r>
            <w:proofErr w:type="spellEnd"/>
            <w:r>
              <w:rPr>
                <w:rFonts w:ascii="Times New Roman" w:hAnsi="Times New Roman" w:cs="Times New Roman"/>
                <w:sz w:val="24"/>
                <w:szCs w:val="24"/>
                <w:lang w:val="en-US"/>
              </w:rPr>
              <w:t xml:space="preserve"> pe </w:t>
            </w:r>
            <w:proofErr w:type="spellStart"/>
            <w:r>
              <w:rPr>
                <w:rFonts w:ascii="Times New Roman" w:hAnsi="Times New Roman" w:cs="Times New Roman"/>
                <w:sz w:val="24"/>
                <w:szCs w:val="24"/>
                <w:lang w:val="en-US"/>
              </w:rPr>
              <w:t>teren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bunurile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imobile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terenuri</w:t>
            </w:r>
            <w:proofErr w:type="spellEnd"/>
            <w:r>
              <w:rPr>
                <w:rFonts w:ascii="Times New Roman" w:hAnsi="Times New Roman" w:cs="Times New Roman"/>
                <w:sz w:val="24"/>
                <w:szCs w:val="24"/>
                <w:lang w:val="en-US"/>
              </w:rPr>
              <w:t xml:space="preserve"> din </w:t>
            </w:r>
            <w:proofErr w:type="spellStart"/>
            <w:r>
              <w:rPr>
                <w:rFonts w:ascii="Times New Roman" w:hAnsi="Times New Roman" w:cs="Times New Roman"/>
                <w:sz w:val="24"/>
                <w:szCs w:val="24"/>
                <w:lang w:val="en-US"/>
              </w:rPr>
              <w:t>intravilanul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localitatii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folosinta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amenajat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proprietate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pubica</w:t>
            </w:r>
            <w:proofErr w:type="spellEnd"/>
            <w:r>
              <w:rPr>
                <w:rFonts w:ascii="Times New Roman" w:hAnsi="Times New Roman" w:cs="Times New Roman"/>
                <w:sz w:val="24"/>
                <w:szCs w:val="24"/>
                <w:lang w:val="en-US"/>
              </w:rPr>
              <w:t xml:space="preserve"> a UAT </w:t>
            </w:r>
            <w:proofErr w:type="spellStart"/>
            <w:r>
              <w:rPr>
                <w:rFonts w:ascii="Times New Roman" w:hAnsi="Times New Roman" w:cs="Times New Roman"/>
                <w:sz w:val="24"/>
                <w:szCs w:val="24"/>
                <w:lang w:val="en-US"/>
              </w:rPr>
              <w:t>Dorotcaia</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modificat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hotarul</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măsurărilor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curente</w:t>
            </w:r>
            <w:proofErr w:type="spellEnd"/>
            <w:r>
              <w:rPr>
                <w:rFonts w:ascii="Times New Roman" w:hAnsi="Times New Roman" w:cs="Times New Roman"/>
                <w:sz w:val="24"/>
                <w:szCs w:val="24"/>
                <w:lang w:val="en-US"/>
              </w:rPr>
              <w:t>:</w:t>
            </w:r>
          </w:p>
          <w:p w14:paraId="77BD1A32" w14:textId="77777777" w:rsidR="00606F82" w:rsidRDefault="00606F82">
            <w:pPr>
              <w:spacing w:after="0" w:line="240" w:lineRule="auto"/>
              <w:rPr>
                <w:rFonts w:ascii="Times New Roman" w:hAnsi="Times New Roman" w:cs="Times New Roman"/>
                <w:sz w:val="24"/>
                <w:szCs w:val="24"/>
                <w:lang w:val="en-US"/>
              </w:rPr>
            </w:pPr>
            <w:r>
              <w:rPr>
                <w:rFonts w:ascii="Times New Roman" w:hAnsi="Times New Roman" w:cs="Times New Roman"/>
                <w:iCs/>
                <w:sz w:val="24"/>
                <w:szCs w:val="24"/>
                <w:lang w:val="en-US"/>
              </w:rPr>
              <w:t xml:space="preserve">1.1 </w:t>
            </w:r>
            <w:proofErr w:type="spellStart"/>
            <w:r>
              <w:rPr>
                <w:rFonts w:ascii="Times New Roman" w:hAnsi="Times New Roman" w:cs="Times New Roman"/>
                <w:iCs/>
                <w:sz w:val="24"/>
                <w:szCs w:val="24"/>
                <w:lang w:val="en-US"/>
              </w:rPr>
              <w:t>teren</w:t>
            </w:r>
            <w:proofErr w:type="spellEnd"/>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cu nr. cadastral 38281120262, de </w:t>
            </w:r>
            <w:proofErr w:type="spellStart"/>
            <w:r>
              <w:rPr>
                <w:rFonts w:ascii="Times New Roman" w:hAnsi="Times New Roman" w:cs="Times New Roman"/>
                <w:sz w:val="24"/>
                <w:szCs w:val="24"/>
                <w:lang w:val="en-US"/>
              </w:rPr>
              <w:t>modificat</w:t>
            </w:r>
            <w:proofErr w:type="spellEnd"/>
            <w:r>
              <w:rPr>
                <w:rFonts w:ascii="Times New Roman" w:hAnsi="Times New Roman" w:cs="Times New Roman"/>
                <w:sz w:val="24"/>
                <w:szCs w:val="24"/>
                <w:lang w:val="en-US"/>
              </w:rPr>
              <w:t>:</w:t>
            </w:r>
          </w:p>
          <w:p w14:paraId="2CA2EDD2" w14:textId="77777777" w:rsidR="00606F82" w:rsidRDefault="00606F82">
            <w:pPr>
              <w:pStyle w:val="af0"/>
              <w:numPr>
                <w:ilvl w:val="0"/>
                <w:numId w:val="34"/>
              </w:numPr>
              <w:spacing w:after="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suprafata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terenului</w:t>
            </w:r>
            <w:proofErr w:type="spellEnd"/>
            <w:r>
              <w:rPr>
                <w:rFonts w:ascii="Times New Roman" w:hAnsi="Times New Roman" w:cs="Times New Roman"/>
                <w:sz w:val="24"/>
                <w:szCs w:val="24"/>
                <w:lang w:val="en-US"/>
              </w:rPr>
              <w:t xml:space="preserve"> din 2,0301ha </w:t>
            </w:r>
            <w:proofErr w:type="spellStart"/>
            <w:r>
              <w:rPr>
                <w:rFonts w:ascii="Times New Roman" w:hAnsi="Times New Roman" w:cs="Times New Roman"/>
                <w:b/>
                <w:bCs/>
                <w:sz w:val="24"/>
                <w:szCs w:val="24"/>
                <w:lang w:val="en-US"/>
              </w:rPr>
              <w:t>în</w:t>
            </w:r>
            <w:proofErr w:type="spellEnd"/>
            <w:r>
              <w:rPr>
                <w:rFonts w:ascii="Times New Roman" w:hAnsi="Times New Roman" w:cs="Times New Roman"/>
                <w:b/>
                <w:bCs/>
                <w:sz w:val="24"/>
                <w:szCs w:val="24"/>
                <w:lang w:val="en-US"/>
              </w:rPr>
              <w:t xml:space="preserve"> 2,1961ha.</w:t>
            </w:r>
          </w:p>
          <w:p w14:paraId="018A5C4C" w14:textId="77777777" w:rsidR="00606F82" w:rsidRDefault="00606F82">
            <w:pPr>
              <w:pStyle w:val="af0"/>
              <w:numPr>
                <w:ilvl w:val="1"/>
                <w:numId w:val="36"/>
              </w:numPr>
              <w:spacing w:after="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teren</w:t>
            </w:r>
            <w:proofErr w:type="spellEnd"/>
            <w:r>
              <w:rPr>
                <w:rFonts w:ascii="Times New Roman" w:hAnsi="Times New Roman" w:cs="Times New Roman"/>
                <w:sz w:val="24"/>
                <w:szCs w:val="24"/>
                <w:lang w:val="en-US"/>
              </w:rPr>
              <w:t xml:space="preserve"> cu nr. cadastral 38281120364, de </w:t>
            </w:r>
            <w:proofErr w:type="spellStart"/>
            <w:r>
              <w:rPr>
                <w:rFonts w:ascii="Times New Roman" w:hAnsi="Times New Roman" w:cs="Times New Roman"/>
                <w:sz w:val="24"/>
                <w:szCs w:val="24"/>
                <w:lang w:val="en-US"/>
              </w:rPr>
              <w:t>modificat</w:t>
            </w:r>
            <w:proofErr w:type="spellEnd"/>
          </w:p>
          <w:p w14:paraId="34037C45" w14:textId="77777777" w:rsidR="00606F82" w:rsidRDefault="00606F82">
            <w:pPr>
              <w:pStyle w:val="af0"/>
              <w:numPr>
                <w:ilvl w:val="0"/>
                <w:numId w:val="34"/>
              </w:numPr>
              <w:spacing w:after="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suprafata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terenului</w:t>
            </w:r>
            <w:proofErr w:type="spellEnd"/>
            <w:r>
              <w:rPr>
                <w:rFonts w:ascii="Times New Roman" w:hAnsi="Times New Roman" w:cs="Times New Roman"/>
                <w:sz w:val="24"/>
                <w:szCs w:val="24"/>
                <w:lang w:val="en-US"/>
              </w:rPr>
              <w:t xml:space="preserve"> din 1,8233ha </w:t>
            </w:r>
            <w:proofErr w:type="spellStart"/>
            <w:r>
              <w:rPr>
                <w:rFonts w:ascii="Times New Roman" w:hAnsi="Times New Roman" w:cs="Times New Roman"/>
                <w:b/>
                <w:bCs/>
                <w:sz w:val="24"/>
                <w:szCs w:val="24"/>
                <w:lang w:val="en-US"/>
              </w:rPr>
              <w:t>în</w:t>
            </w:r>
            <w:proofErr w:type="spellEnd"/>
            <w:r>
              <w:rPr>
                <w:rFonts w:ascii="Times New Roman" w:hAnsi="Times New Roman" w:cs="Times New Roman"/>
                <w:b/>
                <w:bCs/>
                <w:sz w:val="24"/>
                <w:szCs w:val="24"/>
                <w:lang w:val="en-US"/>
              </w:rPr>
              <w:t xml:space="preserve"> 1,9153ha</w:t>
            </w:r>
          </w:p>
          <w:p w14:paraId="04C32070" w14:textId="77777777" w:rsidR="00606F82" w:rsidRDefault="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2.Se </w:t>
            </w:r>
            <w:proofErr w:type="spellStart"/>
            <w:r>
              <w:rPr>
                <w:rFonts w:ascii="Times New Roman" w:hAnsi="Times New Roman" w:cs="Times New Roman"/>
                <w:sz w:val="24"/>
                <w:szCs w:val="24"/>
                <w:lang w:val="en-US"/>
              </w:rPr>
              <w:t>propune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inregistrarea</w:t>
            </w:r>
            <w:proofErr w:type="spellEnd"/>
            <w:r>
              <w:rPr>
                <w:rFonts w:ascii="Times New Roman" w:hAnsi="Times New Roman" w:cs="Times New Roman"/>
                <w:sz w:val="24"/>
                <w:szCs w:val="24"/>
                <w:lang w:val="en-US"/>
              </w:rPr>
              <w:t xml:space="preserve"> la IP “</w:t>
            </w:r>
            <w:proofErr w:type="spellStart"/>
            <w:r>
              <w:rPr>
                <w:rFonts w:ascii="Times New Roman" w:hAnsi="Times New Roman" w:cs="Times New Roman"/>
                <w:sz w:val="24"/>
                <w:szCs w:val="24"/>
                <w:lang w:val="en-US"/>
              </w:rPr>
              <w:t>Cadastru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bunurilor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imobile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dreptului</w:t>
            </w:r>
            <w:proofErr w:type="spellEnd"/>
            <w:r>
              <w:rPr>
                <w:rFonts w:ascii="Times New Roman" w:hAnsi="Times New Roman" w:cs="Times New Roman"/>
                <w:sz w:val="24"/>
                <w:szCs w:val="24"/>
                <w:lang w:val="en-US"/>
              </w:rPr>
              <w:t xml:space="preserve"> de </w:t>
            </w:r>
            <w:proofErr w:type="spellStart"/>
            <w:proofErr w:type="gramStart"/>
            <w:r>
              <w:rPr>
                <w:rFonts w:ascii="Times New Roman" w:hAnsi="Times New Roman" w:cs="Times New Roman"/>
                <w:sz w:val="24"/>
                <w:szCs w:val="24"/>
                <w:lang w:val="en-US"/>
              </w:rPr>
              <w:t>proprietate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dupa</w:t>
            </w:r>
            <w:proofErr w:type="spellEnd"/>
            <w:proofErr w:type="gramEnd"/>
            <w:r>
              <w:rPr>
                <w:rFonts w:ascii="Times New Roman" w:hAnsi="Times New Roman" w:cs="Times New Roman"/>
                <w:sz w:val="24"/>
                <w:szCs w:val="24"/>
                <w:lang w:val="en-US"/>
              </w:rPr>
              <w:t xml:space="preserve"> UAT </w:t>
            </w:r>
            <w:proofErr w:type="spellStart"/>
            <w:r>
              <w:rPr>
                <w:rFonts w:ascii="Times New Roman" w:hAnsi="Times New Roman" w:cs="Times New Roman"/>
                <w:sz w:val="24"/>
                <w:szCs w:val="24"/>
                <w:lang w:val="en-US"/>
              </w:rPr>
              <w:t>Dorotcaia</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bunurilor</w:t>
            </w:r>
            <w:proofErr w:type="spellEnd"/>
            <w:r>
              <w:rPr>
                <w:rFonts w:ascii="Times New Roman" w:hAnsi="Times New Roman" w:cs="Times New Roman"/>
                <w:sz w:val="24"/>
                <w:szCs w:val="24"/>
                <w:lang w:val="en-US"/>
              </w:rPr>
              <w:t xml:space="preserve"> immobile, cu </w:t>
            </w:r>
            <w:proofErr w:type="spellStart"/>
            <w:r>
              <w:rPr>
                <w:rFonts w:ascii="Times New Roman" w:hAnsi="Times New Roman" w:cs="Times New Roman"/>
                <w:sz w:val="24"/>
                <w:szCs w:val="24"/>
                <w:lang w:val="en-US"/>
              </w:rPr>
              <w:t>modificarile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dupa</w:t>
            </w:r>
            <w:proofErr w:type="spellEnd"/>
            <w:r>
              <w:rPr>
                <w:rFonts w:ascii="Times New Roman" w:hAnsi="Times New Roman" w:cs="Times New Roman"/>
                <w:sz w:val="24"/>
                <w:szCs w:val="24"/>
                <w:lang w:val="en-US"/>
              </w:rPr>
              <w:t xml:space="preserve"> cum </w:t>
            </w:r>
            <w:proofErr w:type="spellStart"/>
            <w:r>
              <w:rPr>
                <w:rFonts w:ascii="Times New Roman" w:hAnsi="Times New Roman" w:cs="Times New Roman"/>
                <w:sz w:val="24"/>
                <w:szCs w:val="24"/>
                <w:lang w:val="en-US"/>
              </w:rPr>
              <w:t>urmeaza</w:t>
            </w:r>
            <w:proofErr w:type="spellEnd"/>
            <w:r>
              <w:rPr>
                <w:rFonts w:ascii="Times New Roman" w:hAnsi="Times New Roman" w:cs="Times New Roman"/>
                <w:sz w:val="24"/>
                <w:szCs w:val="24"/>
                <w:lang w:val="en-US"/>
              </w:rPr>
              <w:t>:</w:t>
            </w:r>
          </w:p>
          <w:p w14:paraId="4CC01E99" w14:textId="77777777" w:rsidR="00606F82" w:rsidRDefault="00606F82">
            <w:pPr>
              <w:spacing w:after="0" w:line="240" w:lineRule="auto"/>
              <w:rPr>
                <w:rFonts w:ascii="Times New Roman" w:hAnsi="Times New Roman" w:cs="Times New Roman"/>
                <w:sz w:val="24"/>
                <w:szCs w:val="24"/>
                <w:lang w:val="en-US"/>
              </w:rPr>
            </w:pPr>
            <w:r>
              <w:rPr>
                <w:rFonts w:ascii="Times New Roman" w:hAnsi="Times New Roman" w:cs="Times New Roman"/>
                <w:iCs/>
                <w:sz w:val="24"/>
                <w:szCs w:val="24"/>
                <w:lang w:val="en-US"/>
              </w:rPr>
              <w:t xml:space="preserve">  2.1 </w:t>
            </w:r>
            <w:proofErr w:type="spellStart"/>
            <w:r>
              <w:rPr>
                <w:rFonts w:ascii="Times New Roman" w:hAnsi="Times New Roman" w:cs="Times New Roman"/>
                <w:iCs/>
                <w:sz w:val="24"/>
                <w:szCs w:val="24"/>
                <w:lang w:val="en-US"/>
              </w:rPr>
              <w:t>teren</w:t>
            </w:r>
            <w:proofErr w:type="spellEnd"/>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cu nr. cadastral 38281120262, de </w:t>
            </w:r>
            <w:proofErr w:type="spellStart"/>
            <w:r>
              <w:rPr>
                <w:rFonts w:ascii="Times New Roman" w:hAnsi="Times New Roman" w:cs="Times New Roman"/>
                <w:sz w:val="24"/>
                <w:szCs w:val="24"/>
                <w:lang w:val="en-US"/>
              </w:rPr>
              <w:t>modificat</w:t>
            </w:r>
            <w:proofErr w:type="spellEnd"/>
            <w:r>
              <w:rPr>
                <w:rFonts w:ascii="Times New Roman" w:hAnsi="Times New Roman" w:cs="Times New Roman"/>
                <w:sz w:val="24"/>
                <w:szCs w:val="24"/>
                <w:lang w:val="en-US"/>
              </w:rPr>
              <w:t>:</w:t>
            </w:r>
          </w:p>
          <w:p w14:paraId="0162B4BB" w14:textId="77777777" w:rsidR="00606F82" w:rsidRDefault="00606F82">
            <w:pPr>
              <w:pStyle w:val="af0"/>
              <w:numPr>
                <w:ilvl w:val="0"/>
                <w:numId w:val="34"/>
              </w:numPr>
              <w:spacing w:after="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suprafata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terenului</w:t>
            </w:r>
            <w:proofErr w:type="spellEnd"/>
            <w:r>
              <w:rPr>
                <w:rFonts w:ascii="Times New Roman" w:hAnsi="Times New Roman" w:cs="Times New Roman"/>
                <w:sz w:val="24"/>
                <w:szCs w:val="24"/>
                <w:lang w:val="en-US"/>
              </w:rPr>
              <w:t xml:space="preserve"> din 2,0301ha </w:t>
            </w:r>
            <w:proofErr w:type="spellStart"/>
            <w:r>
              <w:rPr>
                <w:rFonts w:ascii="Times New Roman" w:hAnsi="Times New Roman" w:cs="Times New Roman"/>
                <w:b/>
                <w:bCs/>
                <w:sz w:val="24"/>
                <w:szCs w:val="24"/>
                <w:lang w:val="en-US"/>
              </w:rPr>
              <w:t>în</w:t>
            </w:r>
            <w:proofErr w:type="spellEnd"/>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2,1961ha.</w:t>
            </w:r>
          </w:p>
          <w:p w14:paraId="42BC1D56" w14:textId="77777777" w:rsidR="00606F82" w:rsidRDefault="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2.2 </w:t>
            </w:r>
            <w:proofErr w:type="spellStart"/>
            <w:r>
              <w:rPr>
                <w:rFonts w:ascii="Times New Roman" w:hAnsi="Times New Roman" w:cs="Times New Roman"/>
                <w:sz w:val="24"/>
                <w:szCs w:val="24"/>
                <w:lang w:val="en-US"/>
              </w:rPr>
              <w:t>teren</w:t>
            </w:r>
            <w:proofErr w:type="spellEnd"/>
            <w:r>
              <w:rPr>
                <w:rFonts w:ascii="Times New Roman" w:hAnsi="Times New Roman" w:cs="Times New Roman"/>
                <w:sz w:val="24"/>
                <w:szCs w:val="24"/>
                <w:lang w:val="en-US"/>
              </w:rPr>
              <w:t xml:space="preserve"> cu nr. cadastral 38281120364, de </w:t>
            </w:r>
            <w:proofErr w:type="spellStart"/>
            <w:r>
              <w:rPr>
                <w:rFonts w:ascii="Times New Roman" w:hAnsi="Times New Roman" w:cs="Times New Roman"/>
                <w:sz w:val="24"/>
                <w:szCs w:val="24"/>
                <w:lang w:val="en-US"/>
              </w:rPr>
              <w:t>modificat</w:t>
            </w:r>
            <w:proofErr w:type="spellEnd"/>
          </w:p>
          <w:p w14:paraId="45BE36F2" w14:textId="77777777" w:rsidR="00606F82" w:rsidRDefault="00606F82">
            <w:pPr>
              <w:pStyle w:val="af0"/>
              <w:numPr>
                <w:ilvl w:val="0"/>
                <w:numId w:val="34"/>
              </w:numPr>
              <w:spacing w:after="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suprafata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terenului</w:t>
            </w:r>
            <w:proofErr w:type="spellEnd"/>
            <w:r>
              <w:rPr>
                <w:rFonts w:ascii="Times New Roman" w:hAnsi="Times New Roman" w:cs="Times New Roman"/>
                <w:sz w:val="24"/>
                <w:szCs w:val="24"/>
                <w:lang w:val="en-US"/>
              </w:rPr>
              <w:t xml:space="preserve"> din 1,8233ha </w:t>
            </w:r>
            <w:proofErr w:type="spellStart"/>
            <w:r>
              <w:rPr>
                <w:rFonts w:ascii="Times New Roman" w:hAnsi="Times New Roman" w:cs="Times New Roman"/>
                <w:b/>
                <w:bCs/>
                <w:sz w:val="24"/>
                <w:szCs w:val="24"/>
                <w:lang w:val="en-US"/>
              </w:rPr>
              <w:t>în</w:t>
            </w:r>
            <w:proofErr w:type="spellEnd"/>
            <w:r>
              <w:rPr>
                <w:rFonts w:ascii="Times New Roman" w:hAnsi="Times New Roman" w:cs="Times New Roman"/>
                <w:b/>
                <w:bCs/>
                <w:sz w:val="24"/>
                <w:szCs w:val="24"/>
                <w:lang w:val="en-US"/>
              </w:rPr>
              <w:t xml:space="preserve"> 1,9153ha.</w:t>
            </w:r>
          </w:p>
        </w:tc>
      </w:tr>
      <w:tr w:rsidR="00606F82" w14:paraId="66D20252"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42CA52A9" w14:textId="77777777" w:rsidR="00606F82" w:rsidRDefault="00606F82">
            <w:pPr>
              <w:spacing w:after="0" w:line="240" w:lineRule="auto"/>
              <w:ind w:left="360"/>
              <w:rPr>
                <w:rFonts w:ascii="Times New Roman" w:hAnsi="Times New Roman" w:cs="Times New Roman"/>
                <w:b/>
                <w:sz w:val="24"/>
                <w:szCs w:val="24"/>
                <w:lang w:val="ro-RO"/>
              </w:rPr>
            </w:pPr>
            <w:r>
              <w:rPr>
                <w:rFonts w:ascii="Times New Roman" w:hAnsi="Times New Roman" w:cs="Times New Roman"/>
                <w:b/>
                <w:sz w:val="24"/>
                <w:szCs w:val="24"/>
                <w:lang w:val="ro-RO"/>
              </w:rPr>
              <w:t>5.  Fundamentarea economico-financiară</w:t>
            </w:r>
          </w:p>
        </w:tc>
      </w:tr>
      <w:tr w:rsidR="00606F82" w:rsidRPr="00A04EE7" w14:paraId="76B02ECC"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21AFF755" w14:textId="77777777" w:rsidR="00606F82" w:rsidRDefault="00606F82">
            <w:pPr>
              <w:pStyle w:val="af0"/>
              <w:spacing w:after="0" w:line="240" w:lineRule="auto"/>
              <w:rPr>
                <w:rFonts w:ascii="Times New Roman" w:hAnsi="Times New Roman" w:cs="Times New Roman"/>
                <w:i/>
                <w:sz w:val="24"/>
                <w:szCs w:val="24"/>
                <w:lang w:val="ro-RO"/>
              </w:rPr>
            </w:pPr>
            <w:r>
              <w:rPr>
                <w:rFonts w:ascii="Times New Roman" w:hAnsi="Times New Roman" w:cs="Times New Roman"/>
                <w:i/>
                <w:sz w:val="24"/>
                <w:szCs w:val="24"/>
                <w:lang w:val="ro-RO"/>
              </w:rPr>
              <w:t>Proiectul de decizie nu necesita mijloace financiare suplimentare.</w:t>
            </w:r>
          </w:p>
        </w:tc>
      </w:tr>
      <w:tr w:rsidR="00606F82" w:rsidRPr="00A04EE7" w14:paraId="06B4CD4C"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60004DC8" w14:textId="77777777" w:rsidR="00606F82" w:rsidRDefault="00606F82">
            <w:pPr>
              <w:spacing w:after="0" w:line="240" w:lineRule="auto"/>
              <w:ind w:left="360"/>
              <w:rPr>
                <w:rFonts w:ascii="Times New Roman" w:hAnsi="Times New Roman" w:cs="Times New Roman"/>
                <w:b/>
                <w:sz w:val="24"/>
                <w:szCs w:val="24"/>
                <w:lang w:val="ro-RO"/>
              </w:rPr>
            </w:pPr>
            <w:r>
              <w:rPr>
                <w:rFonts w:ascii="Times New Roman" w:hAnsi="Times New Roman" w:cs="Times New Roman"/>
                <w:b/>
                <w:sz w:val="24"/>
                <w:szCs w:val="24"/>
                <w:lang w:val="ro-RO"/>
              </w:rPr>
              <w:t>6.Modul de încorporare a actului în cadrul normativ în vigoare</w:t>
            </w:r>
          </w:p>
        </w:tc>
      </w:tr>
      <w:tr w:rsidR="00606F82" w:rsidRPr="00A04EE7" w14:paraId="396003F7"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613495B4" w14:textId="77777777" w:rsidR="00606F82" w:rsidRDefault="00606F82">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en-US"/>
              </w:rPr>
              <w:t xml:space="preserve">   </w:t>
            </w:r>
            <w:r>
              <w:rPr>
                <w:rFonts w:ascii="Times New Roman" w:hAnsi="Times New Roman" w:cs="Times New Roman"/>
                <w:sz w:val="24"/>
                <w:szCs w:val="24"/>
                <w:lang w:val="ro-RO"/>
              </w:rPr>
              <w:t>Î</w:t>
            </w:r>
            <w:r>
              <w:rPr>
                <w:rFonts w:ascii="Times New Roman" w:hAnsi="Times New Roman" w:cs="Times New Roman"/>
                <w:sz w:val="24"/>
                <w:szCs w:val="24"/>
                <w:lang w:val="en-US"/>
              </w:rPr>
              <w:t xml:space="preserve">n </w:t>
            </w:r>
            <w:proofErr w:type="spellStart"/>
            <w:r>
              <w:rPr>
                <w:rFonts w:ascii="Times New Roman" w:hAnsi="Times New Roman" w:cs="Times New Roman"/>
                <w:sz w:val="24"/>
                <w:szCs w:val="24"/>
                <w:lang w:val="en-US"/>
              </w:rPr>
              <w:t>temeiul</w:t>
            </w:r>
            <w:proofErr w:type="spellEnd"/>
            <w:r>
              <w:rPr>
                <w:rFonts w:ascii="Times New Roman" w:hAnsi="Times New Roman" w:cs="Times New Roman"/>
                <w:sz w:val="24"/>
                <w:szCs w:val="24"/>
                <w:lang w:val="en-US"/>
              </w:rPr>
              <w:t xml:space="preserve"> art.14 </w:t>
            </w:r>
            <w:proofErr w:type="spellStart"/>
            <w:r>
              <w:rPr>
                <w:rFonts w:ascii="Times New Roman" w:hAnsi="Times New Roman" w:cs="Times New Roman"/>
                <w:sz w:val="24"/>
                <w:szCs w:val="24"/>
                <w:lang w:val="en-US"/>
              </w:rPr>
              <w:t>alin</w:t>
            </w:r>
            <w:proofErr w:type="spellEnd"/>
            <w:r>
              <w:rPr>
                <w:rFonts w:ascii="Times New Roman" w:hAnsi="Times New Roman" w:cs="Times New Roman"/>
                <w:sz w:val="24"/>
                <w:szCs w:val="24"/>
                <w:lang w:val="en-US"/>
              </w:rPr>
              <w:t>. (1</w:t>
            </w:r>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2), </w:t>
            </w:r>
            <w:proofErr w:type="spellStart"/>
            <w:r>
              <w:rPr>
                <w:rFonts w:ascii="Times New Roman" w:hAnsi="Times New Roman" w:cs="Times New Roman"/>
                <w:sz w:val="24"/>
                <w:szCs w:val="24"/>
                <w:lang w:val="en-US"/>
              </w:rPr>
              <w:t>lit.b</w:t>
            </w:r>
            <w:proofErr w:type="spellEnd"/>
            <w:r>
              <w:rPr>
                <w:rFonts w:ascii="Times New Roman" w:hAnsi="Times New Roman" w:cs="Times New Roman"/>
                <w:sz w:val="24"/>
                <w:szCs w:val="24"/>
                <w:lang w:val="en-US"/>
              </w:rPr>
              <w:t xml:space="preserve">),d) din </w:t>
            </w:r>
            <w:proofErr w:type="spellStart"/>
            <w:r>
              <w:rPr>
                <w:rFonts w:ascii="Times New Roman" w:hAnsi="Times New Roman" w:cs="Times New Roman"/>
                <w:sz w:val="24"/>
                <w:szCs w:val="24"/>
                <w:lang w:val="en-US"/>
              </w:rPr>
              <w:t>Legea</w:t>
            </w:r>
            <w:proofErr w:type="spellEnd"/>
            <w:r>
              <w:rPr>
                <w:rFonts w:ascii="Times New Roman" w:hAnsi="Times New Roman" w:cs="Times New Roman"/>
                <w:sz w:val="24"/>
                <w:szCs w:val="24"/>
                <w:lang w:val="en-US"/>
              </w:rPr>
              <w:t xml:space="preserve"> nr.436/2006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administratia</w:t>
            </w:r>
            <w:proofErr w:type="spellEnd"/>
            <w:r>
              <w:rPr>
                <w:rFonts w:ascii="Times New Roman" w:hAnsi="Times New Roman" w:cs="Times New Roman"/>
                <w:sz w:val="24"/>
                <w:szCs w:val="24"/>
                <w:lang w:val="en-US"/>
              </w:rPr>
              <w:t xml:space="preserve"> publica </w:t>
            </w:r>
            <w:proofErr w:type="spellStart"/>
            <w:r>
              <w:rPr>
                <w:rFonts w:ascii="Times New Roman" w:hAnsi="Times New Roman" w:cs="Times New Roman"/>
                <w:sz w:val="24"/>
                <w:szCs w:val="24"/>
                <w:lang w:val="en-US"/>
              </w:rPr>
              <w:t>locala</w:t>
            </w:r>
            <w:proofErr w:type="spellEnd"/>
            <w:r>
              <w:rPr>
                <w:rFonts w:ascii="Times New Roman" w:hAnsi="Times New Roman" w:cs="Times New Roman"/>
                <w:sz w:val="24"/>
                <w:szCs w:val="24"/>
                <w:lang w:val="en-US"/>
              </w:rPr>
              <w:t xml:space="preserve">. Conform art.18, alin.2 lit (c) a </w:t>
            </w:r>
            <w:proofErr w:type="spellStart"/>
            <w:r>
              <w:rPr>
                <w:rFonts w:ascii="Times New Roman" w:hAnsi="Times New Roman" w:cs="Times New Roman"/>
                <w:sz w:val="24"/>
                <w:szCs w:val="24"/>
                <w:lang w:val="en-US"/>
              </w:rPr>
              <w:t>Legii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cadastrului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bunurilor</w:t>
            </w:r>
            <w:proofErr w:type="spellEnd"/>
            <w:r>
              <w:rPr>
                <w:rFonts w:ascii="Times New Roman" w:hAnsi="Times New Roman" w:cs="Times New Roman"/>
                <w:sz w:val="24"/>
                <w:szCs w:val="24"/>
                <w:lang w:val="en-US"/>
              </w:rPr>
              <w:t xml:space="preserve"> immobile nr.1543/1998 </w:t>
            </w:r>
            <w:proofErr w:type="spellStart"/>
            <w:r>
              <w:rPr>
                <w:rFonts w:ascii="Times New Roman" w:hAnsi="Times New Roman" w:cs="Times New Roman"/>
                <w:sz w:val="24"/>
                <w:szCs w:val="24"/>
                <w:lang w:val="en-US"/>
              </w:rPr>
              <w:t>si</w:t>
            </w:r>
            <w:proofErr w:type="spellEnd"/>
            <w:r>
              <w:rPr>
                <w:rFonts w:ascii="Times New Roman" w:hAnsi="Times New Roman" w:cs="Times New Roman"/>
                <w:sz w:val="24"/>
                <w:szCs w:val="24"/>
                <w:lang w:val="en-US"/>
              </w:rPr>
              <w:t xml:space="preserve"> p.99</w:t>
            </w:r>
            <w:r>
              <w:rPr>
                <w:rFonts w:ascii="Times New Roman" w:hAnsi="Times New Roman" w:cs="Times New Roman"/>
                <w:sz w:val="24"/>
                <w:szCs w:val="24"/>
                <w:vertAlign w:val="superscript"/>
                <w:lang w:val="en-US"/>
              </w:rPr>
              <w:t xml:space="preserve">1 </w:t>
            </w:r>
            <w:r>
              <w:rPr>
                <w:rFonts w:ascii="Times New Roman" w:hAnsi="Times New Roman" w:cs="Times New Roman"/>
                <w:sz w:val="24"/>
                <w:szCs w:val="24"/>
                <w:lang w:val="en-US"/>
              </w:rPr>
              <w:t>-99</w:t>
            </w:r>
            <w:r>
              <w:rPr>
                <w:rFonts w:ascii="Times New Roman" w:hAnsi="Times New Roman" w:cs="Times New Roman"/>
                <w:sz w:val="24"/>
                <w:szCs w:val="24"/>
                <w:vertAlign w:val="superscript"/>
                <w:lang w:val="en-US"/>
              </w:rPr>
              <w:t>4</w:t>
            </w:r>
            <w:r>
              <w:rPr>
                <w:rFonts w:ascii="Times New Roman" w:hAnsi="Times New Roman" w:cs="Times New Roman"/>
                <w:sz w:val="24"/>
                <w:szCs w:val="24"/>
                <w:lang w:val="en-US"/>
              </w:rPr>
              <w:t xml:space="preserve"> al </w:t>
            </w:r>
            <w:proofErr w:type="spellStart"/>
            <w:r>
              <w:rPr>
                <w:rFonts w:ascii="Times New Roman" w:hAnsi="Times New Roman" w:cs="Times New Roman"/>
                <w:sz w:val="24"/>
                <w:szCs w:val="24"/>
                <w:lang w:val="en-US"/>
              </w:rPr>
              <w:t>instructiunii</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modul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executare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lucrarilor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cadastrale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nivel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teren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aprobat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Ordinul</w:t>
            </w:r>
            <w:proofErr w:type="spellEnd"/>
            <w:r>
              <w:rPr>
                <w:rFonts w:ascii="Times New Roman" w:hAnsi="Times New Roman" w:cs="Times New Roman"/>
                <w:sz w:val="24"/>
                <w:szCs w:val="24"/>
                <w:lang w:val="en-US"/>
              </w:rPr>
              <w:t xml:space="preserve">  ARFC</w:t>
            </w:r>
            <w:proofErr w:type="gramEnd"/>
            <w:r>
              <w:rPr>
                <w:rFonts w:ascii="Times New Roman" w:hAnsi="Times New Roman" w:cs="Times New Roman"/>
                <w:sz w:val="24"/>
                <w:szCs w:val="24"/>
                <w:lang w:val="en-US"/>
              </w:rPr>
              <w:t xml:space="preserve"> nr.70 din 04.08.2017, </w:t>
            </w:r>
          </w:p>
        </w:tc>
      </w:tr>
      <w:tr w:rsidR="00606F82" w:rsidRPr="00A04EE7" w14:paraId="0E42BB3E"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3384F1F3" w14:textId="77777777" w:rsidR="00606F82" w:rsidRDefault="00606F82">
            <w:pPr>
              <w:spacing w:after="0" w:line="240" w:lineRule="auto"/>
              <w:ind w:left="360"/>
              <w:rPr>
                <w:rFonts w:ascii="Times New Roman" w:hAnsi="Times New Roman" w:cs="Times New Roman"/>
                <w:sz w:val="24"/>
                <w:szCs w:val="24"/>
                <w:lang w:val="en-US"/>
              </w:rPr>
            </w:pPr>
            <w:r>
              <w:rPr>
                <w:rFonts w:ascii="Times New Roman" w:hAnsi="Times New Roman" w:cs="Times New Roman"/>
                <w:b/>
                <w:sz w:val="24"/>
                <w:szCs w:val="24"/>
                <w:lang w:val="ro-RO"/>
              </w:rPr>
              <w:t>7.Avizarea şi consultarea publică a proiectului</w:t>
            </w:r>
          </w:p>
        </w:tc>
      </w:tr>
      <w:tr w:rsidR="00606F82" w:rsidRPr="00A04EE7" w14:paraId="2FBF1B5B"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3115E356" w14:textId="77777777" w:rsidR="00606F82" w:rsidRDefault="00606F82">
            <w:pPr>
              <w:spacing w:after="0" w:line="240" w:lineRule="auto"/>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Pr>
                <w:rFonts w:ascii="Times New Roman" w:hAnsi="Times New Roman" w:cs="Times New Roman"/>
                <w:i/>
                <w:sz w:val="24"/>
                <w:szCs w:val="24"/>
                <w:lang w:val="ro-RO"/>
              </w:rPr>
              <w:t xml:space="preserve">Proiectul se propune comisiei consultative de specialitate pentru probleme administrative, economie, buget și finanțe pentru examinare și avizare și Consiliului Local spre aprobare, totodată va fi supus consultării publice, conform art.32 din Legea nr.100 din 22 decembrie 2017 cu privire la actele normative, fiind plasat pe pagina Web, al primăriei Doroțcaia, </w:t>
            </w:r>
            <w:r>
              <w:rPr>
                <w:rFonts w:ascii="Times New Roman" w:hAnsi="Times New Roman" w:cs="Times New Roman"/>
                <w:i/>
                <w:color w:val="44546A" w:themeColor="text2"/>
                <w:sz w:val="24"/>
                <w:szCs w:val="24"/>
                <w:u w:val="single"/>
                <w:lang w:val="ro-RO"/>
              </w:rPr>
              <w:t>www.primariadorotcaia.md,</w:t>
            </w:r>
            <w:r>
              <w:rPr>
                <w:rFonts w:ascii="Times New Roman" w:hAnsi="Times New Roman" w:cs="Times New Roman"/>
                <w:sz w:val="24"/>
                <w:szCs w:val="24"/>
                <w:lang w:val="en-US"/>
              </w:rPr>
              <w:t xml:space="preserve">  </w:t>
            </w:r>
          </w:p>
        </w:tc>
      </w:tr>
      <w:tr w:rsidR="00606F82" w14:paraId="1A4E7272"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518945FA" w14:textId="77777777" w:rsidR="00606F82" w:rsidRDefault="00606F82">
            <w:pPr>
              <w:spacing w:after="0" w:line="240" w:lineRule="auto"/>
              <w:ind w:left="360"/>
              <w:rPr>
                <w:rFonts w:ascii="Times New Roman" w:hAnsi="Times New Roman" w:cs="Times New Roman"/>
                <w:b/>
                <w:sz w:val="24"/>
                <w:szCs w:val="24"/>
                <w:lang w:val="en-US"/>
              </w:rPr>
            </w:pPr>
            <w:r>
              <w:rPr>
                <w:rFonts w:ascii="Times New Roman" w:hAnsi="Times New Roman" w:cs="Times New Roman"/>
                <w:b/>
                <w:sz w:val="24"/>
                <w:szCs w:val="24"/>
                <w:lang w:val="en-US"/>
              </w:rPr>
              <w:t xml:space="preserve">8.Consultarea </w:t>
            </w:r>
            <w:proofErr w:type="spellStart"/>
            <w:r>
              <w:rPr>
                <w:rFonts w:ascii="Times New Roman" w:hAnsi="Times New Roman" w:cs="Times New Roman"/>
                <w:b/>
                <w:sz w:val="24"/>
                <w:szCs w:val="24"/>
                <w:lang w:val="en-US"/>
              </w:rPr>
              <w:t>expertizei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anticorupție</w:t>
            </w:r>
            <w:proofErr w:type="spellEnd"/>
          </w:p>
        </w:tc>
      </w:tr>
      <w:tr w:rsidR="00606F82" w14:paraId="032CA714"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4E894519" w14:textId="77777777" w:rsidR="00606F82" w:rsidRDefault="00606F82">
            <w:pPr>
              <w:pStyle w:val="af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606F82" w14:paraId="51F97B54"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63125952" w14:textId="77777777" w:rsidR="00606F82" w:rsidRDefault="00606F82">
            <w:pPr>
              <w:spacing w:after="0" w:line="240" w:lineRule="auto"/>
              <w:ind w:left="360"/>
              <w:rPr>
                <w:rFonts w:ascii="Times New Roman" w:hAnsi="Times New Roman" w:cs="Times New Roman"/>
                <w:b/>
                <w:sz w:val="24"/>
                <w:szCs w:val="24"/>
                <w:lang w:val="en-US"/>
              </w:rPr>
            </w:pPr>
            <w:r>
              <w:rPr>
                <w:rFonts w:ascii="Times New Roman" w:hAnsi="Times New Roman" w:cs="Times New Roman"/>
                <w:b/>
                <w:sz w:val="24"/>
                <w:szCs w:val="24"/>
                <w:lang w:val="en-US"/>
              </w:rPr>
              <w:t xml:space="preserve">9.Consultarea </w:t>
            </w:r>
            <w:proofErr w:type="spellStart"/>
            <w:r>
              <w:rPr>
                <w:rFonts w:ascii="Times New Roman" w:hAnsi="Times New Roman" w:cs="Times New Roman"/>
                <w:b/>
                <w:sz w:val="24"/>
                <w:szCs w:val="24"/>
                <w:lang w:val="en-US"/>
              </w:rPr>
              <w:t>expertizei</w:t>
            </w:r>
            <w:proofErr w:type="spellEnd"/>
            <w:r>
              <w:rPr>
                <w:rFonts w:ascii="Times New Roman" w:hAnsi="Times New Roman" w:cs="Times New Roman"/>
                <w:b/>
                <w:sz w:val="24"/>
                <w:szCs w:val="24"/>
                <w:lang w:val="en-US"/>
              </w:rPr>
              <w:t xml:space="preserve"> de </w:t>
            </w:r>
            <w:proofErr w:type="spellStart"/>
            <w:r>
              <w:rPr>
                <w:rFonts w:ascii="Times New Roman" w:hAnsi="Times New Roman" w:cs="Times New Roman"/>
                <w:b/>
                <w:sz w:val="24"/>
                <w:szCs w:val="24"/>
                <w:lang w:val="en-US"/>
              </w:rPr>
              <w:t>compatibilitate</w:t>
            </w:r>
            <w:proofErr w:type="spellEnd"/>
          </w:p>
        </w:tc>
      </w:tr>
      <w:tr w:rsidR="00606F82" w14:paraId="0B3B7CA6"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6AFD1C81" w14:textId="77777777" w:rsidR="00606F82" w:rsidRDefault="00606F82">
            <w:pPr>
              <w:pStyle w:val="af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606F82" w14:paraId="4C4B08AC"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0429A27B" w14:textId="77777777" w:rsidR="00606F82" w:rsidRDefault="00606F82">
            <w:pPr>
              <w:spacing w:after="0" w:line="240" w:lineRule="auto"/>
              <w:ind w:left="360"/>
              <w:rPr>
                <w:rFonts w:ascii="Times New Roman" w:hAnsi="Times New Roman" w:cs="Times New Roman"/>
                <w:b/>
                <w:sz w:val="24"/>
                <w:szCs w:val="24"/>
                <w:lang w:val="en-US"/>
              </w:rPr>
            </w:pPr>
            <w:r>
              <w:rPr>
                <w:rFonts w:ascii="Times New Roman" w:hAnsi="Times New Roman" w:cs="Times New Roman"/>
                <w:b/>
                <w:sz w:val="24"/>
                <w:szCs w:val="24"/>
                <w:lang w:val="en-US"/>
              </w:rPr>
              <w:t xml:space="preserve">10.Consultarile </w:t>
            </w:r>
            <w:proofErr w:type="spellStart"/>
            <w:r>
              <w:rPr>
                <w:rFonts w:ascii="Times New Roman" w:hAnsi="Times New Roman" w:cs="Times New Roman"/>
                <w:b/>
                <w:sz w:val="24"/>
                <w:szCs w:val="24"/>
                <w:lang w:val="en-US"/>
              </w:rPr>
              <w:t>expertizei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juridice</w:t>
            </w:r>
            <w:proofErr w:type="spellEnd"/>
          </w:p>
        </w:tc>
      </w:tr>
      <w:tr w:rsidR="00606F82" w:rsidRPr="00A04EE7" w14:paraId="7864E1CE"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75988CF7" w14:textId="77777777" w:rsidR="00606F82" w:rsidRDefault="00606F82">
            <w:pPr>
              <w:pStyle w:val="af0"/>
              <w:spacing w:after="0" w:line="240" w:lineRule="auto"/>
              <w:rPr>
                <w:rFonts w:ascii="Times New Roman" w:hAnsi="Times New Roman" w:cs="Times New Roman"/>
                <w:sz w:val="24"/>
                <w:szCs w:val="24"/>
                <w:lang w:val="en-US"/>
              </w:rPr>
            </w:pPr>
            <w:r>
              <w:rPr>
                <w:rFonts w:ascii="Times New Roman" w:hAnsi="Times New Roman" w:cs="Times New Roman"/>
                <w:i/>
                <w:sz w:val="24"/>
                <w:szCs w:val="24"/>
                <w:lang w:val="ro-RO"/>
              </w:rPr>
              <w:t>Proiectul de decizie se încadrează în normele legislației în vigoare</w:t>
            </w:r>
          </w:p>
        </w:tc>
      </w:tr>
      <w:tr w:rsidR="00606F82" w14:paraId="598D29DE"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51378243" w14:textId="77777777" w:rsidR="00606F82" w:rsidRDefault="00606F82">
            <w:pPr>
              <w:spacing w:after="0" w:line="240" w:lineRule="auto"/>
              <w:ind w:left="360"/>
              <w:rPr>
                <w:rFonts w:ascii="Times New Roman" w:hAnsi="Times New Roman" w:cs="Times New Roman"/>
                <w:b/>
                <w:sz w:val="24"/>
                <w:szCs w:val="24"/>
                <w:lang w:val="en-US"/>
              </w:rPr>
            </w:pPr>
            <w:r>
              <w:rPr>
                <w:rFonts w:ascii="Times New Roman" w:hAnsi="Times New Roman" w:cs="Times New Roman"/>
                <w:b/>
                <w:sz w:val="24"/>
                <w:szCs w:val="24"/>
                <w:lang w:val="en-US"/>
              </w:rPr>
              <w:t xml:space="preserve">11.Consultarile </w:t>
            </w:r>
            <w:proofErr w:type="spellStart"/>
            <w:r>
              <w:rPr>
                <w:rFonts w:ascii="Times New Roman" w:hAnsi="Times New Roman" w:cs="Times New Roman"/>
                <w:b/>
                <w:sz w:val="24"/>
                <w:szCs w:val="24"/>
                <w:lang w:val="en-US"/>
              </w:rPr>
              <w:t>altor</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expertize</w:t>
            </w:r>
            <w:proofErr w:type="spellEnd"/>
          </w:p>
        </w:tc>
      </w:tr>
      <w:tr w:rsidR="00606F82" w14:paraId="7223BBEF"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178C0836" w14:textId="77777777" w:rsidR="00606F82" w:rsidRDefault="00606F82">
            <w:pPr>
              <w:pStyle w:val="af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r>
    </w:tbl>
    <w:p w14:paraId="5FEDA221" w14:textId="77777777" w:rsidR="00606F82" w:rsidRDefault="00606F82" w:rsidP="00606F82">
      <w:pPr>
        <w:spacing w:after="0" w:line="240" w:lineRule="auto"/>
        <w:rPr>
          <w:rFonts w:ascii="Times New Roman" w:hAnsi="Times New Roman" w:cs="Times New Roman"/>
          <w:sz w:val="24"/>
          <w:szCs w:val="24"/>
          <w:lang w:val="en-US"/>
        </w:rPr>
      </w:pPr>
    </w:p>
    <w:p w14:paraId="3A71B1D1"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Executor: </w:t>
      </w:r>
      <w:proofErr w:type="spellStart"/>
      <w:proofErr w:type="gramStart"/>
      <w:r>
        <w:rPr>
          <w:rFonts w:ascii="Times New Roman" w:hAnsi="Times New Roman" w:cs="Times New Roman"/>
          <w:sz w:val="24"/>
          <w:szCs w:val="24"/>
          <w:lang w:val="en-US"/>
        </w:rPr>
        <w:t>Sp.PRRPF</w:t>
      </w:r>
      <w:proofErr w:type="spellEnd"/>
      <w:proofErr w:type="gramEnd"/>
      <w:r>
        <w:rPr>
          <w:rFonts w:ascii="Times New Roman" w:hAnsi="Times New Roman" w:cs="Times New Roman"/>
          <w:sz w:val="24"/>
          <w:szCs w:val="24"/>
          <w:lang w:val="en-US"/>
        </w:rPr>
        <w:t xml:space="preserve">                                                                                         Maria </w:t>
      </w:r>
      <w:proofErr w:type="spellStart"/>
      <w:r>
        <w:rPr>
          <w:rFonts w:ascii="Times New Roman" w:hAnsi="Times New Roman" w:cs="Times New Roman"/>
          <w:sz w:val="24"/>
          <w:szCs w:val="24"/>
          <w:lang w:val="en-US"/>
        </w:rPr>
        <w:t>Zavtoniev</w:t>
      </w:r>
      <w:proofErr w:type="spellEnd"/>
    </w:p>
    <w:p w14:paraId="36BF72FF" w14:textId="77777777" w:rsidR="00606F82" w:rsidRDefault="00606F82" w:rsidP="00606F82">
      <w:pPr>
        <w:spacing w:after="0" w:line="240" w:lineRule="auto"/>
        <w:rPr>
          <w:rFonts w:ascii="Times New Roman" w:hAnsi="Times New Roman" w:cs="Times New Roman"/>
          <w:sz w:val="24"/>
          <w:szCs w:val="24"/>
          <w:lang w:val="en-US"/>
        </w:rPr>
      </w:pPr>
    </w:p>
    <w:p w14:paraId="69AB72D5" w14:textId="77777777" w:rsidR="00606F82" w:rsidRDefault="00606F82" w:rsidP="00606F82">
      <w:pPr>
        <w:rPr>
          <w:rFonts w:ascii="Times New Roman" w:hAnsi="Times New Roman" w:cs="Times New Roman"/>
          <w:sz w:val="24"/>
          <w:szCs w:val="24"/>
          <w:lang w:val="en-US"/>
        </w:rPr>
      </w:pPr>
    </w:p>
    <w:p w14:paraId="7161392E" w14:textId="77777777" w:rsidR="00606F82" w:rsidRDefault="00606F82" w:rsidP="00606F82">
      <w:pPr>
        <w:spacing w:after="0" w:line="240" w:lineRule="auto"/>
        <w:rPr>
          <w:rFonts w:ascii="Times New Roman" w:hAnsi="Times New Roman" w:cs="Times New Roman"/>
          <w:sz w:val="24"/>
          <w:szCs w:val="24"/>
          <w:lang w:val="en-US"/>
        </w:rPr>
      </w:pPr>
    </w:p>
    <w:p w14:paraId="39DB97D1" w14:textId="77777777" w:rsidR="00606F82" w:rsidRDefault="00606F82" w:rsidP="00606F82">
      <w:pPr>
        <w:spacing w:after="0" w:line="240" w:lineRule="auto"/>
        <w:jc w:val="right"/>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PROIECT:</w:t>
      </w:r>
    </w:p>
    <w:p w14:paraId="385BFB60" w14:textId="77777777" w:rsidR="00606F82" w:rsidRDefault="00606F82" w:rsidP="00606F82">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DECIZIE nr.2/8</w:t>
      </w:r>
    </w:p>
    <w:p w14:paraId="3BC77288"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din _______________</w:t>
      </w:r>
    </w:p>
    <w:p w14:paraId="6D81B162" w14:textId="77777777" w:rsidR="00606F82" w:rsidRDefault="00606F82" w:rsidP="00606F82">
      <w:pPr>
        <w:spacing w:after="0" w:line="240" w:lineRule="auto"/>
        <w:rPr>
          <w:rFonts w:ascii="Times New Roman" w:hAnsi="Times New Roman" w:cs="Times New Roman"/>
          <w:sz w:val="24"/>
          <w:szCs w:val="24"/>
          <w:lang w:val="en-US"/>
        </w:rPr>
      </w:pPr>
    </w:p>
    <w:p w14:paraId="237EDE9C"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formarea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bunurilor</w:t>
      </w:r>
      <w:proofErr w:type="spellEnd"/>
      <w:r>
        <w:rPr>
          <w:rFonts w:ascii="Times New Roman" w:hAnsi="Times New Roman" w:cs="Times New Roman"/>
          <w:sz w:val="24"/>
          <w:szCs w:val="24"/>
          <w:lang w:val="en-US"/>
        </w:rPr>
        <w:t xml:space="preserve"> </w:t>
      </w:r>
    </w:p>
    <w:p w14:paraId="552ED0A0"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imobile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separare</w:t>
      </w:r>
      <w:proofErr w:type="spellEnd"/>
    </w:p>
    <w:p w14:paraId="00066EAF" w14:textId="77777777" w:rsidR="00606F82" w:rsidRDefault="00606F82" w:rsidP="00606F82">
      <w:pPr>
        <w:spacing w:after="0" w:line="240" w:lineRule="auto"/>
        <w:rPr>
          <w:rFonts w:ascii="Times New Roman" w:hAnsi="Times New Roman" w:cs="Times New Roman"/>
          <w:i/>
          <w:iCs/>
          <w:sz w:val="24"/>
          <w:szCs w:val="24"/>
          <w:lang w:val="ro-RO"/>
        </w:rPr>
      </w:pPr>
    </w:p>
    <w:p w14:paraId="11D0D9E9" w14:textId="77777777" w:rsidR="00606F82" w:rsidRDefault="00606F82" w:rsidP="00606F82">
      <w:pPr>
        <w:spacing w:after="0" w:line="240" w:lineRule="auto"/>
        <w:ind w:right="-144"/>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temeiul</w:t>
      </w:r>
      <w:proofErr w:type="spellEnd"/>
      <w:r>
        <w:rPr>
          <w:rFonts w:ascii="Times New Roman" w:hAnsi="Times New Roman" w:cs="Times New Roman"/>
          <w:sz w:val="24"/>
          <w:szCs w:val="24"/>
          <w:lang w:val="en-US"/>
        </w:rPr>
        <w:t xml:space="preserve"> art.17 </w:t>
      </w:r>
      <w:proofErr w:type="spellStart"/>
      <w:r>
        <w:rPr>
          <w:rFonts w:ascii="Times New Roman" w:hAnsi="Times New Roman" w:cs="Times New Roman"/>
          <w:sz w:val="24"/>
          <w:szCs w:val="24"/>
          <w:lang w:val="en-US"/>
        </w:rPr>
        <w:t>alin</w:t>
      </w:r>
      <w:proofErr w:type="spellEnd"/>
      <w:r>
        <w:rPr>
          <w:rFonts w:ascii="Times New Roman" w:hAnsi="Times New Roman" w:cs="Times New Roman"/>
          <w:sz w:val="24"/>
          <w:szCs w:val="24"/>
          <w:lang w:val="en-US"/>
        </w:rPr>
        <w:t xml:space="preserve"> (8) din </w:t>
      </w:r>
      <w:proofErr w:type="spellStart"/>
      <w:r>
        <w:rPr>
          <w:rFonts w:ascii="Times New Roman" w:hAnsi="Times New Roman" w:cs="Times New Roman"/>
          <w:sz w:val="24"/>
          <w:szCs w:val="24"/>
          <w:lang w:val="en-US"/>
        </w:rPr>
        <w:t>Legea</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formarea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bunurilor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imobile</w:t>
      </w:r>
      <w:proofErr w:type="spellEnd"/>
      <w:r>
        <w:rPr>
          <w:rFonts w:ascii="Times New Roman" w:hAnsi="Times New Roman" w:cs="Times New Roman"/>
          <w:sz w:val="24"/>
          <w:szCs w:val="24"/>
          <w:lang w:val="en-US"/>
        </w:rPr>
        <w:t xml:space="preserve"> nr. 354/2004, art.14, </w:t>
      </w:r>
      <w:proofErr w:type="spellStart"/>
      <w:r>
        <w:rPr>
          <w:rFonts w:ascii="Times New Roman" w:hAnsi="Times New Roman" w:cs="Times New Roman"/>
          <w:sz w:val="24"/>
          <w:szCs w:val="24"/>
          <w:lang w:val="en-US"/>
        </w:rPr>
        <w:t>alin</w:t>
      </w:r>
      <w:proofErr w:type="spellEnd"/>
      <w:r>
        <w:rPr>
          <w:rFonts w:ascii="Times New Roman" w:hAnsi="Times New Roman" w:cs="Times New Roman"/>
          <w:sz w:val="24"/>
          <w:szCs w:val="24"/>
          <w:lang w:val="en-US"/>
        </w:rPr>
        <w:t xml:space="preserve"> (2) lit. b) –lit. e), art.19 </w:t>
      </w:r>
      <w:proofErr w:type="spellStart"/>
      <w:r>
        <w:rPr>
          <w:rFonts w:ascii="Times New Roman" w:hAnsi="Times New Roman" w:cs="Times New Roman"/>
          <w:sz w:val="24"/>
          <w:szCs w:val="24"/>
          <w:lang w:val="en-US"/>
        </w:rPr>
        <w:t>alin</w:t>
      </w:r>
      <w:proofErr w:type="spellEnd"/>
      <w:r>
        <w:rPr>
          <w:rFonts w:ascii="Times New Roman" w:hAnsi="Times New Roman" w:cs="Times New Roman"/>
          <w:sz w:val="24"/>
          <w:szCs w:val="24"/>
          <w:lang w:val="en-US"/>
        </w:rPr>
        <w:t xml:space="preserve"> (4) </w:t>
      </w:r>
      <w:proofErr w:type="spellStart"/>
      <w:r>
        <w:rPr>
          <w:rFonts w:ascii="Times New Roman" w:hAnsi="Times New Roman" w:cs="Times New Roman"/>
          <w:sz w:val="24"/>
          <w:szCs w:val="24"/>
          <w:lang w:val="en-US"/>
        </w:rPr>
        <w:t>si</w:t>
      </w:r>
      <w:proofErr w:type="spellEnd"/>
      <w:r>
        <w:rPr>
          <w:rFonts w:ascii="Times New Roman" w:hAnsi="Times New Roman" w:cs="Times New Roman"/>
          <w:sz w:val="24"/>
          <w:szCs w:val="24"/>
          <w:lang w:val="en-US"/>
        </w:rPr>
        <w:t xml:space="preserve"> art.17, </w:t>
      </w:r>
      <w:proofErr w:type="spellStart"/>
      <w:r>
        <w:rPr>
          <w:rFonts w:ascii="Times New Roman" w:hAnsi="Times New Roman" w:cs="Times New Roman"/>
          <w:sz w:val="24"/>
          <w:szCs w:val="24"/>
          <w:lang w:val="en-US"/>
        </w:rPr>
        <w:t>alin</w:t>
      </w:r>
      <w:proofErr w:type="spellEnd"/>
      <w:r>
        <w:rPr>
          <w:rFonts w:ascii="Times New Roman" w:hAnsi="Times New Roman" w:cs="Times New Roman"/>
          <w:sz w:val="24"/>
          <w:szCs w:val="24"/>
          <w:lang w:val="en-US"/>
        </w:rPr>
        <w:t xml:space="preserve"> (3) din </w:t>
      </w:r>
      <w:proofErr w:type="spellStart"/>
      <w:r>
        <w:rPr>
          <w:rFonts w:ascii="Times New Roman" w:hAnsi="Times New Roman" w:cs="Times New Roman"/>
          <w:sz w:val="24"/>
          <w:szCs w:val="24"/>
          <w:lang w:val="en-US"/>
        </w:rPr>
        <w:t>Legea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administratia</w:t>
      </w:r>
      <w:proofErr w:type="spellEnd"/>
      <w:r>
        <w:rPr>
          <w:rFonts w:ascii="Times New Roman" w:hAnsi="Times New Roman" w:cs="Times New Roman"/>
          <w:sz w:val="24"/>
          <w:szCs w:val="24"/>
          <w:lang w:val="en-US"/>
        </w:rPr>
        <w:t xml:space="preserve"> publica </w:t>
      </w:r>
      <w:proofErr w:type="spellStart"/>
      <w:r>
        <w:rPr>
          <w:rFonts w:ascii="Times New Roman" w:hAnsi="Times New Roman" w:cs="Times New Roman"/>
          <w:sz w:val="24"/>
          <w:szCs w:val="24"/>
          <w:lang w:val="en-US"/>
        </w:rPr>
        <w:t>locala</w:t>
      </w:r>
      <w:proofErr w:type="spellEnd"/>
      <w:r>
        <w:rPr>
          <w:rFonts w:ascii="Times New Roman" w:hAnsi="Times New Roman" w:cs="Times New Roman"/>
          <w:sz w:val="24"/>
          <w:szCs w:val="24"/>
          <w:lang w:val="en-US"/>
        </w:rPr>
        <w:t xml:space="preserve"> nr.436/</w:t>
      </w:r>
      <w:proofErr w:type="gramStart"/>
      <w:r>
        <w:rPr>
          <w:rFonts w:ascii="Times New Roman" w:hAnsi="Times New Roman" w:cs="Times New Roman"/>
          <w:sz w:val="24"/>
          <w:szCs w:val="24"/>
          <w:lang w:val="en-US"/>
        </w:rPr>
        <w:t xml:space="preserve">2006  </w:t>
      </w:r>
      <w:proofErr w:type="spellStart"/>
      <w:r>
        <w:rPr>
          <w:rFonts w:ascii="Times New Roman" w:hAnsi="Times New Roman" w:cs="Times New Roman"/>
          <w:sz w:val="24"/>
          <w:szCs w:val="24"/>
          <w:lang w:val="en-US"/>
        </w:rPr>
        <w:t>si</w:t>
      </w:r>
      <w:proofErr w:type="spellEnd"/>
      <w:proofErr w:type="gram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proiectului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formare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elaborat</w:t>
      </w:r>
      <w:proofErr w:type="spellEnd"/>
      <w:r>
        <w:rPr>
          <w:rFonts w:ascii="Times New Roman" w:hAnsi="Times New Roman" w:cs="Times New Roman"/>
          <w:sz w:val="24"/>
          <w:szCs w:val="24"/>
          <w:lang w:val="en-US"/>
        </w:rPr>
        <w:t xml:space="preserve"> de I.S. </w:t>
      </w:r>
      <w:proofErr w:type="spellStart"/>
      <w:r>
        <w:rPr>
          <w:rFonts w:ascii="Times New Roman" w:hAnsi="Times New Roman" w:cs="Times New Roman"/>
          <w:sz w:val="24"/>
          <w:szCs w:val="24"/>
          <w:lang w:val="en-US"/>
        </w:rPr>
        <w:t>Institutul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Proiectari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Organizarea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Teritoriului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avînd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vedere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informația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prezentată</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sp.principal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domeniul</w:t>
      </w:r>
      <w:proofErr w:type="spellEnd"/>
      <w:r>
        <w:rPr>
          <w:rFonts w:ascii="Times New Roman" w:hAnsi="Times New Roman" w:cs="Times New Roman"/>
          <w:sz w:val="24"/>
          <w:szCs w:val="24"/>
          <w:lang w:val="en-US"/>
        </w:rPr>
        <w:t xml:space="preserve"> RRPF </w:t>
      </w:r>
      <w:proofErr w:type="spellStart"/>
      <w:r>
        <w:rPr>
          <w:rFonts w:ascii="Times New Roman" w:hAnsi="Times New Roman" w:cs="Times New Roman"/>
          <w:sz w:val="24"/>
          <w:szCs w:val="24"/>
          <w:lang w:val="en-US"/>
        </w:rPr>
        <w:t>dna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M.Zavtoniev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Consiliul</w:t>
      </w:r>
      <w:proofErr w:type="spellEnd"/>
      <w:r>
        <w:rPr>
          <w:rFonts w:ascii="Times New Roman" w:hAnsi="Times New Roman" w:cs="Times New Roman"/>
          <w:sz w:val="24"/>
          <w:szCs w:val="24"/>
          <w:lang w:val="en-US"/>
        </w:rPr>
        <w:t xml:space="preserve"> local DECIDE:</w:t>
      </w:r>
    </w:p>
    <w:p w14:paraId="14448B2D" w14:textId="77777777" w:rsidR="00606F82" w:rsidRDefault="00606F82" w:rsidP="00606F82">
      <w:pPr>
        <w:spacing w:after="0" w:line="240" w:lineRule="auto"/>
        <w:rPr>
          <w:rFonts w:ascii="Times New Roman" w:hAnsi="Times New Roman" w:cs="Times New Roman"/>
          <w:sz w:val="24"/>
          <w:szCs w:val="24"/>
          <w:lang w:val="en-US"/>
        </w:rPr>
      </w:pPr>
    </w:p>
    <w:p w14:paraId="249C0214" w14:textId="77777777" w:rsidR="00606F82" w:rsidRDefault="00606F82" w:rsidP="00606F82">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1.Se ia act de informația prezentată.</w:t>
      </w:r>
    </w:p>
    <w:p w14:paraId="10087A8D"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2. Se </w:t>
      </w:r>
      <w:proofErr w:type="spellStart"/>
      <w:r>
        <w:rPr>
          <w:rFonts w:ascii="Times New Roman" w:hAnsi="Times New Roman" w:cs="Times New Roman"/>
          <w:sz w:val="24"/>
          <w:szCs w:val="24"/>
          <w:lang w:val="en-US"/>
        </w:rPr>
        <w:t>formeaza</w:t>
      </w:r>
      <w:proofErr w:type="spellEnd"/>
      <w:r>
        <w:rPr>
          <w:rFonts w:ascii="Times New Roman" w:hAnsi="Times New Roman" w:cs="Times New Roman"/>
          <w:sz w:val="24"/>
          <w:szCs w:val="24"/>
          <w:lang w:val="en-US"/>
        </w:rPr>
        <w:t xml:space="preserve"> din </w:t>
      </w:r>
      <w:proofErr w:type="spellStart"/>
      <w:r>
        <w:rPr>
          <w:rFonts w:ascii="Times New Roman" w:hAnsi="Times New Roman" w:cs="Times New Roman"/>
          <w:sz w:val="24"/>
          <w:szCs w:val="24"/>
          <w:lang w:val="en-US"/>
        </w:rPr>
        <w:t>bunul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imobil</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initial  </w:t>
      </w:r>
      <w:proofErr w:type="spellStart"/>
      <w:r>
        <w:rPr>
          <w:rFonts w:ascii="Times New Roman" w:hAnsi="Times New Roman" w:cs="Times New Roman"/>
          <w:sz w:val="24"/>
          <w:szCs w:val="24"/>
          <w:lang w:val="en-US"/>
        </w:rPr>
        <w:t>înregisatrat</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Registrul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bunurilor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imobile</w:t>
      </w:r>
      <w:proofErr w:type="spellEnd"/>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cu nr. cadastral</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 xml:space="preserve">3828112364 cu </w:t>
      </w:r>
      <w:proofErr w:type="spellStart"/>
      <w:r>
        <w:rPr>
          <w:rFonts w:ascii="Times New Roman" w:hAnsi="Times New Roman" w:cs="Times New Roman"/>
          <w:b/>
          <w:bCs/>
          <w:sz w:val="24"/>
          <w:szCs w:val="24"/>
          <w:lang w:val="en-US"/>
        </w:rPr>
        <w:t>suprafata</w:t>
      </w:r>
      <w:proofErr w:type="spellEnd"/>
      <w:r>
        <w:rPr>
          <w:rFonts w:ascii="Times New Roman" w:hAnsi="Times New Roman" w:cs="Times New Roman"/>
          <w:b/>
          <w:bCs/>
          <w:sz w:val="24"/>
          <w:szCs w:val="24"/>
          <w:lang w:val="en-US"/>
        </w:rPr>
        <w:t xml:space="preserve"> – 1,9153 ha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domeniul</w:t>
      </w:r>
      <w:proofErr w:type="spellEnd"/>
      <w:r>
        <w:rPr>
          <w:rFonts w:ascii="Times New Roman" w:hAnsi="Times New Roman" w:cs="Times New Roman"/>
          <w:sz w:val="24"/>
          <w:szCs w:val="24"/>
          <w:lang w:val="en-US"/>
        </w:rPr>
        <w:t xml:space="preserve"> - </w:t>
      </w:r>
      <w:r>
        <w:rPr>
          <w:rFonts w:ascii="Times New Roman" w:hAnsi="Times New Roman" w:cs="Times New Roman"/>
          <w:b/>
          <w:bCs/>
          <w:i/>
          <w:iCs/>
          <w:sz w:val="24"/>
          <w:szCs w:val="24"/>
          <w:lang w:val="en-US"/>
        </w:rPr>
        <w:t>public</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Categoria</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destinatie</w:t>
      </w:r>
      <w:proofErr w:type="spellEnd"/>
      <w:r>
        <w:rPr>
          <w:rFonts w:ascii="Times New Roman" w:hAnsi="Times New Roman" w:cs="Times New Roman"/>
          <w:sz w:val="24"/>
          <w:szCs w:val="24"/>
          <w:lang w:val="en-US"/>
        </w:rPr>
        <w:t xml:space="preserve"> - </w:t>
      </w:r>
      <w:r>
        <w:rPr>
          <w:rFonts w:ascii="Times New Roman" w:hAnsi="Times New Roman" w:cs="Times New Roman"/>
          <w:b/>
          <w:bCs/>
          <w:i/>
          <w:iCs/>
          <w:sz w:val="24"/>
          <w:szCs w:val="24"/>
          <w:lang w:val="en-US"/>
        </w:rPr>
        <w:t xml:space="preserve">2 </w:t>
      </w:r>
      <w:proofErr w:type="spellStart"/>
      <w:r>
        <w:rPr>
          <w:rFonts w:ascii="Times New Roman" w:hAnsi="Times New Roman" w:cs="Times New Roman"/>
          <w:b/>
          <w:bCs/>
          <w:i/>
          <w:iCs/>
          <w:sz w:val="24"/>
          <w:szCs w:val="24"/>
          <w:lang w:val="en-US"/>
        </w:rPr>
        <w:t>Terenuri</w:t>
      </w:r>
      <w:proofErr w:type="spellEnd"/>
      <w:r>
        <w:rPr>
          <w:rFonts w:ascii="Times New Roman" w:hAnsi="Times New Roman" w:cs="Times New Roman"/>
          <w:b/>
          <w:bCs/>
          <w:i/>
          <w:iCs/>
          <w:sz w:val="24"/>
          <w:szCs w:val="24"/>
          <w:lang w:val="en-US"/>
        </w:rPr>
        <w:t xml:space="preserve"> din </w:t>
      </w:r>
      <w:proofErr w:type="spellStart"/>
      <w:r>
        <w:rPr>
          <w:rFonts w:ascii="Times New Roman" w:hAnsi="Times New Roman" w:cs="Times New Roman"/>
          <w:b/>
          <w:bCs/>
          <w:i/>
          <w:iCs/>
          <w:sz w:val="24"/>
          <w:szCs w:val="24"/>
          <w:lang w:val="en-US"/>
        </w:rPr>
        <w:t>intravilanul</w:t>
      </w:r>
      <w:proofErr w:type="spellEnd"/>
      <w:r>
        <w:rPr>
          <w:rFonts w:ascii="Times New Roman" w:hAnsi="Times New Roman" w:cs="Times New Roman"/>
          <w:b/>
          <w:bCs/>
          <w:i/>
          <w:iCs/>
          <w:sz w:val="24"/>
          <w:szCs w:val="24"/>
          <w:lang w:val="en-US"/>
        </w:rPr>
        <w:t xml:space="preserve"> </w:t>
      </w:r>
      <w:proofErr w:type="spellStart"/>
      <w:r>
        <w:rPr>
          <w:rFonts w:ascii="Times New Roman" w:hAnsi="Times New Roman" w:cs="Times New Roman"/>
          <w:b/>
          <w:bCs/>
          <w:i/>
          <w:iCs/>
          <w:sz w:val="24"/>
          <w:szCs w:val="24"/>
          <w:lang w:val="en-US"/>
        </w:rPr>
        <w:t>localitatilor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folosinta</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b/>
          <w:bCs/>
          <w:i/>
          <w:iCs/>
          <w:sz w:val="24"/>
          <w:szCs w:val="24"/>
          <w:lang w:val="en-US"/>
        </w:rPr>
        <w:t>Amenajat</w:t>
      </w:r>
      <w:proofErr w:type="spellEnd"/>
      <w:r>
        <w:rPr>
          <w:rFonts w:ascii="Times New Roman" w:hAnsi="Times New Roman" w:cs="Times New Roman"/>
          <w:b/>
          <w:bCs/>
          <w:i/>
          <w:iCs/>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propritate</w:t>
      </w:r>
      <w:proofErr w:type="spellEnd"/>
      <w:r>
        <w:rPr>
          <w:rFonts w:ascii="Times New Roman" w:hAnsi="Times New Roman" w:cs="Times New Roman"/>
          <w:sz w:val="24"/>
          <w:szCs w:val="24"/>
          <w:lang w:val="en-US"/>
        </w:rPr>
        <w:t xml:space="preserve"> publica a UAT </w:t>
      </w:r>
      <w:proofErr w:type="spellStart"/>
      <w:r>
        <w:rPr>
          <w:rFonts w:ascii="Times New Roman" w:hAnsi="Times New Roman" w:cs="Times New Roman"/>
          <w:sz w:val="24"/>
          <w:szCs w:val="24"/>
          <w:lang w:val="en-US"/>
        </w:rPr>
        <w:t>Dorotcaia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parte</w:t>
      </w:r>
      <w:proofErr w:type="spellEnd"/>
      <w:r>
        <w:rPr>
          <w:rFonts w:ascii="Times New Roman" w:hAnsi="Times New Roman" w:cs="Times New Roman"/>
          <w:sz w:val="24"/>
          <w:szCs w:val="24"/>
          <w:lang w:val="en-US"/>
        </w:rPr>
        <w:t xml:space="preserve"> 1.0 </w:t>
      </w:r>
      <w:proofErr w:type="spellStart"/>
      <w:r>
        <w:rPr>
          <w:rFonts w:ascii="Times New Roman" w:hAnsi="Times New Roman" w:cs="Times New Roman"/>
          <w:b/>
          <w:sz w:val="24"/>
          <w:szCs w:val="24"/>
          <w:lang w:val="en-US"/>
        </w:rPr>
        <w:t>prin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separare</w:t>
      </w:r>
      <w:proofErr w:type="spellEnd"/>
      <w:r>
        <w:rPr>
          <w:rFonts w:ascii="Times New Roman" w:hAnsi="Times New Roman" w:cs="Times New Roman"/>
          <w:sz w:val="24"/>
          <w:szCs w:val="24"/>
          <w:lang w:val="en-US"/>
        </w:rPr>
        <w:t xml:space="preserve">, </w:t>
      </w:r>
      <w:r>
        <w:rPr>
          <w:rFonts w:ascii="Times New Roman" w:hAnsi="Times New Roman" w:cs="Times New Roman"/>
          <w:b/>
          <w:bCs/>
          <w:sz w:val="24"/>
          <w:szCs w:val="24"/>
          <w:lang w:val="ro-RO"/>
        </w:rPr>
        <w:t>în</w:t>
      </w:r>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en-US"/>
        </w:rPr>
        <w:t>urmatoarele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bunuri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imobile</w:t>
      </w:r>
      <w:proofErr w:type="spellEnd"/>
      <w:r>
        <w:rPr>
          <w:rFonts w:ascii="Times New Roman" w:hAnsi="Times New Roman" w:cs="Times New Roman"/>
          <w:sz w:val="24"/>
          <w:szCs w:val="24"/>
          <w:lang w:val="en-US"/>
        </w:rPr>
        <w:t xml:space="preserve"> ca </w:t>
      </w:r>
      <w:proofErr w:type="spellStart"/>
      <w:r>
        <w:rPr>
          <w:rFonts w:ascii="Times New Roman" w:hAnsi="Times New Roman" w:cs="Times New Roman"/>
          <w:sz w:val="24"/>
          <w:szCs w:val="24"/>
          <w:lang w:val="en-US"/>
        </w:rPr>
        <w:t>obiecte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drept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independente</w:t>
      </w:r>
      <w:proofErr w:type="spellEnd"/>
      <w:r>
        <w:rPr>
          <w:rFonts w:ascii="Times New Roman" w:hAnsi="Times New Roman" w:cs="Times New Roman"/>
          <w:sz w:val="24"/>
          <w:szCs w:val="24"/>
          <w:lang w:val="en-US"/>
        </w:rPr>
        <w:t>:</w:t>
      </w:r>
    </w:p>
    <w:p w14:paraId="305226D9"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2.1  </w:t>
      </w:r>
      <w:proofErr w:type="spellStart"/>
      <w:r>
        <w:rPr>
          <w:rFonts w:ascii="Times New Roman" w:hAnsi="Times New Roman" w:cs="Times New Roman"/>
          <w:sz w:val="24"/>
          <w:szCs w:val="24"/>
          <w:lang w:val="en-US"/>
        </w:rPr>
        <w:t>bunul</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imobil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domeniul</w:t>
      </w:r>
      <w:proofErr w:type="spellEnd"/>
      <w:r>
        <w:rPr>
          <w:rFonts w:ascii="Times New Roman" w:hAnsi="Times New Roman" w:cs="Times New Roman"/>
          <w:sz w:val="24"/>
          <w:szCs w:val="24"/>
          <w:lang w:val="en-US"/>
        </w:rPr>
        <w:t xml:space="preserve"> -</w:t>
      </w:r>
      <w:r>
        <w:rPr>
          <w:rFonts w:ascii="Times New Roman" w:hAnsi="Times New Roman" w:cs="Times New Roman"/>
          <w:b/>
          <w:bCs/>
          <w:i/>
          <w:iCs/>
          <w:sz w:val="24"/>
          <w:szCs w:val="24"/>
          <w:lang w:val="en-US"/>
        </w:rPr>
        <w:t>public</w:t>
      </w:r>
      <w:r>
        <w:rPr>
          <w:rFonts w:ascii="Times New Roman" w:hAnsi="Times New Roman" w:cs="Times New Roman"/>
          <w:sz w:val="24"/>
          <w:szCs w:val="24"/>
          <w:lang w:val="en-US"/>
        </w:rPr>
        <w:t xml:space="preserve"> cu nr. cadastral </w:t>
      </w:r>
      <w:r>
        <w:rPr>
          <w:rFonts w:ascii="Times New Roman" w:hAnsi="Times New Roman" w:cs="Times New Roman"/>
          <w:b/>
          <w:bCs/>
          <w:sz w:val="24"/>
          <w:szCs w:val="24"/>
          <w:lang w:val="en-US"/>
        </w:rPr>
        <w:t xml:space="preserve">3828112364 cu </w:t>
      </w:r>
      <w:proofErr w:type="spellStart"/>
      <w:r>
        <w:rPr>
          <w:rFonts w:ascii="Times New Roman" w:hAnsi="Times New Roman" w:cs="Times New Roman"/>
          <w:b/>
          <w:bCs/>
          <w:sz w:val="24"/>
          <w:szCs w:val="24"/>
          <w:lang w:val="en-US"/>
        </w:rPr>
        <w:t>suprafata</w:t>
      </w:r>
      <w:proofErr w:type="spellEnd"/>
      <w:r>
        <w:rPr>
          <w:rFonts w:ascii="Times New Roman" w:hAnsi="Times New Roman" w:cs="Times New Roman"/>
          <w:b/>
          <w:bCs/>
          <w:sz w:val="24"/>
          <w:szCs w:val="24"/>
          <w:lang w:val="en-US"/>
        </w:rPr>
        <w:t xml:space="preserve"> – 1,7296 ha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Categoria</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destinatie</w:t>
      </w:r>
      <w:proofErr w:type="spellEnd"/>
      <w:r>
        <w:rPr>
          <w:rFonts w:ascii="Times New Roman" w:hAnsi="Times New Roman" w:cs="Times New Roman"/>
          <w:sz w:val="24"/>
          <w:szCs w:val="24"/>
          <w:lang w:val="en-US"/>
        </w:rPr>
        <w:t xml:space="preserve"> - </w:t>
      </w:r>
      <w:r>
        <w:rPr>
          <w:rFonts w:ascii="Times New Roman" w:hAnsi="Times New Roman" w:cs="Times New Roman"/>
          <w:b/>
          <w:bCs/>
          <w:i/>
          <w:iCs/>
          <w:sz w:val="24"/>
          <w:szCs w:val="24"/>
          <w:lang w:val="en-US"/>
        </w:rPr>
        <w:t xml:space="preserve">2 </w:t>
      </w:r>
      <w:proofErr w:type="spellStart"/>
      <w:r>
        <w:rPr>
          <w:rFonts w:ascii="Times New Roman" w:hAnsi="Times New Roman" w:cs="Times New Roman"/>
          <w:b/>
          <w:bCs/>
          <w:i/>
          <w:iCs/>
          <w:sz w:val="24"/>
          <w:szCs w:val="24"/>
          <w:lang w:val="en-US"/>
        </w:rPr>
        <w:t>Terenuri</w:t>
      </w:r>
      <w:proofErr w:type="spellEnd"/>
      <w:r>
        <w:rPr>
          <w:rFonts w:ascii="Times New Roman" w:hAnsi="Times New Roman" w:cs="Times New Roman"/>
          <w:b/>
          <w:bCs/>
          <w:i/>
          <w:iCs/>
          <w:sz w:val="24"/>
          <w:szCs w:val="24"/>
          <w:lang w:val="en-US"/>
        </w:rPr>
        <w:t xml:space="preserve"> din </w:t>
      </w:r>
      <w:proofErr w:type="spellStart"/>
      <w:r>
        <w:rPr>
          <w:rFonts w:ascii="Times New Roman" w:hAnsi="Times New Roman" w:cs="Times New Roman"/>
          <w:b/>
          <w:bCs/>
          <w:i/>
          <w:iCs/>
          <w:sz w:val="24"/>
          <w:szCs w:val="24"/>
          <w:lang w:val="en-US"/>
        </w:rPr>
        <w:t>intravilanul</w:t>
      </w:r>
      <w:proofErr w:type="spellEnd"/>
      <w:r>
        <w:rPr>
          <w:rFonts w:ascii="Times New Roman" w:hAnsi="Times New Roman" w:cs="Times New Roman"/>
          <w:b/>
          <w:bCs/>
          <w:i/>
          <w:iCs/>
          <w:sz w:val="24"/>
          <w:szCs w:val="24"/>
          <w:lang w:val="en-US"/>
        </w:rPr>
        <w:t xml:space="preserve"> </w:t>
      </w:r>
      <w:proofErr w:type="spellStart"/>
      <w:r>
        <w:rPr>
          <w:rFonts w:ascii="Times New Roman" w:hAnsi="Times New Roman" w:cs="Times New Roman"/>
          <w:b/>
          <w:bCs/>
          <w:i/>
          <w:iCs/>
          <w:sz w:val="24"/>
          <w:szCs w:val="24"/>
          <w:lang w:val="en-US"/>
        </w:rPr>
        <w:t>localitatilor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folosinta</w:t>
      </w:r>
      <w:proofErr w:type="spellEnd"/>
      <w:r>
        <w:rPr>
          <w:rFonts w:ascii="Times New Roman" w:hAnsi="Times New Roman" w:cs="Times New Roman"/>
          <w:sz w:val="24"/>
          <w:szCs w:val="24"/>
          <w:lang w:val="en-US"/>
        </w:rPr>
        <w:t xml:space="preserve"> – </w:t>
      </w:r>
      <w:proofErr w:type="spellStart"/>
      <w:proofErr w:type="gramStart"/>
      <w:r>
        <w:rPr>
          <w:rFonts w:ascii="Times New Roman" w:hAnsi="Times New Roman" w:cs="Times New Roman"/>
          <w:b/>
          <w:bCs/>
          <w:i/>
          <w:iCs/>
          <w:sz w:val="24"/>
          <w:szCs w:val="24"/>
          <w:lang w:val="en-US"/>
        </w:rPr>
        <w:t>Amenajat</w:t>
      </w:r>
      <w:proofErr w:type="spellEnd"/>
      <w:r>
        <w:rPr>
          <w:rFonts w:ascii="Times New Roman" w:hAnsi="Times New Roman" w:cs="Times New Roman"/>
          <w:b/>
          <w:bCs/>
          <w:i/>
          <w:iCs/>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cota</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parte</w:t>
      </w:r>
      <w:proofErr w:type="spellEnd"/>
      <w:r>
        <w:rPr>
          <w:rFonts w:ascii="Times New Roman" w:hAnsi="Times New Roman" w:cs="Times New Roman"/>
          <w:sz w:val="24"/>
          <w:szCs w:val="24"/>
          <w:lang w:val="en-US"/>
        </w:rPr>
        <w:t xml:space="preserve"> 1.0</w:t>
      </w:r>
    </w:p>
    <w:p w14:paraId="5AA93270"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2.2  </w:t>
      </w:r>
      <w:proofErr w:type="spellStart"/>
      <w:r>
        <w:rPr>
          <w:rFonts w:ascii="Times New Roman" w:hAnsi="Times New Roman" w:cs="Times New Roman"/>
          <w:sz w:val="24"/>
          <w:szCs w:val="24"/>
          <w:lang w:val="en-US"/>
        </w:rPr>
        <w:t>bunul</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imobil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domeniul</w:t>
      </w:r>
      <w:proofErr w:type="spellEnd"/>
      <w:r>
        <w:rPr>
          <w:rFonts w:ascii="Times New Roman" w:hAnsi="Times New Roman" w:cs="Times New Roman"/>
          <w:sz w:val="24"/>
          <w:szCs w:val="24"/>
          <w:lang w:val="en-US"/>
        </w:rPr>
        <w:t xml:space="preserve"> -</w:t>
      </w:r>
      <w:r>
        <w:rPr>
          <w:rFonts w:ascii="Times New Roman" w:hAnsi="Times New Roman" w:cs="Times New Roman"/>
          <w:b/>
          <w:bCs/>
          <w:i/>
          <w:iCs/>
          <w:sz w:val="24"/>
          <w:szCs w:val="24"/>
          <w:lang w:val="en-US"/>
        </w:rPr>
        <w:t>public</w:t>
      </w:r>
      <w:r>
        <w:rPr>
          <w:rFonts w:ascii="Times New Roman" w:hAnsi="Times New Roman" w:cs="Times New Roman"/>
          <w:b/>
          <w:bCs/>
          <w:sz w:val="24"/>
          <w:szCs w:val="24"/>
          <w:lang w:val="en-US"/>
        </w:rPr>
        <w:t xml:space="preserve"> cu nr. cadastral 38281120672 cu </w:t>
      </w:r>
      <w:proofErr w:type="spellStart"/>
      <w:r>
        <w:rPr>
          <w:rFonts w:ascii="Times New Roman" w:hAnsi="Times New Roman" w:cs="Times New Roman"/>
          <w:b/>
          <w:bCs/>
          <w:sz w:val="24"/>
          <w:szCs w:val="24"/>
          <w:lang w:val="en-US"/>
        </w:rPr>
        <w:t>suprafata</w:t>
      </w:r>
      <w:proofErr w:type="spellEnd"/>
      <w:r>
        <w:rPr>
          <w:rFonts w:ascii="Times New Roman" w:hAnsi="Times New Roman" w:cs="Times New Roman"/>
          <w:b/>
          <w:bCs/>
          <w:sz w:val="24"/>
          <w:szCs w:val="24"/>
          <w:lang w:val="en-US"/>
        </w:rPr>
        <w:t xml:space="preserve"> de 0,0685 ha,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Categoria</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destinatie</w:t>
      </w:r>
      <w:proofErr w:type="spellEnd"/>
      <w:r>
        <w:rPr>
          <w:rFonts w:ascii="Times New Roman" w:hAnsi="Times New Roman" w:cs="Times New Roman"/>
          <w:sz w:val="24"/>
          <w:szCs w:val="24"/>
          <w:lang w:val="en-US"/>
        </w:rPr>
        <w:t xml:space="preserve"> - </w:t>
      </w:r>
      <w:r>
        <w:rPr>
          <w:rFonts w:ascii="Times New Roman" w:hAnsi="Times New Roman" w:cs="Times New Roman"/>
          <w:b/>
          <w:bCs/>
          <w:i/>
          <w:iCs/>
          <w:sz w:val="24"/>
          <w:szCs w:val="24"/>
          <w:lang w:val="en-US"/>
        </w:rPr>
        <w:t xml:space="preserve">2 </w:t>
      </w:r>
      <w:proofErr w:type="spellStart"/>
      <w:r>
        <w:rPr>
          <w:rFonts w:ascii="Times New Roman" w:hAnsi="Times New Roman" w:cs="Times New Roman"/>
          <w:b/>
          <w:bCs/>
          <w:i/>
          <w:iCs/>
          <w:sz w:val="24"/>
          <w:szCs w:val="24"/>
          <w:lang w:val="en-US"/>
        </w:rPr>
        <w:t>Terenuri</w:t>
      </w:r>
      <w:proofErr w:type="spellEnd"/>
      <w:r>
        <w:rPr>
          <w:rFonts w:ascii="Times New Roman" w:hAnsi="Times New Roman" w:cs="Times New Roman"/>
          <w:b/>
          <w:bCs/>
          <w:i/>
          <w:iCs/>
          <w:sz w:val="24"/>
          <w:szCs w:val="24"/>
          <w:lang w:val="en-US"/>
        </w:rPr>
        <w:t xml:space="preserve"> din </w:t>
      </w:r>
      <w:proofErr w:type="spellStart"/>
      <w:r>
        <w:rPr>
          <w:rFonts w:ascii="Times New Roman" w:hAnsi="Times New Roman" w:cs="Times New Roman"/>
          <w:b/>
          <w:bCs/>
          <w:i/>
          <w:iCs/>
          <w:sz w:val="24"/>
          <w:szCs w:val="24"/>
          <w:lang w:val="en-US"/>
        </w:rPr>
        <w:t>intravilanul</w:t>
      </w:r>
      <w:proofErr w:type="spellEnd"/>
      <w:r>
        <w:rPr>
          <w:rFonts w:ascii="Times New Roman" w:hAnsi="Times New Roman" w:cs="Times New Roman"/>
          <w:b/>
          <w:bCs/>
          <w:i/>
          <w:iCs/>
          <w:sz w:val="24"/>
          <w:szCs w:val="24"/>
          <w:lang w:val="en-US"/>
        </w:rPr>
        <w:t xml:space="preserve"> </w:t>
      </w:r>
      <w:proofErr w:type="spellStart"/>
      <w:r>
        <w:rPr>
          <w:rFonts w:ascii="Times New Roman" w:hAnsi="Times New Roman" w:cs="Times New Roman"/>
          <w:b/>
          <w:bCs/>
          <w:i/>
          <w:iCs/>
          <w:sz w:val="24"/>
          <w:szCs w:val="24"/>
          <w:lang w:val="en-US"/>
        </w:rPr>
        <w:t>localitatilor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folosinta</w:t>
      </w:r>
      <w:proofErr w:type="spellEnd"/>
      <w:r>
        <w:rPr>
          <w:rFonts w:ascii="Times New Roman" w:hAnsi="Times New Roman" w:cs="Times New Roman"/>
          <w:sz w:val="24"/>
          <w:szCs w:val="24"/>
          <w:lang w:val="en-US"/>
        </w:rPr>
        <w:t xml:space="preserve"> – </w:t>
      </w:r>
      <w:proofErr w:type="spellStart"/>
      <w:proofErr w:type="gramStart"/>
      <w:r>
        <w:rPr>
          <w:rFonts w:ascii="Times New Roman" w:hAnsi="Times New Roman" w:cs="Times New Roman"/>
          <w:b/>
          <w:bCs/>
          <w:i/>
          <w:iCs/>
          <w:sz w:val="24"/>
          <w:szCs w:val="24"/>
          <w:lang w:val="en-US"/>
        </w:rPr>
        <w:t>Amenajat</w:t>
      </w:r>
      <w:proofErr w:type="spellEnd"/>
      <w:r>
        <w:rPr>
          <w:rFonts w:ascii="Times New Roman" w:hAnsi="Times New Roman" w:cs="Times New Roman"/>
          <w:b/>
          <w:bCs/>
          <w:i/>
          <w:iCs/>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cota</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parte</w:t>
      </w:r>
      <w:proofErr w:type="spellEnd"/>
      <w:r>
        <w:rPr>
          <w:rFonts w:ascii="Times New Roman" w:hAnsi="Times New Roman" w:cs="Times New Roman"/>
          <w:sz w:val="24"/>
          <w:szCs w:val="24"/>
          <w:lang w:val="en-US"/>
        </w:rPr>
        <w:t xml:space="preserve"> 1.0.</w:t>
      </w:r>
    </w:p>
    <w:p w14:paraId="2800EA33"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2.3 </w:t>
      </w:r>
      <w:proofErr w:type="spellStart"/>
      <w:r>
        <w:rPr>
          <w:rFonts w:ascii="Times New Roman" w:hAnsi="Times New Roman" w:cs="Times New Roman"/>
          <w:sz w:val="24"/>
          <w:szCs w:val="24"/>
          <w:lang w:val="en-US"/>
        </w:rPr>
        <w:t>bunul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imobil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domeniul</w:t>
      </w:r>
      <w:proofErr w:type="spellEnd"/>
      <w:r>
        <w:rPr>
          <w:rFonts w:ascii="Times New Roman" w:hAnsi="Times New Roman" w:cs="Times New Roman"/>
          <w:sz w:val="24"/>
          <w:szCs w:val="24"/>
          <w:lang w:val="en-US"/>
        </w:rPr>
        <w:t xml:space="preserve"> -</w:t>
      </w:r>
      <w:r>
        <w:rPr>
          <w:rFonts w:ascii="Times New Roman" w:hAnsi="Times New Roman" w:cs="Times New Roman"/>
          <w:b/>
          <w:bCs/>
          <w:i/>
          <w:iCs/>
          <w:sz w:val="24"/>
          <w:szCs w:val="24"/>
          <w:lang w:val="en-US"/>
        </w:rPr>
        <w:t>public</w:t>
      </w:r>
      <w:r>
        <w:rPr>
          <w:rFonts w:ascii="Times New Roman" w:hAnsi="Times New Roman" w:cs="Times New Roman"/>
          <w:b/>
          <w:bCs/>
          <w:sz w:val="24"/>
          <w:szCs w:val="24"/>
          <w:lang w:val="en-US"/>
        </w:rPr>
        <w:t xml:space="preserve"> cu nr. cadastral 38281120673 cu </w:t>
      </w:r>
      <w:proofErr w:type="spellStart"/>
      <w:r>
        <w:rPr>
          <w:rFonts w:ascii="Times New Roman" w:hAnsi="Times New Roman" w:cs="Times New Roman"/>
          <w:b/>
          <w:bCs/>
          <w:sz w:val="24"/>
          <w:szCs w:val="24"/>
          <w:lang w:val="en-US"/>
        </w:rPr>
        <w:t>suprafata</w:t>
      </w:r>
      <w:proofErr w:type="spellEnd"/>
      <w:r>
        <w:rPr>
          <w:rFonts w:ascii="Times New Roman" w:hAnsi="Times New Roman" w:cs="Times New Roman"/>
          <w:b/>
          <w:bCs/>
          <w:sz w:val="24"/>
          <w:szCs w:val="24"/>
          <w:lang w:val="en-US"/>
        </w:rPr>
        <w:t xml:space="preserve"> de 0,1172ha,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Categoria</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destinatie</w:t>
      </w:r>
      <w:proofErr w:type="spellEnd"/>
      <w:r>
        <w:rPr>
          <w:rFonts w:ascii="Times New Roman" w:hAnsi="Times New Roman" w:cs="Times New Roman"/>
          <w:sz w:val="24"/>
          <w:szCs w:val="24"/>
          <w:lang w:val="en-US"/>
        </w:rPr>
        <w:t xml:space="preserve"> - </w:t>
      </w:r>
      <w:r>
        <w:rPr>
          <w:rFonts w:ascii="Times New Roman" w:hAnsi="Times New Roman" w:cs="Times New Roman"/>
          <w:b/>
          <w:bCs/>
          <w:i/>
          <w:iCs/>
          <w:sz w:val="24"/>
          <w:szCs w:val="24"/>
          <w:lang w:val="en-US"/>
        </w:rPr>
        <w:t xml:space="preserve">2 </w:t>
      </w:r>
      <w:proofErr w:type="spellStart"/>
      <w:r>
        <w:rPr>
          <w:rFonts w:ascii="Times New Roman" w:hAnsi="Times New Roman" w:cs="Times New Roman"/>
          <w:b/>
          <w:bCs/>
          <w:i/>
          <w:iCs/>
          <w:sz w:val="24"/>
          <w:szCs w:val="24"/>
          <w:lang w:val="en-US"/>
        </w:rPr>
        <w:t>Terenuri</w:t>
      </w:r>
      <w:proofErr w:type="spellEnd"/>
      <w:r>
        <w:rPr>
          <w:rFonts w:ascii="Times New Roman" w:hAnsi="Times New Roman" w:cs="Times New Roman"/>
          <w:b/>
          <w:bCs/>
          <w:i/>
          <w:iCs/>
          <w:sz w:val="24"/>
          <w:szCs w:val="24"/>
          <w:lang w:val="en-US"/>
        </w:rPr>
        <w:t xml:space="preserve"> din </w:t>
      </w:r>
      <w:proofErr w:type="spellStart"/>
      <w:r>
        <w:rPr>
          <w:rFonts w:ascii="Times New Roman" w:hAnsi="Times New Roman" w:cs="Times New Roman"/>
          <w:b/>
          <w:bCs/>
          <w:i/>
          <w:iCs/>
          <w:sz w:val="24"/>
          <w:szCs w:val="24"/>
          <w:lang w:val="en-US"/>
        </w:rPr>
        <w:t>intravilanul</w:t>
      </w:r>
      <w:proofErr w:type="spellEnd"/>
      <w:r>
        <w:rPr>
          <w:rFonts w:ascii="Times New Roman" w:hAnsi="Times New Roman" w:cs="Times New Roman"/>
          <w:b/>
          <w:bCs/>
          <w:i/>
          <w:iCs/>
          <w:sz w:val="24"/>
          <w:szCs w:val="24"/>
          <w:lang w:val="en-US"/>
        </w:rPr>
        <w:t xml:space="preserve"> </w:t>
      </w:r>
      <w:proofErr w:type="spellStart"/>
      <w:r>
        <w:rPr>
          <w:rFonts w:ascii="Times New Roman" w:hAnsi="Times New Roman" w:cs="Times New Roman"/>
          <w:b/>
          <w:bCs/>
          <w:i/>
          <w:iCs/>
          <w:sz w:val="24"/>
          <w:szCs w:val="24"/>
          <w:lang w:val="en-US"/>
        </w:rPr>
        <w:t>localitatilor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folosinta</w:t>
      </w:r>
      <w:proofErr w:type="spellEnd"/>
      <w:r>
        <w:rPr>
          <w:rFonts w:ascii="Times New Roman" w:hAnsi="Times New Roman" w:cs="Times New Roman"/>
          <w:sz w:val="24"/>
          <w:szCs w:val="24"/>
          <w:lang w:val="en-US"/>
        </w:rPr>
        <w:t xml:space="preserve"> – </w:t>
      </w:r>
      <w:proofErr w:type="spellStart"/>
      <w:proofErr w:type="gramStart"/>
      <w:r>
        <w:rPr>
          <w:rFonts w:ascii="Times New Roman" w:hAnsi="Times New Roman" w:cs="Times New Roman"/>
          <w:b/>
          <w:bCs/>
          <w:i/>
          <w:iCs/>
          <w:sz w:val="24"/>
          <w:szCs w:val="24"/>
          <w:lang w:val="en-US"/>
        </w:rPr>
        <w:t>Amenajat</w:t>
      </w:r>
      <w:proofErr w:type="spellEnd"/>
      <w:r>
        <w:rPr>
          <w:rFonts w:ascii="Times New Roman" w:hAnsi="Times New Roman" w:cs="Times New Roman"/>
          <w:b/>
          <w:bCs/>
          <w:i/>
          <w:iCs/>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cota</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parte</w:t>
      </w:r>
      <w:proofErr w:type="spellEnd"/>
      <w:r>
        <w:rPr>
          <w:rFonts w:ascii="Times New Roman" w:hAnsi="Times New Roman" w:cs="Times New Roman"/>
          <w:sz w:val="24"/>
          <w:szCs w:val="24"/>
          <w:lang w:val="en-US"/>
        </w:rPr>
        <w:t xml:space="preserve"> 1.0 </w:t>
      </w:r>
    </w:p>
    <w:p w14:paraId="46257580"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3.  Se </w:t>
      </w:r>
      <w:proofErr w:type="spellStart"/>
      <w:r>
        <w:rPr>
          <w:rFonts w:ascii="Times New Roman" w:hAnsi="Times New Roman" w:cs="Times New Roman"/>
          <w:sz w:val="24"/>
          <w:szCs w:val="24"/>
          <w:lang w:val="en-US"/>
        </w:rPr>
        <w:t>formeaza</w:t>
      </w:r>
      <w:proofErr w:type="spellEnd"/>
      <w:r>
        <w:rPr>
          <w:rFonts w:ascii="Times New Roman" w:hAnsi="Times New Roman" w:cs="Times New Roman"/>
          <w:sz w:val="24"/>
          <w:szCs w:val="24"/>
          <w:lang w:val="en-US"/>
        </w:rPr>
        <w:t xml:space="preserve"> din </w:t>
      </w:r>
      <w:proofErr w:type="spellStart"/>
      <w:r>
        <w:rPr>
          <w:rFonts w:ascii="Times New Roman" w:hAnsi="Times New Roman" w:cs="Times New Roman"/>
          <w:sz w:val="24"/>
          <w:szCs w:val="24"/>
          <w:lang w:val="en-US"/>
        </w:rPr>
        <w:t>bunul</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imobil</w:t>
      </w:r>
      <w:proofErr w:type="spellEnd"/>
      <w:r>
        <w:rPr>
          <w:rFonts w:ascii="Times New Roman" w:hAnsi="Times New Roman" w:cs="Times New Roman"/>
          <w:sz w:val="24"/>
          <w:szCs w:val="24"/>
          <w:lang w:val="en-US"/>
        </w:rPr>
        <w:t xml:space="preserve">  initial</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înregisatrat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Registrul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bunurilor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imobile</w:t>
      </w:r>
      <w:proofErr w:type="spellEnd"/>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cu nr. cadastral</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 xml:space="preserve">38281120262 cu </w:t>
      </w:r>
      <w:proofErr w:type="spellStart"/>
      <w:r>
        <w:rPr>
          <w:rFonts w:ascii="Times New Roman" w:hAnsi="Times New Roman" w:cs="Times New Roman"/>
          <w:b/>
          <w:bCs/>
          <w:sz w:val="24"/>
          <w:szCs w:val="24"/>
          <w:lang w:val="en-US"/>
        </w:rPr>
        <w:t>suprafata</w:t>
      </w:r>
      <w:proofErr w:type="spellEnd"/>
      <w:r>
        <w:rPr>
          <w:rFonts w:ascii="Times New Roman" w:hAnsi="Times New Roman" w:cs="Times New Roman"/>
          <w:b/>
          <w:bCs/>
          <w:sz w:val="24"/>
          <w:szCs w:val="24"/>
          <w:lang w:val="en-US"/>
        </w:rPr>
        <w:t xml:space="preserve"> – 2,1961 ha</w:t>
      </w:r>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constructiile</w:t>
      </w:r>
      <w:proofErr w:type="spellEnd"/>
      <w:r>
        <w:rPr>
          <w:rFonts w:ascii="Times New Roman" w:hAnsi="Times New Roman" w:cs="Times New Roman"/>
          <w:sz w:val="24"/>
          <w:szCs w:val="24"/>
          <w:lang w:val="en-US"/>
        </w:rPr>
        <w:t xml:space="preserve"> 01,02,03,04 </w:t>
      </w:r>
      <w:proofErr w:type="spellStart"/>
      <w:r>
        <w:rPr>
          <w:rFonts w:ascii="Times New Roman" w:hAnsi="Times New Roman" w:cs="Times New Roman"/>
          <w:sz w:val="24"/>
          <w:szCs w:val="24"/>
          <w:lang w:val="en-US"/>
        </w:rPr>
        <w:t>domeniul</w:t>
      </w:r>
      <w:proofErr w:type="spellEnd"/>
      <w:r>
        <w:rPr>
          <w:rFonts w:ascii="Times New Roman" w:hAnsi="Times New Roman" w:cs="Times New Roman"/>
          <w:sz w:val="24"/>
          <w:szCs w:val="24"/>
          <w:lang w:val="en-US"/>
        </w:rPr>
        <w:t xml:space="preserve"> - </w:t>
      </w:r>
      <w:r>
        <w:rPr>
          <w:rFonts w:ascii="Times New Roman" w:hAnsi="Times New Roman" w:cs="Times New Roman"/>
          <w:b/>
          <w:bCs/>
          <w:i/>
          <w:iCs/>
          <w:sz w:val="24"/>
          <w:szCs w:val="24"/>
          <w:lang w:val="en-US"/>
        </w:rPr>
        <w:t>public</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Categoria</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destinatie</w:t>
      </w:r>
      <w:proofErr w:type="spellEnd"/>
      <w:r>
        <w:rPr>
          <w:rFonts w:ascii="Times New Roman" w:hAnsi="Times New Roman" w:cs="Times New Roman"/>
          <w:sz w:val="24"/>
          <w:szCs w:val="24"/>
          <w:lang w:val="en-US"/>
        </w:rPr>
        <w:t xml:space="preserve"> - </w:t>
      </w:r>
      <w:r>
        <w:rPr>
          <w:rFonts w:ascii="Times New Roman" w:hAnsi="Times New Roman" w:cs="Times New Roman"/>
          <w:b/>
          <w:bCs/>
          <w:i/>
          <w:iCs/>
          <w:sz w:val="24"/>
          <w:szCs w:val="24"/>
          <w:lang w:val="en-US"/>
        </w:rPr>
        <w:t xml:space="preserve">2 </w:t>
      </w:r>
      <w:proofErr w:type="spellStart"/>
      <w:r>
        <w:rPr>
          <w:rFonts w:ascii="Times New Roman" w:hAnsi="Times New Roman" w:cs="Times New Roman"/>
          <w:b/>
          <w:bCs/>
          <w:i/>
          <w:iCs/>
          <w:sz w:val="24"/>
          <w:szCs w:val="24"/>
          <w:lang w:val="en-US"/>
        </w:rPr>
        <w:t>Terenuri</w:t>
      </w:r>
      <w:proofErr w:type="spellEnd"/>
      <w:r>
        <w:rPr>
          <w:rFonts w:ascii="Times New Roman" w:hAnsi="Times New Roman" w:cs="Times New Roman"/>
          <w:b/>
          <w:bCs/>
          <w:i/>
          <w:iCs/>
          <w:sz w:val="24"/>
          <w:szCs w:val="24"/>
          <w:lang w:val="en-US"/>
        </w:rPr>
        <w:t xml:space="preserve"> din </w:t>
      </w:r>
      <w:proofErr w:type="spellStart"/>
      <w:r>
        <w:rPr>
          <w:rFonts w:ascii="Times New Roman" w:hAnsi="Times New Roman" w:cs="Times New Roman"/>
          <w:b/>
          <w:bCs/>
          <w:i/>
          <w:iCs/>
          <w:sz w:val="24"/>
          <w:szCs w:val="24"/>
          <w:lang w:val="en-US"/>
        </w:rPr>
        <w:t>intravilanul</w:t>
      </w:r>
      <w:proofErr w:type="spellEnd"/>
      <w:r>
        <w:rPr>
          <w:rFonts w:ascii="Times New Roman" w:hAnsi="Times New Roman" w:cs="Times New Roman"/>
          <w:b/>
          <w:bCs/>
          <w:i/>
          <w:iCs/>
          <w:sz w:val="24"/>
          <w:szCs w:val="24"/>
          <w:lang w:val="en-US"/>
        </w:rPr>
        <w:t xml:space="preserve"> </w:t>
      </w:r>
      <w:proofErr w:type="spellStart"/>
      <w:r>
        <w:rPr>
          <w:rFonts w:ascii="Times New Roman" w:hAnsi="Times New Roman" w:cs="Times New Roman"/>
          <w:b/>
          <w:bCs/>
          <w:i/>
          <w:iCs/>
          <w:sz w:val="24"/>
          <w:szCs w:val="24"/>
          <w:lang w:val="en-US"/>
        </w:rPr>
        <w:t>localitatilor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folosinta</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b/>
          <w:bCs/>
          <w:i/>
          <w:iCs/>
          <w:sz w:val="24"/>
          <w:szCs w:val="24"/>
          <w:lang w:val="en-US"/>
        </w:rPr>
        <w:t>Amenajat</w:t>
      </w:r>
      <w:proofErr w:type="spellEnd"/>
      <w:r>
        <w:rPr>
          <w:rFonts w:ascii="Times New Roman" w:hAnsi="Times New Roman" w:cs="Times New Roman"/>
          <w:b/>
          <w:bCs/>
          <w:i/>
          <w:iCs/>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parte</w:t>
      </w:r>
      <w:proofErr w:type="spellEnd"/>
      <w:r>
        <w:rPr>
          <w:rFonts w:ascii="Times New Roman" w:hAnsi="Times New Roman" w:cs="Times New Roman"/>
          <w:sz w:val="24"/>
          <w:szCs w:val="24"/>
          <w:lang w:val="en-US"/>
        </w:rPr>
        <w:t xml:space="preserve"> 1.0, </w:t>
      </w:r>
      <w:proofErr w:type="spellStart"/>
      <w:r>
        <w:rPr>
          <w:rFonts w:ascii="Times New Roman" w:hAnsi="Times New Roman" w:cs="Times New Roman"/>
          <w:b/>
          <w:sz w:val="24"/>
          <w:szCs w:val="24"/>
          <w:lang w:val="en-US"/>
        </w:rPr>
        <w:t>prin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separare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urmatoarele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bunuri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imobile</w:t>
      </w:r>
      <w:proofErr w:type="spellEnd"/>
      <w:r>
        <w:rPr>
          <w:rFonts w:ascii="Times New Roman" w:hAnsi="Times New Roman" w:cs="Times New Roman"/>
          <w:sz w:val="24"/>
          <w:szCs w:val="24"/>
          <w:lang w:val="en-US"/>
        </w:rPr>
        <w:t xml:space="preserve"> ca </w:t>
      </w:r>
      <w:proofErr w:type="spellStart"/>
      <w:r>
        <w:rPr>
          <w:rFonts w:ascii="Times New Roman" w:hAnsi="Times New Roman" w:cs="Times New Roman"/>
          <w:sz w:val="24"/>
          <w:szCs w:val="24"/>
          <w:lang w:val="en-US"/>
        </w:rPr>
        <w:t>obiecte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drept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independente</w:t>
      </w:r>
      <w:proofErr w:type="spellEnd"/>
      <w:r>
        <w:rPr>
          <w:rFonts w:ascii="Times New Roman" w:hAnsi="Times New Roman" w:cs="Times New Roman"/>
          <w:sz w:val="24"/>
          <w:szCs w:val="24"/>
          <w:lang w:val="en-US"/>
        </w:rPr>
        <w:t>:</w:t>
      </w:r>
    </w:p>
    <w:p w14:paraId="26199A93"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3.1  </w:t>
      </w:r>
      <w:proofErr w:type="spellStart"/>
      <w:r>
        <w:rPr>
          <w:rFonts w:ascii="Times New Roman" w:hAnsi="Times New Roman" w:cs="Times New Roman"/>
          <w:sz w:val="24"/>
          <w:szCs w:val="24"/>
          <w:lang w:val="en-US"/>
        </w:rPr>
        <w:t>bunul</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imobil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domeniul</w:t>
      </w:r>
      <w:proofErr w:type="spellEnd"/>
      <w:r>
        <w:rPr>
          <w:rFonts w:ascii="Times New Roman" w:hAnsi="Times New Roman" w:cs="Times New Roman"/>
          <w:sz w:val="24"/>
          <w:szCs w:val="24"/>
          <w:lang w:val="en-US"/>
        </w:rPr>
        <w:t xml:space="preserve"> -</w:t>
      </w:r>
      <w:r>
        <w:rPr>
          <w:rFonts w:ascii="Times New Roman" w:hAnsi="Times New Roman" w:cs="Times New Roman"/>
          <w:b/>
          <w:bCs/>
          <w:i/>
          <w:iCs/>
          <w:sz w:val="24"/>
          <w:szCs w:val="24"/>
          <w:lang w:val="en-US"/>
        </w:rPr>
        <w:t>public,</w:t>
      </w:r>
      <w:r>
        <w:rPr>
          <w:rFonts w:ascii="Times New Roman" w:hAnsi="Times New Roman" w:cs="Times New Roman"/>
          <w:sz w:val="24"/>
          <w:szCs w:val="24"/>
          <w:lang w:val="en-US"/>
        </w:rPr>
        <w:t xml:space="preserve"> cu nr. cadastral </w:t>
      </w:r>
      <w:r>
        <w:rPr>
          <w:rFonts w:ascii="Times New Roman" w:hAnsi="Times New Roman" w:cs="Times New Roman"/>
          <w:b/>
          <w:bCs/>
          <w:sz w:val="24"/>
          <w:szCs w:val="24"/>
          <w:lang w:val="en-US"/>
        </w:rPr>
        <w:t xml:space="preserve">3828112262 cu </w:t>
      </w:r>
      <w:proofErr w:type="spellStart"/>
      <w:r>
        <w:rPr>
          <w:rFonts w:ascii="Times New Roman" w:hAnsi="Times New Roman" w:cs="Times New Roman"/>
          <w:b/>
          <w:bCs/>
          <w:sz w:val="24"/>
          <w:szCs w:val="24"/>
          <w:lang w:val="en-US"/>
        </w:rPr>
        <w:t>suprafata</w:t>
      </w:r>
      <w:proofErr w:type="spellEnd"/>
      <w:r>
        <w:rPr>
          <w:rFonts w:ascii="Times New Roman" w:hAnsi="Times New Roman" w:cs="Times New Roman"/>
          <w:b/>
          <w:bCs/>
          <w:sz w:val="24"/>
          <w:szCs w:val="24"/>
          <w:lang w:val="en-US"/>
        </w:rPr>
        <w:t xml:space="preserve"> – 2,1798 ha,</w:t>
      </w:r>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constructiile</w:t>
      </w:r>
      <w:proofErr w:type="spellEnd"/>
      <w:r>
        <w:rPr>
          <w:rFonts w:ascii="Times New Roman" w:hAnsi="Times New Roman" w:cs="Times New Roman"/>
          <w:sz w:val="24"/>
          <w:szCs w:val="24"/>
          <w:lang w:val="en-US"/>
        </w:rPr>
        <w:t xml:space="preserve"> 01,02,03, </w:t>
      </w:r>
      <w:proofErr w:type="spellStart"/>
      <w:r>
        <w:rPr>
          <w:rFonts w:ascii="Times New Roman" w:hAnsi="Times New Roman" w:cs="Times New Roman"/>
          <w:sz w:val="24"/>
          <w:szCs w:val="24"/>
          <w:lang w:val="en-US"/>
        </w:rPr>
        <w:t>Categoria</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destinatie</w:t>
      </w:r>
      <w:proofErr w:type="spellEnd"/>
      <w:r>
        <w:rPr>
          <w:rFonts w:ascii="Times New Roman" w:hAnsi="Times New Roman" w:cs="Times New Roman"/>
          <w:sz w:val="24"/>
          <w:szCs w:val="24"/>
          <w:lang w:val="en-US"/>
        </w:rPr>
        <w:t xml:space="preserve"> - </w:t>
      </w:r>
      <w:r>
        <w:rPr>
          <w:rFonts w:ascii="Times New Roman" w:hAnsi="Times New Roman" w:cs="Times New Roman"/>
          <w:b/>
          <w:bCs/>
          <w:i/>
          <w:iCs/>
          <w:sz w:val="24"/>
          <w:szCs w:val="24"/>
          <w:lang w:val="en-US"/>
        </w:rPr>
        <w:t xml:space="preserve">2 </w:t>
      </w:r>
      <w:proofErr w:type="spellStart"/>
      <w:r>
        <w:rPr>
          <w:rFonts w:ascii="Times New Roman" w:hAnsi="Times New Roman" w:cs="Times New Roman"/>
          <w:b/>
          <w:bCs/>
          <w:i/>
          <w:iCs/>
          <w:sz w:val="24"/>
          <w:szCs w:val="24"/>
          <w:lang w:val="en-US"/>
        </w:rPr>
        <w:t>Terenuri</w:t>
      </w:r>
      <w:proofErr w:type="spellEnd"/>
      <w:r>
        <w:rPr>
          <w:rFonts w:ascii="Times New Roman" w:hAnsi="Times New Roman" w:cs="Times New Roman"/>
          <w:b/>
          <w:bCs/>
          <w:i/>
          <w:iCs/>
          <w:sz w:val="24"/>
          <w:szCs w:val="24"/>
          <w:lang w:val="en-US"/>
        </w:rPr>
        <w:t xml:space="preserve"> din </w:t>
      </w:r>
      <w:proofErr w:type="spellStart"/>
      <w:r>
        <w:rPr>
          <w:rFonts w:ascii="Times New Roman" w:hAnsi="Times New Roman" w:cs="Times New Roman"/>
          <w:b/>
          <w:bCs/>
          <w:i/>
          <w:iCs/>
          <w:sz w:val="24"/>
          <w:szCs w:val="24"/>
          <w:lang w:val="en-US"/>
        </w:rPr>
        <w:t>intravilanul</w:t>
      </w:r>
      <w:proofErr w:type="spellEnd"/>
      <w:r>
        <w:rPr>
          <w:rFonts w:ascii="Times New Roman" w:hAnsi="Times New Roman" w:cs="Times New Roman"/>
          <w:b/>
          <w:bCs/>
          <w:i/>
          <w:iCs/>
          <w:sz w:val="24"/>
          <w:szCs w:val="24"/>
          <w:lang w:val="en-US"/>
        </w:rPr>
        <w:t xml:space="preserve"> </w:t>
      </w:r>
      <w:proofErr w:type="spellStart"/>
      <w:r>
        <w:rPr>
          <w:rFonts w:ascii="Times New Roman" w:hAnsi="Times New Roman" w:cs="Times New Roman"/>
          <w:b/>
          <w:bCs/>
          <w:i/>
          <w:iCs/>
          <w:sz w:val="24"/>
          <w:szCs w:val="24"/>
          <w:lang w:val="en-US"/>
        </w:rPr>
        <w:t>localitatilor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folosinta</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b/>
          <w:bCs/>
          <w:i/>
          <w:iCs/>
          <w:sz w:val="24"/>
          <w:szCs w:val="24"/>
          <w:lang w:val="en-US"/>
        </w:rPr>
        <w:t>Amenajat</w:t>
      </w:r>
      <w:proofErr w:type="spellEnd"/>
      <w:r>
        <w:rPr>
          <w:rFonts w:ascii="Times New Roman" w:hAnsi="Times New Roman" w:cs="Times New Roman"/>
          <w:b/>
          <w:bCs/>
          <w:i/>
          <w:iCs/>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parte</w:t>
      </w:r>
      <w:proofErr w:type="spellEnd"/>
      <w:r>
        <w:rPr>
          <w:rFonts w:ascii="Times New Roman" w:hAnsi="Times New Roman" w:cs="Times New Roman"/>
          <w:sz w:val="24"/>
          <w:szCs w:val="24"/>
          <w:lang w:val="en-US"/>
        </w:rPr>
        <w:t xml:space="preserve"> 1.0.</w:t>
      </w:r>
    </w:p>
    <w:p w14:paraId="3F4BC288"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3.2  </w:t>
      </w:r>
      <w:proofErr w:type="spellStart"/>
      <w:r>
        <w:rPr>
          <w:rFonts w:ascii="Times New Roman" w:hAnsi="Times New Roman" w:cs="Times New Roman"/>
          <w:sz w:val="24"/>
          <w:szCs w:val="24"/>
          <w:lang w:val="en-US"/>
        </w:rPr>
        <w:t>bunul</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imobil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domeniul</w:t>
      </w:r>
      <w:proofErr w:type="spellEnd"/>
      <w:r>
        <w:rPr>
          <w:rFonts w:ascii="Times New Roman" w:hAnsi="Times New Roman" w:cs="Times New Roman"/>
          <w:sz w:val="24"/>
          <w:szCs w:val="24"/>
          <w:lang w:val="en-US"/>
        </w:rPr>
        <w:t xml:space="preserve"> -</w:t>
      </w:r>
      <w:r>
        <w:rPr>
          <w:rFonts w:ascii="Times New Roman" w:hAnsi="Times New Roman" w:cs="Times New Roman"/>
          <w:b/>
          <w:bCs/>
          <w:i/>
          <w:iCs/>
          <w:sz w:val="24"/>
          <w:szCs w:val="24"/>
          <w:lang w:val="en-US"/>
        </w:rPr>
        <w:t>public</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cu nr. cadastral</w:t>
      </w:r>
      <w:r>
        <w:rPr>
          <w:rFonts w:ascii="Times New Roman" w:hAnsi="Times New Roman" w:cs="Times New Roman"/>
          <w:b/>
          <w:bCs/>
          <w:sz w:val="24"/>
          <w:szCs w:val="24"/>
          <w:lang w:val="en-US"/>
        </w:rPr>
        <w:t xml:space="preserve"> 38281120674 cu </w:t>
      </w:r>
      <w:proofErr w:type="spellStart"/>
      <w:r>
        <w:rPr>
          <w:rFonts w:ascii="Times New Roman" w:hAnsi="Times New Roman" w:cs="Times New Roman"/>
          <w:b/>
          <w:bCs/>
          <w:sz w:val="24"/>
          <w:szCs w:val="24"/>
          <w:lang w:val="en-US"/>
        </w:rPr>
        <w:t>suprafata</w:t>
      </w:r>
      <w:proofErr w:type="spellEnd"/>
      <w:r>
        <w:rPr>
          <w:rFonts w:ascii="Times New Roman" w:hAnsi="Times New Roman" w:cs="Times New Roman"/>
          <w:b/>
          <w:bCs/>
          <w:sz w:val="24"/>
          <w:szCs w:val="24"/>
          <w:lang w:val="en-US"/>
        </w:rPr>
        <w:t xml:space="preserve"> de 0,0163 ha,</w:t>
      </w:r>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constructia</w:t>
      </w:r>
      <w:proofErr w:type="spellEnd"/>
      <w:r>
        <w:rPr>
          <w:rFonts w:ascii="Times New Roman" w:hAnsi="Times New Roman" w:cs="Times New Roman"/>
          <w:sz w:val="24"/>
          <w:szCs w:val="24"/>
          <w:lang w:val="en-US"/>
        </w:rPr>
        <w:t xml:space="preserve"> 01 </w:t>
      </w:r>
      <w:proofErr w:type="spellStart"/>
      <w:r>
        <w:rPr>
          <w:rFonts w:ascii="Times New Roman" w:hAnsi="Times New Roman" w:cs="Times New Roman"/>
          <w:sz w:val="24"/>
          <w:szCs w:val="24"/>
          <w:lang w:val="en-US"/>
        </w:rPr>
        <w:t>categoria</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destinatie</w:t>
      </w:r>
      <w:proofErr w:type="spellEnd"/>
      <w:r>
        <w:rPr>
          <w:rFonts w:ascii="Times New Roman" w:hAnsi="Times New Roman" w:cs="Times New Roman"/>
          <w:sz w:val="24"/>
          <w:szCs w:val="24"/>
          <w:lang w:val="en-US"/>
        </w:rPr>
        <w:t xml:space="preserve"> -</w:t>
      </w:r>
      <w:r>
        <w:rPr>
          <w:rFonts w:ascii="Times New Roman" w:hAnsi="Times New Roman" w:cs="Times New Roman"/>
          <w:b/>
          <w:bCs/>
          <w:i/>
          <w:iCs/>
          <w:sz w:val="24"/>
          <w:szCs w:val="24"/>
          <w:lang w:val="en-US"/>
        </w:rPr>
        <w:t xml:space="preserve">2 </w:t>
      </w:r>
      <w:proofErr w:type="spellStart"/>
      <w:r>
        <w:rPr>
          <w:rFonts w:ascii="Times New Roman" w:hAnsi="Times New Roman" w:cs="Times New Roman"/>
          <w:b/>
          <w:bCs/>
          <w:i/>
          <w:iCs/>
          <w:sz w:val="24"/>
          <w:szCs w:val="24"/>
          <w:lang w:val="en-US"/>
        </w:rPr>
        <w:t>Terenuri</w:t>
      </w:r>
      <w:proofErr w:type="spellEnd"/>
      <w:r>
        <w:rPr>
          <w:rFonts w:ascii="Times New Roman" w:hAnsi="Times New Roman" w:cs="Times New Roman"/>
          <w:b/>
          <w:bCs/>
          <w:i/>
          <w:iCs/>
          <w:sz w:val="24"/>
          <w:szCs w:val="24"/>
          <w:lang w:val="en-US"/>
        </w:rPr>
        <w:t xml:space="preserve"> din </w:t>
      </w:r>
      <w:proofErr w:type="spellStart"/>
      <w:r>
        <w:rPr>
          <w:rFonts w:ascii="Times New Roman" w:hAnsi="Times New Roman" w:cs="Times New Roman"/>
          <w:b/>
          <w:bCs/>
          <w:i/>
          <w:iCs/>
          <w:sz w:val="24"/>
          <w:szCs w:val="24"/>
          <w:lang w:val="en-US"/>
        </w:rPr>
        <w:t>intravilanul</w:t>
      </w:r>
      <w:proofErr w:type="spellEnd"/>
      <w:r>
        <w:rPr>
          <w:rFonts w:ascii="Times New Roman" w:hAnsi="Times New Roman" w:cs="Times New Roman"/>
          <w:b/>
          <w:bCs/>
          <w:i/>
          <w:iCs/>
          <w:sz w:val="24"/>
          <w:szCs w:val="24"/>
          <w:lang w:val="en-US"/>
        </w:rPr>
        <w:t xml:space="preserve"> </w:t>
      </w:r>
      <w:proofErr w:type="spellStart"/>
      <w:r>
        <w:rPr>
          <w:rFonts w:ascii="Times New Roman" w:hAnsi="Times New Roman" w:cs="Times New Roman"/>
          <w:b/>
          <w:bCs/>
          <w:i/>
          <w:iCs/>
          <w:sz w:val="24"/>
          <w:szCs w:val="24"/>
          <w:lang w:val="en-US"/>
        </w:rPr>
        <w:t>localitatilor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folosinta</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b/>
          <w:bCs/>
          <w:i/>
          <w:iCs/>
          <w:sz w:val="24"/>
          <w:szCs w:val="24"/>
          <w:lang w:val="en-US"/>
        </w:rPr>
        <w:t>Amenajat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parte</w:t>
      </w:r>
      <w:proofErr w:type="spellEnd"/>
      <w:r>
        <w:rPr>
          <w:rFonts w:ascii="Times New Roman" w:hAnsi="Times New Roman" w:cs="Times New Roman"/>
          <w:sz w:val="24"/>
          <w:szCs w:val="24"/>
          <w:lang w:val="en-US"/>
        </w:rPr>
        <w:t xml:space="preserve"> 1.0.</w:t>
      </w:r>
    </w:p>
    <w:p w14:paraId="5872C009"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4.Se </w:t>
      </w:r>
      <w:proofErr w:type="spellStart"/>
      <w:proofErr w:type="gramStart"/>
      <w:r>
        <w:rPr>
          <w:rFonts w:ascii="Times New Roman" w:hAnsi="Times New Roman" w:cs="Times New Roman"/>
          <w:sz w:val="24"/>
          <w:szCs w:val="24"/>
          <w:lang w:val="en-US"/>
        </w:rPr>
        <w:t>solicita</w:t>
      </w:r>
      <w:proofErr w:type="spellEnd"/>
      <w:r>
        <w:rPr>
          <w:rFonts w:ascii="Times New Roman" w:hAnsi="Times New Roman" w:cs="Times New Roman"/>
          <w:sz w:val="24"/>
          <w:szCs w:val="24"/>
          <w:lang w:val="en-US"/>
        </w:rPr>
        <w:t xml:space="preserve">  IP</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Cadastru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Bunurilor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Imobile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opereze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modificarile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corespunzatoare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Registrul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Bunurilor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Imobile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cont</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prevederile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prezentei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decizii</w:t>
      </w:r>
      <w:proofErr w:type="spellEnd"/>
      <w:r>
        <w:rPr>
          <w:rFonts w:ascii="Times New Roman" w:hAnsi="Times New Roman" w:cs="Times New Roman"/>
          <w:sz w:val="24"/>
          <w:szCs w:val="24"/>
          <w:lang w:val="en-US"/>
        </w:rPr>
        <w:t xml:space="preserve">. </w:t>
      </w:r>
    </w:p>
    <w:p w14:paraId="453DF0F0"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5. </w:t>
      </w:r>
      <w:proofErr w:type="spellStart"/>
      <w:r>
        <w:rPr>
          <w:rFonts w:ascii="Times New Roman" w:hAnsi="Times New Roman" w:cs="Times New Roman"/>
          <w:sz w:val="24"/>
          <w:szCs w:val="24"/>
          <w:lang w:val="en-US"/>
        </w:rPr>
        <w:t>Responsabil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executarea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prezentei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decizii</w:t>
      </w:r>
      <w:proofErr w:type="spellEnd"/>
      <w:r>
        <w:rPr>
          <w:rFonts w:ascii="Times New Roman" w:hAnsi="Times New Roman" w:cs="Times New Roman"/>
          <w:sz w:val="24"/>
          <w:szCs w:val="24"/>
          <w:lang w:val="en-US"/>
        </w:rPr>
        <w:t xml:space="preserve"> se </w:t>
      </w:r>
      <w:proofErr w:type="spellStart"/>
      <w:r>
        <w:rPr>
          <w:rFonts w:ascii="Times New Roman" w:hAnsi="Times New Roman" w:cs="Times New Roman"/>
          <w:sz w:val="24"/>
          <w:szCs w:val="24"/>
          <w:lang w:val="en-US"/>
        </w:rPr>
        <w:t>desemnează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dna</w:t>
      </w:r>
      <w:proofErr w:type="spellEnd"/>
      <w:r>
        <w:rPr>
          <w:rFonts w:ascii="Times New Roman" w:hAnsi="Times New Roman" w:cs="Times New Roman"/>
          <w:sz w:val="24"/>
          <w:szCs w:val="24"/>
          <w:lang w:val="en-US"/>
        </w:rPr>
        <w:t xml:space="preserve"> M. </w:t>
      </w:r>
      <w:proofErr w:type="spellStart"/>
      <w:proofErr w:type="gramStart"/>
      <w:r>
        <w:rPr>
          <w:rFonts w:ascii="Times New Roman" w:hAnsi="Times New Roman" w:cs="Times New Roman"/>
          <w:sz w:val="24"/>
          <w:szCs w:val="24"/>
          <w:lang w:val="en-US"/>
        </w:rPr>
        <w:t>Zavtoniev</w:t>
      </w:r>
      <w:proofErr w:type="spellEnd"/>
      <w:r>
        <w:rPr>
          <w:rFonts w:ascii="Times New Roman" w:hAnsi="Times New Roman" w:cs="Times New Roman"/>
          <w:sz w:val="24"/>
          <w:szCs w:val="24"/>
          <w:lang w:val="en-US"/>
        </w:rPr>
        <w:t>,  sp.</w:t>
      </w:r>
      <w:proofErr w:type="gramEnd"/>
      <w:r>
        <w:rPr>
          <w:rFonts w:ascii="Times New Roman" w:hAnsi="Times New Roman" w:cs="Times New Roman"/>
          <w:sz w:val="24"/>
          <w:szCs w:val="24"/>
          <w:lang w:val="en-US"/>
        </w:rPr>
        <w:t xml:space="preserve"> principal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domeniul</w:t>
      </w:r>
      <w:proofErr w:type="spellEnd"/>
      <w:r>
        <w:rPr>
          <w:rFonts w:ascii="Times New Roman" w:hAnsi="Times New Roman" w:cs="Times New Roman"/>
          <w:sz w:val="24"/>
          <w:szCs w:val="24"/>
          <w:lang w:val="en-US"/>
        </w:rPr>
        <w:t xml:space="preserve"> RRPF.</w:t>
      </w:r>
    </w:p>
    <w:p w14:paraId="7450EE97"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6. </w:t>
      </w:r>
      <w:proofErr w:type="spellStart"/>
      <w:r>
        <w:rPr>
          <w:rFonts w:ascii="Times New Roman" w:hAnsi="Times New Roman" w:cs="Times New Roman"/>
          <w:sz w:val="24"/>
          <w:szCs w:val="24"/>
          <w:lang w:val="en-US"/>
        </w:rPr>
        <w:t>Controlul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asupra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executării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prezentei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decizii</w:t>
      </w:r>
      <w:proofErr w:type="spellEnd"/>
      <w:r>
        <w:rPr>
          <w:rFonts w:ascii="Times New Roman" w:hAnsi="Times New Roman" w:cs="Times New Roman"/>
          <w:sz w:val="24"/>
          <w:szCs w:val="24"/>
          <w:lang w:val="en-US"/>
        </w:rPr>
        <w:t xml:space="preserve"> se </w:t>
      </w:r>
      <w:proofErr w:type="spellStart"/>
      <w:r>
        <w:rPr>
          <w:rFonts w:ascii="Times New Roman" w:hAnsi="Times New Roman" w:cs="Times New Roman"/>
          <w:sz w:val="24"/>
          <w:szCs w:val="24"/>
          <w:lang w:val="en-US"/>
        </w:rPr>
        <w:t>pune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sarcina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dlui</w:t>
      </w:r>
      <w:proofErr w:type="spellEnd"/>
      <w:r>
        <w:rPr>
          <w:rFonts w:ascii="Times New Roman" w:hAnsi="Times New Roman" w:cs="Times New Roman"/>
          <w:sz w:val="24"/>
          <w:szCs w:val="24"/>
          <w:lang w:val="en-US"/>
        </w:rPr>
        <w:t xml:space="preserve"> V. Berzan, </w:t>
      </w:r>
      <w:proofErr w:type="spellStart"/>
      <w:r>
        <w:rPr>
          <w:rFonts w:ascii="Times New Roman" w:hAnsi="Times New Roman" w:cs="Times New Roman"/>
          <w:sz w:val="24"/>
          <w:szCs w:val="24"/>
          <w:lang w:val="en-US"/>
        </w:rPr>
        <w:t>primarul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localității</w:t>
      </w:r>
      <w:proofErr w:type="spellEnd"/>
      <w:r>
        <w:rPr>
          <w:rFonts w:ascii="Times New Roman" w:hAnsi="Times New Roman" w:cs="Times New Roman"/>
          <w:sz w:val="24"/>
          <w:szCs w:val="24"/>
          <w:lang w:val="en-US"/>
        </w:rPr>
        <w:t>.</w:t>
      </w:r>
    </w:p>
    <w:p w14:paraId="5FDE1B07" w14:textId="77777777" w:rsidR="00606F82" w:rsidRDefault="00606F82" w:rsidP="00606F82">
      <w:pPr>
        <w:spacing w:after="0" w:line="240" w:lineRule="auto"/>
        <w:rPr>
          <w:rFonts w:ascii="Times New Roman" w:hAnsi="Times New Roman" w:cs="Times New Roman"/>
          <w:sz w:val="24"/>
          <w:szCs w:val="24"/>
          <w:lang w:val="en-US"/>
        </w:rPr>
      </w:pPr>
    </w:p>
    <w:p w14:paraId="66BFC544" w14:textId="77777777" w:rsidR="00606F82" w:rsidRDefault="00606F82" w:rsidP="00606F82">
      <w:pPr>
        <w:spacing w:after="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Secretarul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consiliului</w:t>
      </w:r>
      <w:proofErr w:type="spellEnd"/>
      <w:r>
        <w:rPr>
          <w:rFonts w:ascii="Times New Roman" w:hAnsi="Times New Roman" w:cs="Times New Roman"/>
          <w:sz w:val="24"/>
          <w:szCs w:val="24"/>
          <w:lang w:val="en-US"/>
        </w:rPr>
        <w:t xml:space="preserve"> local                                                                      </w:t>
      </w:r>
      <w:proofErr w:type="spellStart"/>
      <w:r>
        <w:rPr>
          <w:rFonts w:ascii="Times New Roman" w:hAnsi="Times New Roman" w:cs="Times New Roman"/>
          <w:sz w:val="24"/>
          <w:szCs w:val="24"/>
          <w:lang w:val="en-US"/>
        </w:rPr>
        <w:t>Diordiev</w:t>
      </w:r>
      <w:proofErr w:type="spellEnd"/>
      <w:r>
        <w:rPr>
          <w:rFonts w:ascii="Times New Roman" w:hAnsi="Times New Roman" w:cs="Times New Roman"/>
          <w:sz w:val="24"/>
          <w:szCs w:val="24"/>
          <w:lang w:val="en-US"/>
        </w:rPr>
        <w:t xml:space="preserve"> Nina</w:t>
      </w:r>
    </w:p>
    <w:p w14:paraId="65FFA6DB" w14:textId="77777777" w:rsidR="00606F82" w:rsidRDefault="00606F82" w:rsidP="00606F82">
      <w:pPr>
        <w:spacing w:after="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Coordonat</w:t>
      </w:r>
      <w:proofErr w:type="spellEnd"/>
      <w:r>
        <w:rPr>
          <w:rFonts w:ascii="Times New Roman" w:hAnsi="Times New Roman" w:cs="Times New Roman"/>
          <w:sz w:val="24"/>
          <w:szCs w:val="24"/>
          <w:lang w:val="en-US"/>
        </w:rPr>
        <w:t>:</w:t>
      </w:r>
    </w:p>
    <w:p w14:paraId="1BB101A4" w14:textId="77777777" w:rsidR="00606F82" w:rsidRDefault="00606F82" w:rsidP="00606F82">
      <w:pPr>
        <w:spacing w:after="0" w:line="240" w:lineRule="auto"/>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Sp.principal</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domeniul</w:t>
      </w:r>
      <w:proofErr w:type="spellEnd"/>
      <w:r>
        <w:rPr>
          <w:rFonts w:ascii="Times New Roman" w:hAnsi="Times New Roman" w:cs="Times New Roman"/>
          <w:sz w:val="24"/>
          <w:szCs w:val="24"/>
          <w:lang w:val="en-US"/>
        </w:rPr>
        <w:t xml:space="preserve"> RRPF                                                             </w:t>
      </w:r>
      <w:proofErr w:type="spellStart"/>
      <w:r>
        <w:rPr>
          <w:rFonts w:ascii="Times New Roman" w:hAnsi="Times New Roman" w:cs="Times New Roman"/>
          <w:sz w:val="24"/>
          <w:szCs w:val="24"/>
          <w:lang w:val="en-US"/>
        </w:rPr>
        <w:t>Zavtoniev</w:t>
      </w:r>
      <w:proofErr w:type="spellEnd"/>
      <w:r>
        <w:rPr>
          <w:rFonts w:ascii="Times New Roman" w:hAnsi="Times New Roman" w:cs="Times New Roman"/>
          <w:sz w:val="24"/>
          <w:szCs w:val="24"/>
          <w:lang w:val="en-US"/>
        </w:rPr>
        <w:t xml:space="preserve"> Maria</w:t>
      </w:r>
    </w:p>
    <w:p w14:paraId="7098C17F" w14:textId="77777777" w:rsidR="00606F82" w:rsidRDefault="00606F82" w:rsidP="00606F82">
      <w:pPr>
        <w:spacing w:after="0" w:line="240" w:lineRule="auto"/>
        <w:rPr>
          <w:rFonts w:ascii="Times New Roman" w:hAnsi="Times New Roman" w:cs="Times New Roman"/>
          <w:sz w:val="24"/>
          <w:szCs w:val="24"/>
          <w:lang w:val="en-US"/>
        </w:rPr>
      </w:pPr>
    </w:p>
    <w:p w14:paraId="2F442BEF" w14:textId="77777777" w:rsidR="00606F82" w:rsidRDefault="00606F82" w:rsidP="00606F82">
      <w:pPr>
        <w:spacing w:after="0" w:line="240" w:lineRule="auto"/>
        <w:rPr>
          <w:rFonts w:ascii="Times New Roman" w:hAnsi="Times New Roman" w:cs="Times New Roman"/>
          <w:sz w:val="24"/>
          <w:szCs w:val="24"/>
          <w:lang w:val="en-US"/>
        </w:rPr>
      </w:pPr>
    </w:p>
    <w:p w14:paraId="655640F8" w14:textId="77777777" w:rsidR="00606F82" w:rsidRDefault="00606F82" w:rsidP="00606F82">
      <w:pPr>
        <w:spacing w:after="0" w:line="240" w:lineRule="auto"/>
        <w:rPr>
          <w:rFonts w:ascii="Times New Roman" w:hAnsi="Times New Roman" w:cs="Times New Roman"/>
          <w:sz w:val="24"/>
          <w:szCs w:val="24"/>
          <w:lang w:val="en-US"/>
        </w:rPr>
      </w:pPr>
    </w:p>
    <w:p w14:paraId="39075F6F" w14:textId="77777777" w:rsidR="00606F82" w:rsidRDefault="00606F82" w:rsidP="00606F82">
      <w:pPr>
        <w:spacing w:after="0"/>
        <w:rPr>
          <w:rFonts w:ascii="Times New Roman" w:hAnsi="Times New Roman" w:cs="Times New Roman"/>
          <w:b/>
          <w:bCs/>
          <w:lang w:val="en-US"/>
        </w:rPr>
      </w:pPr>
      <w:r>
        <w:rPr>
          <w:rFonts w:ascii="Times New Roman" w:hAnsi="Times New Roman" w:cs="Times New Roman"/>
          <w:b/>
          <w:bCs/>
          <w:lang w:val="en-US"/>
        </w:rPr>
        <w:lastRenderedPageBreak/>
        <w:t xml:space="preserve">                                                                 </w:t>
      </w:r>
      <w:proofErr w:type="spellStart"/>
      <w:r>
        <w:rPr>
          <w:rFonts w:ascii="Times New Roman" w:hAnsi="Times New Roman" w:cs="Times New Roman"/>
          <w:b/>
          <w:bCs/>
          <w:lang w:val="en-US"/>
        </w:rPr>
        <w:t>Notă</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informativa</w:t>
      </w:r>
      <w:proofErr w:type="spellEnd"/>
    </w:p>
    <w:p w14:paraId="6AE4EA08" w14:textId="77777777" w:rsidR="00606F82" w:rsidRDefault="00606F82" w:rsidP="00606F82">
      <w:pPr>
        <w:spacing w:after="0"/>
        <w:jc w:val="center"/>
        <w:rPr>
          <w:rFonts w:ascii="Times New Roman" w:hAnsi="Times New Roman" w:cs="Times New Roman"/>
          <w:b/>
          <w:bCs/>
          <w:lang w:val="en-US"/>
        </w:rPr>
      </w:pPr>
      <w:r>
        <w:rPr>
          <w:rFonts w:ascii="Times New Roman" w:hAnsi="Times New Roman" w:cs="Times New Roman"/>
          <w:b/>
          <w:bCs/>
          <w:lang w:val="en-US"/>
        </w:rPr>
        <w:t xml:space="preserve"> la </w:t>
      </w:r>
      <w:proofErr w:type="spellStart"/>
      <w:r>
        <w:rPr>
          <w:rFonts w:ascii="Times New Roman" w:hAnsi="Times New Roman" w:cs="Times New Roman"/>
          <w:b/>
          <w:bCs/>
          <w:lang w:val="en-US"/>
        </w:rPr>
        <w:t>proiectul</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deciziei</w:t>
      </w:r>
      <w:proofErr w:type="spellEnd"/>
      <w:r>
        <w:rPr>
          <w:rFonts w:ascii="Times New Roman" w:hAnsi="Times New Roman" w:cs="Times New Roman"/>
          <w:b/>
          <w:bCs/>
          <w:lang w:val="en-US"/>
        </w:rPr>
        <w:t xml:space="preserve"> “</w:t>
      </w:r>
      <w:proofErr w:type="spellStart"/>
      <w:r>
        <w:rPr>
          <w:rFonts w:ascii="Times New Roman" w:hAnsi="Times New Roman" w:cs="Times New Roman"/>
          <w:b/>
          <w:bCs/>
          <w:i/>
          <w:lang w:val="en-US"/>
        </w:rPr>
        <w:t>Privind</w:t>
      </w:r>
      <w:proofErr w:type="spellEnd"/>
      <w:r>
        <w:rPr>
          <w:rFonts w:ascii="Times New Roman" w:hAnsi="Times New Roman" w:cs="Times New Roman"/>
          <w:b/>
          <w:bCs/>
          <w:i/>
          <w:lang w:val="en-US"/>
        </w:rPr>
        <w:t xml:space="preserve"> </w:t>
      </w:r>
      <w:proofErr w:type="spellStart"/>
      <w:r>
        <w:rPr>
          <w:rFonts w:ascii="Times New Roman" w:hAnsi="Times New Roman" w:cs="Times New Roman"/>
          <w:b/>
          <w:bCs/>
          <w:i/>
          <w:lang w:val="en-US"/>
        </w:rPr>
        <w:t>formarea</w:t>
      </w:r>
      <w:proofErr w:type="spellEnd"/>
      <w:r>
        <w:rPr>
          <w:rFonts w:ascii="Times New Roman" w:hAnsi="Times New Roman" w:cs="Times New Roman"/>
          <w:b/>
          <w:bCs/>
          <w:i/>
          <w:lang w:val="en-US"/>
        </w:rPr>
        <w:t xml:space="preserve"> </w:t>
      </w:r>
      <w:proofErr w:type="spellStart"/>
      <w:r>
        <w:rPr>
          <w:rFonts w:ascii="Times New Roman" w:hAnsi="Times New Roman" w:cs="Times New Roman"/>
          <w:b/>
          <w:bCs/>
          <w:i/>
          <w:lang w:val="en-US"/>
        </w:rPr>
        <w:t>bunurilor</w:t>
      </w:r>
      <w:proofErr w:type="spellEnd"/>
      <w:r>
        <w:rPr>
          <w:rFonts w:ascii="Times New Roman" w:hAnsi="Times New Roman" w:cs="Times New Roman"/>
          <w:b/>
          <w:bCs/>
          <w:i/>
          <w:lang w:val="en-US"/>
        </w:rPr>
        <w:t xml:space="preserve"> </w:t>
      </w:r>
      <w:proofErr w:type="spellStart"/>
      <w:r>
        <w:rPr>
          <w:rFonts w:ascii="Times New Roman" w:hAnsi="Times New Roman" w:cs="Times New Roman"/>
          <w:b/>
          <w:bCs/>
          <w:i/>
          <w:lang w:val="en-US"/>
        </w:rPr>
        <w:t>imobile</w:t>
      </w:r>
      <w:proofErr w:type="spellEnd"/>
      <w:r>
        <w:rPr>
          <w:rFonts w:ascii="Times New Roman" w:hAnsi="Times New Roman" w:cs="Times New Roman"/>
          <w:b/>
          <w:bCs/>
          <w:i/>
          <w:lang w:val="en-US"/>
        </w:rPr>
        <w:t xml:space="preserve"> </w:t>
      </w:r>
      <w:proofErr w:type="spellStart"/>
      <w:r>
        <w:rPr>
          <w:rFonts w:ascii="Times New Roman" w:hAnsi="Times New Roman" w:cs="Times New Roman"/>
          <w:b/>
          <w:bCs/>
          <w:i/>
          <w:lang w:val="en-US"/>
        </w:rPr>
        <w:t>prin</w:t>
      </w:r>
      <w:proofErr w:type="spellEnd"/>
      <w:r>
        <w:rPr>
          <w:rFonts w:ascii="Times New Roman" w:hAnsi="Times New Roman" w:cs="Times New Roman"/>
          <w:b/>
          <w:bCs/>
          <w:i/>
          <w:lang w:val="en-US"/>
        </w:rPr>
        <w:t xml:space="preserve"> </w:t>
      </w:r>
      <w:proofErr w:type="spellStart"/>
      <w:proofErr w:type="gramStart"/>
      <w:r>
        <w:rPr>
          <w:rFonts w:ascii="Times New Roman" w:hAnsi="Times New Roman" w:cs="Times New Roman"/>
          <w:b/>
          <w:bCs/>
          <w:i/>
          <w:lang w:val="en-US"/>
        </w:rPr>
        <w:t>separare</w:t>
      </w:r>
      <w:proofErr w:type="spellEnd"/>
      <w:r>
        <w:rPr>
          <w:rFonts w:ascii="Times New Roman" w:hAnsi="Times New Roman" w:cs="Times New Roman"/>
          <w:b/>
          <w:bCs/>
          <w:i/>
          <w:lang w:val="en-US"/>
        </w:rPr>
        <w:t xml:space="preserve"> </w:t>
      </w:r>
      <w:r>
        <w:rPr>
          <w:rFonts w:ascii="Times New Roman" w:hAnsi="Times New Roman" w:cs="Times New Roman"/>
          <w:b/>
          <w:bCs/>
          <w:u w:val="single"/>
          <w:lang w:val="en-US"/>
        </w:rPr>
        <w:t>”</w:t>
      </w:r>
      <w:proofErr w:type="gramEnd"/>
    </w:p>
    <w:tbl>
      <w:tblPr>
        <w:tblStyle w:val="af2"/>
        <w:tblW w:w="10348" w:type="dxa"/>
        <w:tblInd w:w="-601" w:type="dxa"/>
        <w:tblLook w:val="04A0" w:firstRow="1" w:lastRow="0" w:firstColumn="1" w:lastColumn="0" w:noHBand="0" w:noVBand="1"/>
      </w:tblPr>
      <w:tblGrid>
        <w:gridCol w:w="10348"/>
      </w:tblGrid>
      <w:tr w:rsidR="00606F82" w:rsidRPr="00A04EE7" w14:paraId="0CC841B0" w14:textId="77777777" w:rsidTr="00606F82">
        <w:tc>
          <w:tcPr>
            <w:tcW w:w="10348" w:type="dxa"/>
            <w:tcBorders>
              <w:top w:val="single" w:sz="4" w:space="0" w:color="auto"/>
              <w:left w:val="single" w:sz="4" w:space="0" w:color="auto"/>
              <w:bottom w:val="single" w:sz="4" w:space="0" w:color="auto"/>
              <w:right w:val="single" w:sz="4" w:space="0" w:color="auto"/>
            </w:tcBorders>
            <w:hideMark/>
          </w:tcPr>
          <w:p w14:paraId="6AF32466" w14:textId="77777777" w:rsidR="00606F82" w:rsidRDefault="00606F82">
            <w:pPr>
              <w:pStyle w:val="af0"/>
              <w:numPr>
                <w:ilvl w:val="0"/>
                <w:numId w:val="38"/>
              </w:numPr>
              <w:spacing w:after="0" w:line="240" w:lineRule="auto"/>
              <w:rPr>
                <w:rFonts w:ascii="Times New Roman" w:hAnsi="Times New Roman" w:cs="Times New Roman"/>
                <w:b/>
                <w:lang w:val="en-US"/>
              </w:rPr>
            </w:pPr>
            <w:proofErr w:type="spellStart"/>
            <w:r>
              <w:rPr>
                <w:rFonts w:ascii="Times New Roman" w:hAnsi="Times New Roman" w:cs="Times New Roman"/>
                <w:b/>
                <w:lang w:val="en-US"/>
              </w:rPr>
              <w:t>Denumirea</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autorului</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si</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dupa</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caz</w:t>
            </w:r>
            <w:proofErr w:type="spellEnd"/>
            <w:r>
              <w:rPr>
                <w:rFonts w:ascii="Times New Roman" w:hAnsi="Times New Roman" w:cs="Times New Roman"/>
                <w:b/>
                <w:lang w:val="en-US"/>
              </w:rPr>
              <w:t xml:space="preserve">, a </w:t>
            </w:r>
            <w:proofErr w:type="spellStart"/>
            <w:r>
              <w:rPr>
                <w:rFonts w:ascii="Times New Roman" w:hAnsi="Times New Roman" w:cs="Times New Roman"/>
                <w:b/>
                <w:lang w:val="en-US"/>
              </w:rPr>
              <w:t>particularitatilor</w:t>
            </w:r>
            <w:proofErr w:type="spellEnd"/>
            <w:r>
              <w:rPr>
                <w:rFonts w:ascii="Times New Roman" w:hAnsi="Times New Roman" w:cs="Times New Roman"/>
                <w:b/>
                <w:lang w:val="en-US"/>
              </w:rPr>
              <w:t xml:space="preserve"> la </w:t>
            </w:r>
            <w:proofErr w:type="spellStart"/>
            <w:r>
              <w:rPr>
                <w:rFonts w:ascii="Times New Roman" w:hAnsi="Times New Roman" w:cs="Times New Roman"/>
                <w:b/>
                <w:lang w:val="en-US"/>
              </w:rPr>
              <w:t>elaborarea</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proiectului</w:t>
            </w:r>
            <w:proofErr w:type="spellEnd"/>
          </w:p>
        </w:tc>
      </w:tr>
      <w:tr w:rsidR="00606F82" w:rsidRPr="00A04EE7" w14:paraId="250827CE" w14:textId="77777777" w:rsidTr="00606F82">
        <w:tc>
          <w:tcPr>
            <w:tcW w:w="10348" w:type="dxa"/>
            <w:tcBorders>
              <w:top w:val="single" w:sz="4" w:space="0" w:color="auto"/>
              <w:left w:val="single" w:sz="4" w:space="0" w:color="auto"/>
              <w:bottom w:val="single" w:sz="4" w:space="0" w:color="auto"/>
              <w:right w:val="single" w:sz="4" w:space="0" w:color="auto"/>
            </w:tcBorders>
            <w:hideMark/>
          </w:tcPr>
          <w:p w14:paraId="798CAE50" w14:textId="77777777" w:rsidR="00606F82" w:rsidRDefault="00606F82">
            <w:pPr>
              <w:pStyle w:val="af0"/>
              <w:spacing w:after="0" w:line="240" w:lineRule="auto"/>
              <w:rPr>
                <w:rFonts w:ascii="Times New Roman" w:hAnsi="Times New Roman" w:cs="Times New Roman"/>
                <w:lang w:val="ro-RO"/>
              </w:rPr>
            </w:pPr>
            <w:r>
              <w:rPr>
                <w:rFonts w:ascii="Times New Roman" w:hAnsi="Times New Roman" w:cs="Times New Roman"/>
                <w:lang w:val="en-US"/>
              </w:rPr>
              <w:t xml:space="preserve">Specialist în </w:t>
            </w:r>
            <w:proofErr w:type="spellStart"/>
            <w:r>
              <w:rPr>
                <w:rFonts w:ascii="Times New Roman" w:hAnsi="Times New Roman" w:cs="Times New Roman"/>
                <w:lang w:val="en-US"/>
              </w:rPr>
              <w:t>reglamentarea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regimului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funciar</w:t>
            </w:r>
            <w:proofErr w:type="spellEnd"/>
          </w:p>
        </w:tc>
      </w:tr>
      <w:tr w:rsidR="00606F82" w:rsidRPr="00A04EE7" w14:paraId="22CA77BD" w14:textId="77777777" w:rsidTr="00606F82">
        <w:tc>
          <w:tcPr>
            <w:tcW w:w="10348" w:type="dxa"/>
            <w:tcBorders>
              <w:top w:val="single" w:sz="4" w:space="0" w:color="auto"/>
              <w:left w:val="single" w:sz="4" w:space="0" w:color="auto"/>
              <w:bottom w:val="single" w:sz="4" w:space="0" w:color="auto"/>
              <w:right w:val="single" w:sz="4" w:space="0" w:color="auto"/>
            </w:tcBorders>
            <w:hideMark/>
          </w:tcPr>
          <w:p w14:paraId="44EBBD50" w14:textId="77777777" w:rsidR="00606F82" w:rsidRDefault="00606F82">
            <w:pPr>
              <w:pStyle w:val="af0"/>
              <w:numPr>
                <w:ilvl w:val="0"/>
                <w:numId w:val="38"/>
              </w:numPr>
              <w:spacing w:after="0" w:line="240" w:lineRule="auto"/>
              <w:rPr>
                <w:rFonts w:ascii="Times New Roman" w:hAnsi="Times New Roman" w:cs="Times New Roman"/>
                <w:b/>
                <w:lang w:val="en-US"/>
              </w:rPr>
            </w:pPr>
            <w:proofErr w:type="spellStart"/>
            <w:r>
              <w:rPr>
                <w:rFonts w:ascii="Times New Roman" w:hAnsi="Times New Roman" w:cs="Times New Roman"/>
                <w:b/>
                <w:lang w:val="en-US"/>
              </w:rPr>
              <w:t>Condițiile</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ce</w:t>
            </w:r>
            <w:proofErr w:type="spellEnd"/>
            <w:r>
              <w:rPr>
                <w:rFonts w:ascii="Times New Roman" w:hAnsi="Times New Roman" w:cs="Times New Roman"/>
                <w:b/>
                <w:lang w:val="en-US"/>
              </w:rPr>
              <w:t xml:space="preserve"> au </w:t>
            </w:r>
            <w:proofErr w:type="spellStart"/>
            <w:r>
              <w:rPr>
                <w:rFonts w:ascii="Times New Roman" w:hAnsi="Times New Roman" w:cs="Times New Roman"/>
                <w:b/>
                <w:lang w:val="en-US"/>
              </w:rPr>
              <w:t>impus</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elaborarea</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proiectului</w:t>
            </w:r>
            <w:proofErr w:type="spellEnd"/>
            <w:r>
              <w:rPr>
                <w:rFonts w:ascii="Times New Roman" w:hAnsi="Times New Roman" w:cs="Times New Roman"/>
                <w:b/>
                <w:lang w:val="en-US"/>
              </w:rPr>
              <w:t xml:space="preserve"> de act normative </w:t>
            </w:r>
            <w:proofErr w:type="spellStart"/>
            <w:r>
              <w:rPr>
                <w:rFonts w:ascii="Times New Roman" w:hAnsi="Times New Roman" w:cs="Times New Roman"/>
                <w:b/>
                <w:lang w:val="en-US"/>
              </w:rPr>
              <w:t>și</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finalitațile</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urmărite</w:t>
            </w:r>
            <w:proofErr w:type="spellEnd"/>
          </w:p>
        </w:tc>
      </w:tr>
      <w:tr w:rsidR="00606F82" w:rsidRPr="00A04EE7" w14:paraId="239E6E2A" w14:textId="77777777" w:rsidTr="00606F82">
        <w:tc>
          <w:tcPr>
            <w:tcW w:w="10348" w:type="dxa"/>
            <w:tcBorders>
              <w:top w:val="single" w:sz="4" w:space="0" w:color="auto"/>
              <w:left w:val="single" w:sz="4" w:space="0" w:color="auto"/>
              <w:bottom w:val="single" w:sz="4" w:space="0" w:color="auto"/>
              <w:right w:val="single" w:sz="4" w:space="0" w:color="auto"/>
            </w:tcBorders>
            <w:hideMark/>
          </w:tcPr>
          <w:p w14:paraId="4C6040B0" w14:textId="77777777" w:rsidR="00606F82" w:rsidRDefault="00606F82">
            <w:pPr>
              <w:pStyle w:val="af0"/>
              <w:spacing w:after="0" w:line="240" w:lineRule="auto"/>
              <w:rPr>
                <w:rFonts w:ascii="Times New Roman" w:hAnsi="Times New Roman" w:cs="Times New Roman"/>
                <w:lang w:val="en-US"/>
              </w:rPr>
            </w:pPr>
            <w:proofErr w:type="spellStart"/>
            <w:r>
              <w:rPr>
                <w:rFonts w:ascii="Times New Roman" w:hAnsi="Times New Roman" w:cs="Times New Roman"/>
                <w:lang w:val="en-US"/>
              </w:rPr>
              <w:t>Prevederile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legislatiei</w:t>
            </w:r>
            <w:proofErr w:type="spellEnd"/>
            <w:r>
              <w:rPr>
                <w:rFonts w:ascii="Times New Roman" w:hAnsi="Times New Roman" w:cs="Times New Roman"/>
                <w:lang w:val="en-US"/>
              </w:rPr>
              <w:t xml:space="preserve"> in </w:t>
            </w:r>
            <w:proofErr w:type="spellStart"/>
            <w:r>
              <w:rPr>
                <w:rFonts w:ascii="Times New Roman" w:hAnsi="Times New Roman" w:cs="Times New Roman"/>
                <w:lang w:val="en-US"/>
              </w:rPr>
              <w:t>vigoare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privind</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formarea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bunurilor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imobile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proprietate</w:t>
            </w:r>
            <w:proofErr w:type="spellEnd"/>
            <w:r>
              <w:rPr>
                <w:rFonts w:ascii="Times New Roman" w:hAnsi="Times New Roman" w:cs="Times New Roman"/>
                <w:lang w:val="en-US"/>
              </w:rPr>
              <w:t xml:space="preserve"> </w:t>
            </w:r>
            <w:proofErr w:type="gramStart"/>
            <w:r>
              <w:rPr>
                <w:rFonts w:ascii="Times New Roman" w:hAnsi="Times New Roman" w:cs="Times New Roman"/>
                <w:lang w:val="en-US"/>
              </w:rPr>
              <w:t>publica .</w:t>
            </w:r>
            <w:proofErr w:type="gramEnd"/>
          </w:p>
        </w:tc>
      </w:tr>
      <w:tr w:rsidR="00606F82" w:rsidRPr="00A04EE7" w14:paraId="4700F811" w14:textId="77777777" w:rsidTr="00606F82">
        <w:tc>
          <w:tcPr>
            <w:tcW w:w="10348" w:type="dxa"/>
            <w:tcBorders>
              <w:top w:val="single" w:sz="4" w:space="0" w:color="auto"/>
              <w:left w:val="single" w:sz="4" w:space="0" w:color="auto"/>
              <w:bottom w:val="single" w:sz="4" w:space="0" w:color="auto"/>
              <w:right w:val="single" w:sz="4" w:space="0" w:color="auto"/>
            </w:tcBorders>
            <w:hideMark/>
          </w:tcPr>
          <w:p w14:paraId="0FF50D03" w14:textId="77777777" w:rsidR="00606F82" w:rsidRDefault="00606F82">
            <w:pPr>
              <w:pStyle w:val="af0"/>
              <w:numPr>
                <w:ilvl w:val="0"/>
                <w:numId w:val="38"/>
              </w:numPr>
              <w:spacing w:after="0" w:line="240" w:lineRule="auto"/>
              <w:rPr>
                <w:rFonts w:ascii="Times New Roman" w:hAnsi="Times New Roman" w:cs="Times New Roman"/>
                <w:b/>
                <w:lang w:val="en-US"/>
              </w:rPr>
            </w:pPr>
            <w:proofErr w:type="spellStart"/>
            <w:r>
              <w:rPr>
                <w:rFonts w:ascii="Times New Roman" w:hAnsi="Times New Roman" w:cs="Times New Roman"/>
                <w:b/>
                <w:lang w:val="en-US"/>
              </w:rPr>
              <w:t>Descrierea</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gradului</w:t>
            </w:r>
            <w:proofErr w:type="spellEnd"/>
            <w:r>
              <w:rPr>
                <w:rFonts w:ascii="Times New Roman" w:hAnsi="Times New Roman" w:cs="Times New Roman"/>
                <w:b/>
                <w:lang w:val="en-US"/>
              </w:rPr>
              <w:t xml:space="preserve"> de </w:t>
            </w:r>
            <w:proofErr w:type="spellStart"/>
            <w:r>
              <w:rPr>
                <w:rFonts w:ascii="Times New Roman" w:hAnsi="Times New Roman" w:cs="Times New Roman"/>
                <w:b/>
                <w:lang w:val="en-US"/>
              </w:rPr>
              <w:t>compatibilitate</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pentru</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proiectele</w:t>
            </w:r>
            <w:proofErr w:type="spellEnd"/>
            <w:r>
              <w:rPr>
                <w:rFonts w:ascii="Times New Roman" w:hAnsi="Times New Roman" w:cs="Times New Roman"/>
                <w:b/>
                <w:lang w:val="en-US"/>
              </w:rPr>
              <w:t xml:space="preserve"> care au </w:t>
            </w:r>
            <w:proofErr w:type="gramStart"/>
            <w:r>
              <w:rPr>
                <w:rFonts w:ascii="Times New Roman" w:hAnsi="Times New Roman" w:cs="Times New Roman"/>
                <w:b/>
                <w:lang w:val="en-US"/>
              </w:rPr>
              <w:t>ca  scop</w:t>
            </w:r>
            <w:proofErr w:type="gramEnd"/>
            <w:r>
              <w:rPr>
                <w:rFonts w:ascii="Times New Roman" w:hAnsi="Times New Roman" w:cs="Times New Roman"/>
                <w:b/>
                <w:lang w:val="en-US"/>
              </w:rPr>
              <w:t xml:space="preserve"> </w:t>
            </w:r>
            <w:proofErr w:type="spellStart"/>
            <w:r>
              <w:rPr>
                <w:rFonts w:ascii="Times New Roman" w:hAnsi="Times New Roman" w:cs="Times New Roman"/>
                <w:b/>
                <w:lang w:val="en-US"/>
              </w:rPr>
              <w:t>armonizarea</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Legislatiei</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Uniunii</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Europene</w:t>
            </w:r>
            <w:proofErr w:type="spellEnd"/>
          </w:p>
        </w:tc>
      </w:tr>
      <w:tr w:rsidR="00606F82" w:rsidRPr="00A04EE7" w14:paraId="38B264F8" w14:textId="77777777" w:rsidTr="00606F82">
        <w:tc>
          <w:tcPr>
            <w:tcW w:w="10348" w:type="dxa"/>
            <w:tcBorders>
              <w:top w:val="single" w:sz="4" w:space="0" w:color="auto"/>
              <w:left w:val="single" w:sz="4" w:space="0" w:color="auto"/>
              <w:bottom w:val="single" w:sz="4" w:space="0" w:color="auto"/>
              <w:right w:val="single" w:sz="4" w:space="0" w:color="auto"/>
            </w:tcBorders>
            <w:hideMark/>
          </w:tcPr>
          <w:p w14:paraId="0B398510" w14:textId="77777777" w:rsidR="00606F82" w:rsidRDefault="00606F82">
            <w:pPr>
              <w:pStyle w:val="af0"/>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Proiectul</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decizie</w:t>
            </w:r>
            <w:proofErr w:type="spellEnd"/>
            <w:r>
              <w:rPr>
                <w:rFonts w:ascii="Times New Roman" w:hAnsi="Times New Roman" w:cs="Times New Roman"/>
                <w:lang w:val="en-US"/>
              </w:rPr>
              <w:t xml:space="preserve"> nu </w:t>
            </w:r>
            <w:proofErr w:type="spellStart"/>
            <w:r>
              <w:rPr>
                <w:rFonts w:ascii="Times New Roman" w:hAnsi="Times New Roman" w:cs="Times New Roman"/>
                <w:lang w:val="en-US"/>
              </w:rPr>
              <w:t>contravine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Legislatiei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Uniunii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Europene</w:t>
            </w:r>
            <w:proofErr w:type="spellEnd"/>
          </w:p>
        </w:tc>
      </w:tr>
      <w:tr w:rsidR="00606F82" w:rsidRPr="00A04EE7" w14:paraId="3C1144BD" w14:textId="77777777" w:rsidTr="00606F82">
        <w:tc>
          <w:tcPr>
            <w:tcW w:w="10348" w:type="dxa"/>
            <w:tcBorders>
              <w:top w:val="single" w:sz="4" w:space="0" w:color="auto"/>
              <w:left w:val="single" w:sz="4" w:space="0" w:color="auto"/>
              <w:bottom w:val="single" w:sz="4" w:space="0" w:color="auto"/>
              <w:right w:val="single" w:sz="4" w:space="0" w:color="auto"/>
            </w:tcBorders>
            <w:hideMark/>
          </w:tcPr>
          <w:p w14:paraId="2ED853BD" w14:textId="77777777" w:rsidR="00606F82" w:rsidRDefault="00606F82">
            <w:pPr>
              <w:pStyle w:val="af0"/>
              <w:numPr>
                <w:ilvl w:val="0"/>
                <w:numId w:val="38"/>
              </w:numPr>
              <w:spacing w:after="0" w:line="240" w:lineRule="auto"/>
              <w:rPr>
                <w:rFonts w:ascii="Times New Roman" w:hAnsi="Times New Roman" w:cs="Times New Roman"/>
                <w:lang w:val="en-US"/>
              </w:rPr>
            </w:pPr>
            <w:proofErr w:type="spellStart"/>
            <w:r>
              <w:rPr>
                <w:rFonts w:ascii="Times New Roman" w:hAnsi="Times New Roman" w:cs="Times New Roman"/>
                <w:b/>
                <w:lang w:val="en-US"/>
              </w:rPr>
              <w:t>Principalele</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prevederi</w:t>
            </w:r>
            <w:proofErr w:type="spellEnd"/>
            <w:r>
              <w:rPr>
                <w:rFonts w:ascii="Times New Roman" w:hAnsi="Times New Roman" w:cs="Times New Roman"/>
                <w:b/>
                <w:lang w:val="en-US"/>
              </w:rPr>
              <w:t xml:space="preserve"> ale </w:t>
            </w:r>
            <w:proofErr w:type="spellStart"/>
            <w:r>
              <w:rPr>
                <w:rFonts w:ascii="Times New Roman" w:hAnsi="Times New Roman" w:cs="Times New Roman"/>
                <w:b/>
                <w:lang w:val="en-US"/>
              </w:rPr>
              <w:t>proiectului</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și</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evidențierea</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elementelor</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noi</w:t>
            </w:r>
            <w:proofErr w:type="spellEnd"/>
          </w:p>
        </w:tc>
      </w:tr>
      <w:tr w:rsidR="00606F82" w:rsidRPr="00A04EE7" w14:paraId="5B7D8C20" w14:textId="77777777" w:rsidTr="00606F82">
        <w:tc>
          <w:tcPr>
            <w:tcW w:w="10348" w:type="dxa"/>
            <w:tcBorders>
              <w:top w:val="single" w:sz="4" w:space="0" w:color="auto"/>
              <w:left w:val="single" w:sz="4" w:space="0" w:color="auto"/>
              <w:bottom w:val="single" w:sz="4" w:space="0" w:color="auto"/>
              <w:right w:val="single" w:sz="4" w:space="0" w:color="auto"/>
            </w:tcBorders>
            <w:hideMark/>
          </w:tcPr>
          <w:p w14:paraId="7D86E0A5" w14:textId="77777777" w:rsidR="00606F82" w:rsidRDefault="00606F82">
            <w:pPr>
              <w:spacing w:after="0" w:line="240" w:lineRule="auto"/>
              <w:rPr>
                <w:rFonts w:ascii="Times New Roman" w:hAnsi="Times New Roman" w:cs="Times New Roman"/>
                <w:lang w:val="en-US"/>
              </w:rPr>
            </w:pPr>
            <w:r>
              <w:rPr>
                <w:rFonts w:ascii="Times New Roman" w:hAnsi="Times New Roman" w:cs="Times New Roman"/>
                <w:lang w:val="en-US"/>
              </w:rPr>
              <w:t xml:space="preserve">1. Se </w:t>
            </w:r>
            <w:proofErr w:type="spellStart"/>
            <w:r>
              <w:rPr>
                <w:rFonts w:ascii="Times New Roman" w:hAnsi="Times New Roman" w:cs="Times New Roman"/>
                <w:lang w:val="en-US"/>
              </w:rPr>
              <w:t>propune</w:t>
            </w:r>
            <w:proofErr w:type="spellEnd"/>
            <w:r>
              <w:rPr>
                <w:rFonts w:ascii="Times New Roman" w:hAnsi="Times New Roman" w:cs="Times New Roman"/>
                <w:lang w:val="en-US"/>
              </w:rPr>
              <w:t xml:space="preserve"> de a se </w:t>
            </w:r>
            <w:proofErr w:type="gramStart"/>
            <w:r>
              <w:rPr>
                <w:rFonts w:ascii="Times New Roman" w:hAnsi="Times New Roman" w:cs="Times New Roman"/>
                <w:lang w:val="en-US"/>
              </w:rPr>
              <w:t>forma  din</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bunul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imobil</w:t>
            </w:r>
            <w:proofErr w:type="spellEnd"/>
            <w:r>
              <w:rPr>
                <w:rFonts w:ascii="Times New Roman" w:hAnsi="Times New Roman" w:cs="Times New Roman"/>
                <w:lang w:val="en-US"/>
              </w:rPr>
              <w:t xml:space="preserve"> initial  </w:t>
            </w:r>
            <w:proofErr w:type="spellStart"/>
            <w:r>
              <w:rPr>
                <w:rFonts w:ascii="Times New Roman" w:hAnsi="Times New Roman" w:cs="Times New Roman"/>
                <w:lang w:val="en-US"/>
              </w:rPr>
              <w:t>înregisatrat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în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Registrul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bunurilor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imobile</w:t>
            </w:r>
            <w:proofErr w:type="spellEnd"/>
            <w:r>
              <w:rPr>
                <w:rFonts w:ascii="Times New Roman" w:hAnsi="Times New Roman" w:cs="Times New Roman"/>
                <w:lang w:val="en-US"/>
              </w:rPr>
              <w:t xml:space="preserve"> </w:t>
            </w:r>
            <w:r>
              <w:rPr>
                <w:rFonts w:ascii="Times New Roman" w:hAnsi="Times New Roman" w:cs="Times New Roman"/>
                <w:b/>
                <w:bCs/>
                <w:lang w:val="en-US"/>
              </w:rPr>
              <w:t>cu nr. cadastral</w:t>
            </w:r>
            <w:r>
              <w:rPr>
                <w:rFonts w:ascii="Times New Roman" w:hAnsi="Times New Roman" w:cs="Times New Roman"/>
                <w:lang w:val="en-US"/>
              </w:rPr>
              <w:t xml:space="preserve"> </w:t>
            </w:r>
            <w:r>
              <w:rPr>
                <w:rFonts w:ascii="Times New Roman" w:hAnsi="Times New Roman" w:cs="Times New Roman"/>
                <w:b/>
                <w:bCs/>
                <w:lang w:val="en-US"/>
              </w:rPr>
              <w:t xml:space="preserve">3828112364 cu </w:t>
            </w:r>
            <w:proofErr w:type="spellStart"/>
            <w:r>
              <w:rPr>
                <w:rFonts w:ascii="Times New Roman" w:hAnsi="Times New Roman" w:cs="Times New Roman"/>
                <w:b/>
                <w:bCs/>
                <w:lang w:val="en-US"/>
              </w:rPr>
              <w:t>suprafata</w:t>
            </w:r>
            <w:proofErr w:type="spellEnd"/>
            <w:r>
              <w:rPr>
                <w:rFonts w:ascii="Times New Roman" w:hAnsi="Times New Roman" w:cs="Times New Roman"/>
                <w:b/>
                <w:bCs/>
                <w:lang w:val="en-US"/>
              </w:rPr>
              <w:t xml:space="preserve"> – 1,9153ha</w:t>
            </w:r>
            <w:r>
              <w:rPr>
                <w:rFonts w:ascii="Times New Roman" w:hAnsi="Times New Roman" w:cs="Times New Roman"/>
                <w:lang w:val="en-US"/>
              </w:rPr>
              <w:t xml:space="preserve">, </w:t>
            </w:r>
            <w:proofErr w:type="spellStart"/>
            <w:r>
              <w:rPr>
                <w:rFonts w:ascii="Times New Roman" w:hAnsi="Times New Roman" w:cs="Times New Roman"/>
                <w:lang w:val="en-US"/>
              </w:rPr>
              <w:t>domeniul</w:t>
            </w:r>
            <w:proofErr w:type="spellEnd"/>
            <w:r>
              <w:rPr>
                <w:rFonts w:ascii="Times New Roman" w:hAnsi="Times New Roman" w:cs="Times New Roman"/>
                <w:lang w:val="en-US"/>
              </w:rPr>
              <w:t xml:space="preserve"> - </w:t>
            </w:r>
            <w:r>
              <w:rPr>
                <w:rFonts w:ascii="Times New Roman" w:hAnsi="Times New Roman" w:cs="Times New Roman"/>
                <w:b/>
                <w:bCs/>
                <w:i/>
                <w:iCs/>
                <w:lang w:val="en-US"/>
              </w:rPr>
              <w:t>public</w:t>
            </w:r>
            <w:r>
              <w:rPr>
                <w:rFonts w:ascii="Times New Roman" w:hAnsi="Times New Roman" w:cs="Times New Roman"/>
                <w:lang w:val="en-US"/>
              </w:rPr>
              <w:t xml:space="preserve">, </w:t>
            </w:r>
            <w:proofErr w:type="spellStart"/>
            <w:r>
              <w:rPr>
                <w:rFonts w:ascii="Times New Roman" w:hAnsi="Times New Roman" w:cs="Times New Roman"/>
                <w:lang w:val="en-US"/>
              </w:rPr>
              <w:t>Categoria</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destinatie</w:t>
            </w:r>
            <w:proofErr w:type="spellEnd"/>
            <w:r>
              <w:rPr>
                <w:rFonts w:ascii="Times New Roman" w:hAnsi="Times New Roman" w:cs="Times New Roman"/>
                <w:lang w:val="en-US"/>
              </w:rPr>
              <w:t xml:space="preserve"> - </w:t>
            </w:r>
            <w:r>
              <w:rPr>
                <w:rFonts w:ascii="Times New Roman" w:hAnsi="Times New Roman" w:cs="Times New Roman"/>
                <w:b/>
                <w:bCs/>
                <w:i/>
                <w:iCs/>
                <w:lang w:val="en-US"/>
              </w:rPr>
              <w:t xml:space="preserve">2 </w:t>
            </w:r>
            <w:proofErr w:type="spellStart"/>
            <w:r>
              <w:rPr>
                <w:rFonts w:ascii="Times New Roman" w:hAnsi="Times New Roman" w:cs="Times New Roman"/>
                <w:b/>
                <w:bCs/>
                <w:i/>
                <w:iCs/>
                <w:lang w:val="en-US"/>
              </w:rPr>
              <w:t>Terenuri</w:t>
            </w:r>
            <w:proofErr w:type="spellEnd"/>
            <w:r>
              <w:rPr>
                <w:rFonts w:ascii="Times New Roman" w:hAnsi="Times New Roman" w:cs="Times New Roman"/>
                <w:b/>
                <w:bCs/>
                <w:i/>
                <w:iCs/>
                <w:lang w:val="en-US"/>
              </w:rPr>
              <w:t xml:space="preserve"> din </w:t>
            </w:r>
            <w:proofErr w:type="spellStart"/>
            <w:r>
              <w:rPr>
                <w:rFonts w:ascii="Times New Roman" w:hAnsi="Times New Roman" w:cs="Times New Roman"/>
                <w:b/>
                <w:bCs/>
                <w:i/>
                <w:iCs/>
                <w:lang w:val="en-US"/>
              </w:rPr>
              <w:t>intravilanul</w:t>
            </w:r>
            <w:proofErr w:type="spellEnd"/>
            <w:r>
              <w:rPr>
                <w:rFonts w:ascii="Times New Roman" w:hAnsi="Times New Roman" w:cs="Times New Roman"/>
                <w:b/>
                <w:bCs/>
                <w:i/>
                <w:iCs/>
                <w:lang w:val="en-US"/>
              </w:rPr>
              <w:t xml:space="preserve"> </w:t>
            </w:r>
            <w:proofErr w:type="spellStart"/>
            <w:r>
              <w:rPr>
                <w:rFonts w:ascii="Times New Roman" w:hAnsi="Times New Roman" w:cs="Times New Roman"/>
                <w:b/>
                <w:bCs/>
                <w:i/>
                <w:iCs/>
                <w:lang w:val="en-US"/>
              </w:rPr>
              <w:t>localitatilor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modul</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folosinta</w:t>
            </w:r>
            <w:proofErr w:type="spellEnd"/>
            <w:r>
              <w:rPr>
                <w:rFonts w:ascii="Times New Roman" w:hAnsi="Times New Roman" w:cs="Times New Roman"/>
                <w:lang w:val="en-US"/>
              </w:rPr>
              <w:t xml:space="preserve"> – </w:t>
            </w:r>
            <w:proofErr w:type="spellStart"/>
            <w:r>
              <w:rPr>
                <w:rFonts w:ascii="Times New Roman" w:hAnsi="Times New Roman" w:cs="Times New Roman"/>
                <w:b/>
                <w:bCs/>
                <w:i/>
                <w:iCs/>
                <w:lang w:val="en-US"/>
              </w:rPr>
              <w:t>Amenajat</w:t>
            </w:r>
            <w:proofErr w:type="spellEnd"/>
            <w:r>
              <w:rPr>
                <w:rFonts w:ascii="Times New Roman" w:hAnsi="Times New Roman" w:cs="Times New Roman"/>
                <w:b/>
                <w:bCs/>
                <w:i/>
                <w:iCs/>
                <w:lang w:val="en-US"/>
              </w:rPr>
              <w:t>,</w:t>
            </w:r>
            <w:r>
              <w:rPr>
                <w:rFonts w:ascii="Times New Roman" w:hAnsi="Times New Roman" w:cs="Times New Roman"/>
                <w:lang w:val="en-US"/>
              </w:rPr>
              <w:t xml:space="preserve"> </w:t>
            </w:r>
            <w:proofErr w:type="spellStart"/>
            <w:r>
              <w:rPr>
                <w:rFonts w:ascii="Times New Roman" w:hAnsi="Times New Roman" w:cs="Times New Roman"/>
                <w:lang w:val="en-US"/>
              </w:rPr>
              <w:t>propritate</w:t>
            </w:r>
            <w:proofErr w:type="spellEnd"/>
            <w:r>
              <w:rPr>
                <w:rFonts w:ascii="Times New Roman" w:hAnsi="Times New Roman" w:cs="Times New Roman"/>
                <w:lang w:val="en-US"/>
              </w:rPr>
              <w:t xml:space="preserve"> publica a UAT </w:t>
            </w:r>
            <w:proofErr w:type="spellStart"/>
            <w:r>
              <w:rPr>
                <w:rFonts w:ascii="Times New Roman" w:hAnsi="Times New Roman" w:cs="Times New Roman"/>
                <w:lang w:val="en-US"/>
              </w:rPr>
              <w:t>Dorotcaia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cota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parte</w:t>
            </w:r>
            <w:proofErr w:type="spellEnd"/>
            <w:r>
              <w:rPr>
                <w:rFonts w:ascii="Times New Roman" w:hAnsi="Times New Roman" w:cs="Times New Roman"/>
                <w:lang w:val="en-US"/>
              </w:rPr>
              <w:t xml:space="preserve"> 1.0 </w:t>
            </w:r>
            <w:proofErr w:type="spellStart"/>
            <w:r>
              <w:rPr>
                <w:rFonts w:ascii="Times New Roman" w:hAnsi="Times New Roman" w:cs="Times New Roman"/>
                <w:b/>
                <w:lang w:val="en-US"/>
              </w:rPr>
              <w:t>prin</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separare</w:t>
            </w:r>
            <w:proofErr w:type="spellEnd"/>
            <w:r>
              <w:rPr>
                <w:rFonts w:ascii="Times New Roman" w:hAnsi="Times New Roman" w:cs="Times New Roman"/>
                <w:lang w:val="en-US"/>
              </w:rPr>
              <w:t xml:space="preserve">, </w:t>
            </w:r>
            <w:r>
              <w:rPr>
                <w:rFonts w:ascii="Times New Roman" w:hAnsi="Times New Roman" w:cs="Times New Roman"/>
                <w:b/>
                <w:bCs/>
                <w:lang w:val="ro-RO"/>
              </w:rPr>
              <w:t>în</w:t>
            </w:r>
            <w:r>
              <w:rPr>
                <w:rFonts w:ascii="Times New Roman" w:hAnsi="Times New Roman" w:cs="Times New Roman"/>
                <w:lang w:val="ro-RO"/>
              </w:rPr>
              <w:t xml:space="preserve"> </w:t>
            </w:r>
            <w:proofErr w:type="spellStart"/>
            <w:r>
              <w:rPr>
                <w:rFonts w:ascii="Times New Roman" w:hAnsi="Times New Roman" w:cs="Times New Roman"/>
                <w:lang w:val="en-US"/>
              </w:rPr>
              <w:t>urmatoarele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bunuri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imobile</w:t>
            </w:r>
            <w:proofErr w:type="spellEnd"/>
            <w:r>
              <w:rPr>
                <w:rFonts w:ascii="Times New Roman" w:hAnsi="Times New Roman" w:cs="Times New Roman"/>
                <w:lang w:val="en-US"/>
              </w:rPr>
              <w:t xml:space="preserve"> ca </w:t>
            </w:r>
            <w:proofErr w:type="spellStart"/>
            <w:r>
              <w:rPr>
                <w:rFonts w:ascii="Times New Roman" w:hAnsi="Times New Roman" w:cs="Times New Roman"/>
                <w:lang w:val="en-US"/>
              </w:rPr>
              <w:t>obiecte</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drept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independente</w:t>
            </w:r>
            <w:proofErr w:type="spellEnd"/>
            <w:r>
              <w:rPr>
                <w:rFonts w:ascii="Times New Roman" w:hAnsi="Times New Roman" w:cs="Times New Roman"/>
                <w:lang w:val="en-US"/>
              </w:rPr>
              <w:t>:</w:t>
            </w:r>
          </w:p>
          <w:p w14:paraId="3A651FEA" w14:textId="77777777" w:rsidR="00606F82" w:rsidRDefault="00606F82">
            <w:pPr>
              <w:spacing w:after="0" w:line="240" w:lineRule="auto"/>
              <w:rPr>
                <w:rFonts w:ascii="Times New Roman" w:hAnsi="Times New Roman" w:cs="Times New Roman"/>
                <w:lang w:val="en-US"/>
              </w:rPr>
            </w:pPr>
            <w:proofErr w:type="gramStart"/>
            <w:r>
              <w:rPr>
                <w:rFonts w:ascii="Times New Roman" w:hAnsi="Times New Roman" w:cs="Times New Roman"/>
                <w:lang w:val="en-US"/>
              </w:rPr>
              <w:t xml:space="preserve">1.1  </w:t>
            </w:r>
            <w:proofErr w:type="spellStart"/>
            <w:r>
              <w:rPr>
                <w:rFonts w:ascii="Times New Roman" w:hAnsi="Times New Roman" w:cs="Times New Roman"/>
                <w:lang w:val="en-US"/>
              </w:rPr>
              <w:t>bunul</w:t>
            </w:r>
            <w:proofErr w:type="spellEnd"/>
            <w:proofErr w:type="gramEnd"/>
            <w:r>
              <w:rPr>
                <w:rFonts w:ascii="Times New Roman" w:hAnsi="Times New Roman" w:cs="Times New Roman"/>
                <w:lang w:val="en-US"/>
              </w:rPr>
              <w:t xml:space="preserve"> </w:t>
            </w:r>
            <w:proofErr w:type="spellStart"/>
            <w:r>
              <w:rPr>
                <w:rFonts w:ascii="Times New Roman" w:hAnsi="Times New Roman" w:cs="Times New Roman"/>
                <w:lang w:val="en-US"/>
              </w:rPr>
              <w:t>imobil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domeniul</w:t>
            </w:r>
            <w:proofErr w:type="spellEnd"/>
            <w:r>
              <w:rPr>
                <w:rFonts w:ascii="Times New Roman" w:hAnsi="Times New Roman" w:cs="Times New Roman"/>
                <w:lang w:val="en-US"/>
              </w:rPr>
              <w:t xml:space="preserve"> -</w:t>
            </w:r>
            <w:r>
              <w:rPr>
                <w:rFonts w:ascii="Times New Roman" w:hAnsi="Times New Roman" w:cs="Times New Roman"/>
                <w:b/>
                <w:bCs/>
                <w:i/>
                <w:iCs/>
                <w:lang w:val="en-US"/>
              </w:rPr>
              <w:t>public</w:t>
            </w:r>
            <w:r>
              <w:rPr>
                <w:rFonts w:ascii="Times New Roman" w:hAnsi="Times New Roman" w:cs="Times New Roman"/>
                <w:lang w:val="en-US"/>
              </w:rPr>
              <w:t xml:space="preserve"> cu nr. cadastral </w:t>
            </w:r>
            <w:r>
              <w:rPr>
                <w:rFonts w:ascii="Times New Roman" w:hAnsi="Times New Roman" w:cs="Times New Roman"/>
                <w:b/>
                <w:bCs/>
                <w:lang w:val="en-US"/>
              </w:rPr>
              <w:t xml:space="preserve">3828112364 cu </w:t>
            </w:r>
            <w:proofErr w:type="spellStart"/>
            <w:r>
              <w:rPr>
                <w:rFonts w:ascii="Times New Roman" w:hAnsi="Times New Roman" w:cs="Times New Roman"/>
                <w:b/>
                <w:bCs/>
                <w:lang w:val="en-US"/>
              </w:rPr>
              <w:t>suprafata</w:t>
            </w:r>
            <w:proofErr w:type="spellEnd"/>
            <w:r>
              <w:rPr>
                <w:rFonts w:ascii="Times New Roman" w:hAnsi="Times New Roman" w:cs="Times New Roman"/>
                <w:b/>
                <w:bCs/>
                <w:lang w:val="en-US"/>
              </w:rPr>
              <w:t xml:space="preserve"> – 1,7296ha</w:t>
            </w:r>
            <w:r>
              <w:rPr>
                <w:rFonts w:ascii="Times New Roman" w:hAnsi="Times New Roman" w:cs="Times New Roman"/>
                <w:lang w:val="en-US"/>
              </w:rPr>
              <w:t xml:space="preserve">, </w:t>
            </w:r>
            <w:proofErr w:type="spellStart"/>
            <w:r>
              <w:rPr>
                <w:rFonts w:ascii="Times New Roman" w:hAnsi="Times New Roman" w:cs="Times New Roman"/>
                <w:lang w:val="en-US"/>
              </w:rPr>
              <w:t>Categoria</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destinatie</w:t>
            </w:r>
            <w:proofErr w:type="spellEnd"/>
            <w:r>
              <w:rPr>
                <w:rFonts w:ascii="Times New Roman" w:hAnsi="Times New Roman" w:cs="Times New Roman"/>
                <w:lang w:val="en-US"/>
              </w:rPr>
              <w:t xml:space="preserve"> - </w:t>
            </w:r>
            <w:r>
              <w:rPr>
                <w:rFonts w:ascii="Times New Roman" w:hAnsi="Times New Roman" w:cs="Times New Roman"/>
                <w:b/>
                <w:bCs/>
                <w:i/>
                <w:iCs/>
                <w:lang w:val="en-US"/>
              </w:rPr>
              <w:t xml:space="preserve">2 </w:t>
            </w:r>
            <w:proofErr w:type="spellStart"/>
            <w:r>
              <w:rPr>
                <w:rFonts w:ascii="Times New Roman" w:hAnsi="Times New Roman" w:cs="Times New Roman"/>
                <w:b/>
                <w:bCs/>
                <w:i/>
                <w:iCs/>
                <w:lang w:val="en-US"/>
              </w:rPr>
              <w:t>Terenuri</w:t>
            </w:r>
            <w:proofErr w:type="spellEnd"/>
            <w:r>
              <w:rPr>
                <w:rFonts w:ascii="Times New Roman" w:hAnsi="Times New Roman" w:cs="Times New Roman"/>
                <w:b/>
                <w:bCs/>
                <w:i/>
                <w:iCs/>
                <w:lang w:val="en-US"/>
              </w:rPr>
              <w:t xml:space="preserve"> din </w:t>
            </w:r>
            <w:proofErr w:type="spellStart"/>
            <w:r>
              <w:rPr>
                <w:rFonts w:ascii="Times New Roman" w:hAnsi="Times New Roman" w:cs="Times New Roman"/>
                <w:b/>
                <w:bCs/>
                <w:i/>
                <w:iCs/>
                <w:lang w:val="en-US"/>
              </w:rPr>
              <w:t>intravilanul</w:t>
            </w:r>
            <w:proofErr w:type="spellEnd"/>
            <w:r>
              <w:rPr>
                <w:rFonts w:ascii="Times New Roman" w:hAnsi="Times New Roman" w:cs="Times New Roman"/>
                <w:b/>
                <w:bCs/>
                <w:i/>
                <w:iCs/>
                <w:lang w:val="en-US"/>
              </w:rPr>
              <w:t xml:space="preserve"> </w:t>
            </w:r>
            <w:proofErr w:type="spellStart"/>
            <w:r>
              <w:rPr>
                <w:rFonts w:ascii="Times New Roman" w:hAnsi="Times New Roman" w:cs="Times New Roman"/>
                <w:b/>
                <w:bCs/>
                <w:i/>
                <w:iCs/>
                <w:lang w:val="en-US"/>
              </w:rPr>
              <w:t>localitatilor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modul</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folosinta</w:t>
            </w:r>
            <w:proofErr w:type="spellEnd"/>
            <w:r>
              <w:rPr>
                <w:rFonts w:ascii="Times New Roman" w:hAnsi="Times New Roman" w:cs="Times New Roman"/>
                <w:lang w:val="en-US"/>
              </w:rPr>
              <w:t xml:space="preserve"> – </w:t>
            </w:r>
            <w:proofErr w:type="spellStart"/>
            <w:proofErr w:type="gramStart"/>
            <w:r>
              <w:rPr>
                <w:rFonts w:ascii="Times New Roman" w:hAnsi="Times New Roman" w:cs="Times New Roman"/>
                <w:b/>
                <w:bCs/>
                <w:i/>
                <w:iCs/>
                <w:lang w:val="en-US"/>
              </w:rPr>
              <w:t>Amenajat</w:t>
            </w:r>
            <w:proofErr w:type="spellEnd"/>
            <w:r>
              <w:rPr>
                <w:rFonts w:ascii="Times New Roman" w:hAnsi="Times New Roman" w:cs="Times New Roman"/>
                <w:b/>
                <w:bCs/>
                <w:i/>
                <w:iCs/>
                <w:lang w:val="en-US"/>
              </w:rPr>
              <w:t>,</w:t>
            </w:r>
            <w:r>
              <w:rPr>
                <w:rFonts w:ascii="Times New Roman" w:hAnsi="Times New Roman" w:cs="Times New Roman"/>
                <w:lang w:val="en-US"/>
              </w:rPr>
              <w:t xml:space="preserve">  </w:t>
            </w:r>
            <w:proofErr w:type="spellStart"/>
            <w:r>
              <w:rPr>
                <w:rFonts w:ascii="Times New Roman" w:hAnsi="Times New Roman" w:cs="Times New Roman"/>
                <w:lang w:val="en-US"/>
              </w:rPr>
              <w:t>cota</w:t>
            </w:r>
            <w:proofErr w:type="spellEnd"/>
            <w:proofErr w:type="gramEnd"/>
            <w:r>
              <w:rPr>
                <w:rFonts w:ascii="Times New Roman" w:hAnsi="Times New Roman" w:cs="Times New Roman"/>
                <w:lang w:val="en-US"/>
              </w:rPr>
              <w:t xml:space="preserve"> </w:t>
            </w:r>
            <w:proofErr w:type="spellStart"/>
            <w:r>
              <w:rPr>
                <w:rFonts w:ascii="Times New Roman" w:hAnsi="Times New Roman" w:cs="Times New Roman"/>
                <w:lang w:val="en-US"/>
              </w:rPr>
              <w:t>parte</w:t>
            </w:r>
            <w:proofErr w:type="spellEnd"/>
            <w:r>
              <w:rPr>
                <w:rFonts w:ascii="Times New Roman" w:hAnsi="Times New Roman" w:cs="Times New Roman"/>
                <w:lang w:val="en-US"/>
              </w:rPr>
              <w:t xml:space="preserve"> 1.0</w:t>
            </w:r>
          </w:p>
          <w:p w14:paraId="54862527" w14:textId="77777777" w:rsidR="00606F82" w:rsidRDefault="00606F82">
            <w:pPr>
              <w:spacing w:after="0" w:line="240" w:lineRule="auto"/>
              <w:rPr>
                <w:rFonts w:ascii="Times New Roman" w:hAnsi="Times New Roman" w:cs="Times New Roman"/>
                <w:lang w:val="en-US"/>
              </w:rPr>
            </w:pPr>
            <w:proofErr w:type="gramStart"/>
            <w:r>
              <w:rPr>
                <w:rFonts w:ascii="Times New Roman" w:hAnsi="Times New Roman" w:cs="Times New Roman"/>
                <w:lang w:val="en-US"/>
              </w:rPr>
              <w:t xml:space="preserve">1.2  </w:t>
            </w:r>
            <w:proofErr w:type="spellStart"/>
            <w:r>
              <w:rPr>
                <w:rFonts w:ascii="Times New Roman" w:hAnsi="Times New Roman" w:cs="Times New Roman"/>
                <w:lang w:val="en-US"/>
              </w:rPr>
              <w:t>bunul</w:t>
            </w:r>
            <w:proofErr w:type="spellEnd"/>
            <w:proofErr w:type="gramEnd"/>
            <w:r>
              <w:rPr>
                <w:rFonts w:ascii="Times New Roman" w:hAnsi="Times New Roman" w:cs="Times New Roman"/>
                <w:lang w:val="en-US"/>
              </w:rPr>
              <w:t xml:space="preserve"> </w:t>
            </w:r>
            <w:proofErr w:type="spellStart"/>
            <w:r>
              <w:rPr>
                <w:rFonts w:ascii="Times New Roman" w:hAnsi="Times New Roman" w:cs="Times New Roman"/>
                <w:lang w:val="en-US"/>
              </w:rPr>
              <w:t>imobil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domeniul</w:t>
            </w:r>
            <w:proofErr w:type="spellEnd"/>
            <w:r>
              <w:rPr>
                <w:rFonts w:ascii="Times New Roman" w:hAnsi="Times New Roman" w:cs="Times New Roman"/>
                <w:lang w:val="en-US"/>
              </w:rPr>
              <w:t xml:space="preserve"> -</w:t>
            </w:r>
            <w:r>
              <w:rPr>
                <w:rFonts w:ascii="Times New Roman" w:hAnsi="Times New Roman" w:cs="Times New Roman"/>
                <w:b/>
                <w:bCs/>
                <w:i/>
                <w:iCs/>
                <w:lang w:val="en-US"/>
              </w:rPr>
              <w:t>public</w:t>
            </w:r>
            <w:r>
              <w:rPr>
                <w:rFonts w:ascii="Times New Roman" w:hAnsi="Times New Roman" w:cs="Times New Roman"/>
                <w:b/>
                <w:bCs/>
                <w:lang w:val="en-US"/>
              </w:rPr>
              <w:t xml:space="preserve"> cu nr. cadastral 38281120672 cu </w:t>
            </w:r>
            <w:proofErr w:type="spellStart"/>
            <w:r>
              <w:rPr>
                <w:rFonts w:ascii="Times New Roman" w:hAnsi="Times New Roman" w:cs="Times New Roman"/>
                <w:b/>
                <w:bCs/>
                <w:lang w:val="en-US"/>
              </w:rPr>
              <w:t>suprafata</w:t>
            </w:r>
            <w:proofErr w:type="spellEnd"/>
            <w:r>
              <w:rPr>
                <w:rFonts w:ascii="Times New Roman" w:hAnsi="Times New Roman" w:cs="Times New Roman"/>
                <w:b/>
                <w:bCs/>
                <w:lang w:val="en-US"/>
              </w:rPr>
              <w:t xml:space="preserve"> de 0,0685ha,</w:t>
            </w:r>
            <w:r>
              <w:rPr>
                <w:rFonts w:ascii="Times New Roman" w:hAnsi="Times New Roman" w:cs="Times New Roman"/>
                <w:lang w:val="en-US"/>
              </w:rPr>
              <w:t xml:space="preserve"> </w:t>
            </w:r>
            <w:proofErr w:type="spellStart"/>
            <w:r>
              <w:rPr>
                <w:rFonts w:ascii="Times New Roman" w:hAnsi="Times New Roman" w:cs="Times New Roman"/>
                <w:lang w:val="en-US"/>
              </w:rPr>
              <w:t>Categoria</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destinatie</w:t>
            </w:r>
            <w:proofErr w:type="spellEnd"/>
            <w:r>
              <w:rPr>
                <w:rFonts w:ascii="Times New Roman" w:hAnsi="Times New Roman" w:cs="Times New Roman"/>
                <w:lang w:val="en-US"/>
              </w:rPr>
              <w:t xml:space="preserve"> - </w:t>
            </w:r>
            <w:r>
              <w:rPr>
                <w:rFonts w:ascii="Times New Roman" w:hAnsi="Times New Roman" w:cs="Times New Roman"/>
                <w:b/>
                <w:bCs/>
                <w:i/>
                <w:iCs/>
                <w:lang w:val="en-US"/>
              </w:rPr>
              <w:t xml:space="preserve">2 </w:t>
            </w:r>
            <w:proofErr w:type="spellStart"/>
            <w:r>
              <w:rPr>
                <w:rFonts w:ascii="Times New Roman" w:hAnsi="Times New Roman" w:cs="Times New Roman"/>
                <w:b/>
                <w:bCs/>
                <w:i/>
                <w:iCs/>
                <w:lang w:val="en-US"/>
              </w:rPr>
              <w:t>Terenuri</w:t>
            </w:r>
            <w:proofErr w:type="spellEnd"/>
            <w:r>
              <w:rPr>
                <w:rFonts w:ascii="Times New Roman" w:hAnsi="Times New Roman" w:cs="Times New Roman"/>
                <w:b/>
                <w:bCs/>
                <w:i/>
                <w:iCs/>
                <w:lang w:val="en-US"/>
              </w:rPr>
              <w:t xml:space="preserve"> din </w:t>
            </w:r>
            <w:proofErr w:type="spellStart"/>
            <w:r>
              <w:rPr>
                <w:rFonts w:ascii="Times New Roman" w:hAnsi="Times New Roman" w:cs="Times New Roman"/>
                <w:b/>
                <w:bCs/>
                <w:i/>
                <w:iCs/>
                <w:lang w:val="en-US"/>
              </w:rPr>
              <w:t>intravilanul</w:t>
            </w:r>
            <w:proofErr w:type="spellEnd"/>
            <w:r>
              <w:rPr>
                <w:rFonts w:ascii="Times New Roman" w:hAnsi="Times New Roman" w:cs="Times New Roman"/>
                <w:b/>
                <w:bCs/>
                <w:i/>
                <w:iCs/>
                <w:lang w:val="en-US"/>
              </w:rPr>
              <w:t xml:space="preserve"> </w:t>
            </w:r>
            <w:proofErr w:type="spellStart"/>
            <w:r>
              <w:rPr>
                <w:rFonts w:ascii="Times New Roman" w:hAnsi="Times New Roman" w:cs="Times New Roman"/>
                <w:b/>
                <w:bCs/>
                <w:i/>
                <w:iCs/>
                <w:lang w:val="en-US"/>
              </w:rPr>
              <w:t>localitatilor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modul</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folosinta</w:t>
            </w:r>
            <w:proofErr w:type="spellEnd"/>
            <w:r>
              <w:rPr>
                <w:rFonts w:ascii="Times New Roman" w:hAnsi="Times New Roman" w:cs="Times New Roman"/>
                <w:lang w:val="en-US"/>
              </w:rPr>
              <w:t xml:space="preserve"> – </w:t>
            </w:r>
            <w:proofErr w:type="spellStart"/>
            <w:proofErr w:type="gramStart"/>
            <w:r>
              <w:rPr>
                <w:rFonts w:ascii="Times New Roman" w:hAnsi="Times New Roman" w:cs="Times New Roman"/>
                <w:b/>
                <w:bCs/>
                <w:i/>
                <w:iCs/>
                <w:lang w:val="en-US"/>
              </w:rPr>
              <w:t>Amenajat</w:t>
            </w:r>
            <w:proofErr w:type="spellEnd"/>
            <w:r>
              <w:rPr>
                <w:rFonts w:ascii="Times New Roman" w:hAnsi="Times New Roman" w:cs="Times New Roman"/>
                <w:b/>
                <w:bCs/>
                <w:i/>
                <w:iCs/>
                <w:lang w:val="en-US"/>
              </w:rPr>
              <w:t>,</w:t>
            </w:r>
            <w:r>
              <w:rPr>
                <w:rFonts w:ascii="Times New Roman" w:hAnsi="Times New Roman" w:cs="Times New Roman"/>
                <w:lang w:val="en-US"/>
              </w:rPr>
              <w:t xml:space="preserve">  </w:t>
            </w:r>
            <w:proofErr w:type="spellStart"/>
            <w:r>
              <w:rPr>
                <w:rFonts w:ascii="Times New Roman" w:hAnsi="Times New Roman" w:cs="Times New Roman"/>
                <w:lang w:val="en-US"/>
              </w:rPr>
              <w:t>cota</w:t>
            </w:r>
            <w:proofErr w:type="spellEnd"/>
            <w:proofErr w:type="gramEnd"/>
            <w:r>
              <w:rPr>
                <w:rFonts w:ascii="Times New Roman" w:hAnsi="Times New Roman" w:cs="Times New Roman"/>
                <w:lang w:val="en-US"/>
              </w:rPr>
              <w:t xml:space="preserve"> </w:t>
            </w:r>
            <w:proofErr w:type="spellStart"/>
            <w:r>
              <w:rPr>
                <w:rFonts w:ascii="Times New Roman" w:hAnsi="Times New Roman" w:cs="Times New Roman"/>
                <w:lang w:val="en-US"/>
              </w:rPr>
              <w:t>parte</w:t>
            </w:r>
            <w:proofErr w:type="spellEnd"/>
            <w:r>
              <w:rPr>
                <w:rFonts w:ascii="Times New Roman" w:hAnsi="Times New Roman" w:cs="Times New Roman"/>
                <w:lang w:val="en-US"/>
              </w:rPr>
              <w:t xml:space="preserve"> 1.0.</w:t>
            </w:r>
          </w:p>
          <w:p w14:paraId="394C3E82" w14:textId="77777777" w:rsidR="00606F82" w:rsidRDefault="00606F82">
            <w:pPr>
              <w:spacing w:after="0" w:line="240" w:lineRule="auto"/>
              <w:rPr>
                <w:rFonts w:ascii="Times New Roman" w:hAnsi="Times New Roman" w:cs="Times New Roman"/>
                <w:lang w:val="en-US"/>
              </w:rPr>
            </w:pPr>
            <w:r>
              <w:rPr>
                <w:rFonts w:ascii="Times New Roman" w:hAnsi="Times New Roman" w:cs="Times New Roman"/>
                <w:lang w:val="en-US"/>
              </w:rPr>
              <w:t xml:space="preserve">1.3 </w:t>
            </w:r>
            <w:proofErr w:type="spellStart"/>
            <w:r>
              <w:rPr>
                <w:rFonts w:ascii="Times New Roman" w:hAnsi="Times New Roman" w:cs="Times New Roman"/>
                <w:lang w:val="en-US"/>
              </w:rPr>
              <w:t>bunul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imobil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domeniul</w:t>
            </w:r>
            <w:proofErr w:type="spellEnd"/>
            <w:r>
              <w:rPr>
                <w:rFonts w:ascii="Times New Roman" w:hAnsi="Times New Roman" w:cs="Times New Roman"/>
                <w:lang w:val="en-US"/>
              </w:rPr>
              <w:t xml:space="preserve"> -</w:t>
            </w:r>
            <w:r>
              <w:rPr>
                <w:rFonts w:ascii="Times New Roman" w:hAnsi="Times New Roman" w:cs="Times New Roman"/>
                <w:b/>
                <w:bCs/>
                <w:i/>
                <w:iCs/>
                <w:lang w:val="en-US"/>
              </w:rPr>
              <w:t>public</w:t>
            </w:r>
            <w:r>
              <w:rPr>
                <w:rFonts w:ascii="Times New Roman" w:hAnsi="Times New Roman" w:cs="Times New Roman"/>
                <w:b/>
                <w:bCs/>
                <w:lang w:val="en-US"/>
              </w:rPr>
              <w:t xml:space="preserve"> cu nr. cadastral 38281120673 cu </w:t>
            </w:r>
            <w:proofErr w:type="spellStart"/>
            <w:r>
              <w:rPr>
                <w:rFonts w:ascii="Times New Roman" w:hAnsi="Times New Roman" w:cs="Times New Roman"/>
                <w:b/>
                <w:bCs/>
                <w:lang w:val="en-US"/>
              </w:rPr>
              <w:t>suprafata</w:t>
            </w:r>
            <w:proofErr w:type="spellEnd"/>
            <w:r>
              <w:rPr>
                <w:rFonts w:ascii="Times New Roman" w:hAnsi="Times New Roman" w:cs="Times New Roman"/>
                <w:b/>
                <w:bCs/>
                <w:lang w:val="en-US"/>
              </w:rPr>
              <w:t xml:space="preserve"> de 0,1172ha,</w:t>
            </w:r>
            <w:r>
              <w:rPr>
                <w:rFonts w:ascii="Times New Roman" w:hAnsi="Times New Roman" w:cs="Times New Roman"/>
                <w:lang w:val="en-US"/>
              </w:rPr>
              <w:t xml:space="preserve"> </w:t>
            </w:r>
            <w:proofErr w:type="spellStart"/>
            <w:r>
              <w:rPr>
                <w:rFonts w:ascii="Times New Roman" w:hAnsi="Times New Roman" w:cs="Times New Roman"/>
                <w:lang w:val="en-US"/>
              </w:rPr>
              <w:t>Categoria</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destinatie</w:t>
            </w:r>
            <w:proofErr w:type="spellEnd"/>
            <w:r>
              <w:rPr>
                <w:rFonts w:ascii="Times New Roman" w:hAnsi="Times New Roman" w:cs="Times New Roman"/>
                <w:lang w:val="en-US"/>
              </w:rPr>
              <w:t xml:space="preserve"> - </w:t>
            </w:r>
            <w:r>
              <w:rPr>
                <w:rFonts w:ascii="Times New Roman" w:hAnsi="Times New Roman" w:cs="Times New Roman"/>
                <w:b/>
                <w:bCs/>
                <w:i/>
                <w:iCs/>
                <w:lang w:val="en-US"/>
              </w:rPr>
              <w:t xml:space="preserve">2 </w:t>
            </w:r>
            <w:proofErr w:type="spellStart"/>
            <w:r>
              <w:rPr>
                <w:rFonts w:ascii="Times New Roman" w:hAnsi="Times New Roman" w:cs="Times New Roman"/>
                <w:b/>
                <w:bCs/>
                <w:i/>
                <w:iCs/>
                <w:lang w:val="en-US"/>
              </w:rPr>
              <w:t>Terenuri</w:t>
            </w:r>
            <w:proofErr w:type="spellEnd"/>
            <w:r>
              <w:rPr>
                <w:rFonts w:ascii="Times New Roman" w:hAnsi="Times New Roman" w:cs="Times New Roman"/>
                <w:b/>
                <w:bCs/>
                <w:i/>
                <w:iCs/>
                <w:lang w:val="en-US"/>
              </w:rPr>
              <w:t xml:space="preserve"> din </w:t>
            </w:r>
            <w:proofErr w:type="spellStart"/>
            <w:r>
              <w:rPr>
                <w:rFonts w:ascii="Times New Roman" w:hAnsi="Times New Roman" w:cs="Times New Roman"/>
                <w:b/>
                <w:bCs/>
                <w:i/>
                <w:iCs/>
                <w:lang w:val="en-US"/>
              </w:rPr>
              <w:t>intravilanul</w:t>
            </w:r>
            <w:proofErr w:type="spellEnd"/>
            <w:r>
              <w:rPr>
                <w:rFonts w:ascii="Times New Roman" w:hAnsi="Times New Roman" w:cs="Times New Roman"/>
                <w:b/>
                <w:bCs/>
                <w:i/>
                <w:iCs/>
                <w:lang w:val="en-US"/>
              </w:rPr>
              <w:t xml:space="preserve"> </w:t>
            </w:r>
            <w:proofErr w:type="spellStart"/>
            <w:r>
              <w:rPr>
                <w:rFonts w:ascii="Times New Roman" w:hAnsi="Times New Roman" w:cs="Times New Roman"/>
                <w:b/>
                <w:bCs/>
                <w:i/>
                <w:iCs/>
                <w:lang w:val="en-US"/>
              </w:rPr>
              <w:t>localitatilor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modul</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folosinta</w:t>
            </w:r>
            <w:proofErr w:type="spellEnd"/>
            <w:r>
              <w:rPr>
                <w:rFonts w:ascii="Times New Roman" w:hAnsi="Times New Roman" w:cs="Times New Roman"/>
                <w:lang w:val="en-US"/>
              </w:rPr>
              <w:t xml:space="preserve"> – </w:t>
            </w:r>
            <w:proofErr w:type="spellStart"/>
            <w:proofErr w:type="gramStart"/>
            <w:r>
              <w:rPr>
                <w:rFonts w:ascii="Times New Roman" w:hAnsi="Times New Roman" w:cs="Times New Roman"/>
                <w:b/>
                <w:bCs/>
                <w:i/>
                <w:iCs/>
                <w:lang w:val="en-US"/>
              </w:rPr>
              <w:t>Amenajat</w:t>
            </w:r>
            <w:proofErr w:type="spellEnd"/>
            <w:r>
              <w:rPr>
                <w:rFonts w:ascii="Times New Roman" w:hAnsi="Times New Roman" w:cs="Times New Roman"/>
                <w:b/>
                <w:bCs/>
                <w:i/>
                <w:iCs/>
                <w:lang w:val="en-US"/>
              </w:rPr>
              <w:t>,</w:t>
            </w:r>
            <w:r>
              <w:rPr>
                <w:rFonts w:ascii="Times New Roman" w:hAnsi="Times New Roman" w:cs="Times New Roman"/>
                <w:lang w:val="en-US"/>
              </w:rPr>
              <w:t xml:space="preserve">  </w:t>
            </w:r>
            <w:proofErr w:type="spellStart"/>
            <w:r>
              <w:rPr>
                <w:rFonts w:ascii="Times New Roman" w:hAnsi="Times New Roman" w:cs="Times New Roman"/>
                <w:lang w:val="en-US"/>
              </w:rPr>
              <w:t>cota</w:t>
            </w:r>
            <w:proofErr w:type="spellEnd"/>
            <w:proofErr w:type="gramEnd"/>
            <w:r>
              <w:rPr>
                <w:rFonts w:ascii="Times New Roman" w:hAnsi="Times New Roman" w:cs="Times New Roman"/>
                <w:lang w:val="en-US"/>
              </w:rPr>
              <w:t xml:space="preserve"> </w:t>
            </w:r>
            <w:proofErr w:type="spellStart"/>
            <w:r>
              <w:rPr>
                <w:rFonts w:ascii="Times New Roman" w:hAnsi="Times New Roman" w:cs="Times New Roman"/>
                <w:lang w:val="en-US"/>
              </w:rPr>
              <w:t>parte</w:t>
            </w:r>
            <w:proofErr w:type="spellEnd"/>
            <w:r>
              <w:rPr>
                <w:rFonts w:ascii="Times New Roman" w:hAnsi="Times New Roman" w:cs="Times New Roman"/>
                <w:lang w:val="en-US"/>
              </w:rPr>
              <w:t xml:space="preserve"> 1.0 </w:t>
            </w:r>
          </w:p>
          <w:p w14:paraId="3D06C5F0" w14:textId="77777777" w:rsidR="00606F82" w:rsidRDefault="00606F82">
            <w:pPr>
              <w:spacing w:after="0" w:line="240" w:lineRule="auto"/>
              <w:rPr>
                <w:rFonts w:ascii="Times New Roman" w:hAnsi="Times New Roman" w:cs="Times New Roman"/>
                <w:lang w:val="en-US"/>
              </w:rPr>
            </w:pPr>
            <w:r>
              <w:rPr>
                <w:rFonts w:ascii="Times New Roman" w:hAnsi="Times New Roman" w:cs="Times New Roman"/>
                <w:lang w:val="en-US"/>
              </w:rPr>
              <w:t xml:space="preserve">2.  Se </w:t>
            </w:r>
            <w:proofErr w:type="spellStart"/>
            <w:r>
              <w:rPr>
                <w:rFonts w:ascii="Times New Roman" w:hAnsi="Times New Roman" w:cs="Times New Roman"/>
                <w:lang w:val="en-US"/>
              </w:rPr>
              <w:t>propune</w:t>
            </w:r>
            <w:proofErr w:type="spellEnd"/>
            <w:r>
              <w:rPr>
                <w:rFonts w:ascii="Times New Roman" w:hAnsi="Times New Roman" w:cs="Times New Roman"/>
                <w:lang w:val="en-US"/>
              </w:rPr>
              <w:t xml:space="preserve"> de a se forma din </w:t>
            </w:r>
            <w:proofErr w:type="spellStart"/>
            <w:r>
              <w:rPr>
                <w:rFonts w:ascii="Times New Roman" w:hAnsi="Times New Roman" w:cs="Times New Roman"/>
                <w:lang w:val="en-US"/>
              </w:rPr>
              <w:t>bunul</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imobil</w:t>
            </w:r>
            <w:proofErr w:type="spellEnd"/>
            <w:r>
              <w:rPr>
                <w:rFonts w:ascii="Times New Roman" w:hAnsi="Times New Roman" w:cs="Times New Roman"/>
                <w:lang w:val="en-US"/>
              </w:rPr>
              <w:t xml:space="preserve">  initial</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înregisatrat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în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Registrul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bunurilor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imobile</w:t>
            </w:r>
            <w:proofErr w:type="spellEnd"/>
            <w:r>
              <w:rPr>
                <w:rFonts w:ascii="Times New Roman" w:hAnsi="Times New Roman" w:cs="Times New Roman"/>
                <w:lang w:val="en-US"/>
              </w:rPr>
              <w:t xml:space="preserve"> </w:t>
            </w:r>
            <w:r>
              <w:rPr>
                <w:rFonts w:ascii="Times New Roman" w:hAnsi="Times New Roman" w:cs="Times New Roman"/>
                <w:b/>
                <w:bCs/>
                <w:lang w:val="en-US"/>
              </w:rPr>
              <w:t>cu nr. cadastral</w:t>
            </w:r>
            <w:r>
              <w:rPr>
                <w:rFonts w:ascii="Times New Roman" w:hAnsi="Times New Roman" w:cs="Times New Roman"/>
                <w:lang w:val="en-US"/>
              </w:rPr>
              <w:t xml:space="preserve"> </w:t>
            </w:r>
            <w:r>
              <w:rPr>
                <w:rFonts w:ascii="Times New Roman" w:hAnsi="Times New Roman" w:cs="Times New Roman"/>
                <w:b/>
                <w:bCs/>
                <w:lang w:val="en-US"/>
              </w:rPr>
              <w:t xml:space="preserve">38281120262 cu </w:t>
            </w:r>
            <w:proofErr w:type="spellStart"/>
            <w:r>
              <w:rPr>
                <w:rFonts w:ascii="Times New Roman" w:hAnsi="Times New Roman" w:cs="Times New Roman"/>
                <w:b/>
                <w:bCs/>
                <w:lang w:val="en-US"/>
              </w:rPr>
              <w:t>suprafata</w:t>
            </w:r>
            <w:proofErr w:type="spellEnd"/>
            <w:r>
              <w:rPr>
                <w:rFonts w:ascii="Times New Roman" w:hAnsi="Times New Roman" w:cs="Times New Roman"/>
                <w:b/>
                <w:bCs/>
                <w:lang w:val="en-US"/>
              </w:rPr>
              <w:t xml:space="preserve"> – 2,1961ha</w:t>
            </w:r>
            <w:r>
              <w:rPr>
                <w:rFonts w:ascii="Times New Roman" w:hAnsi="Times New Roman" w:cs="Times New Roman"/>
                <w:lang w:val="en-US"/>
              </w:rPr>
              <w:t xml:space="preserve">, cu </w:t>
            </w:r>
            <w:proofErr w:type="spellStart"/>
            <w:r>
              <w:rPr>
                <w:rFonts w:ascii="Times New Roman" w:hAnsi="Times New Roman" w:cs="Times New Roman"/>
                <w:lang w:val="en-US"/>
              </w:rPr>
              <w:t>constructiile</w:t>
            </w:r>
            <w:proofErr w:type="spellEnd"/>
            <w:r>
              <w:rPr>
                <w:rFonts w:ascii="Times New Roman" w:hAnsi="Times New Roman" w:cs="Times New Roman"/>
                <w:lang w:val="en-US"/>
              </w:rPr>
              <w:t xml:space="preserve"> 01,02,03,04 </w:t>
            </w:r>
            <w:proofErr w:type="spellStart"/>
            <w:r>
              <w:rPr>
                <w:rFonts w:ascii="Times New Roman" w:hAnsi="Times New Roman" w:cs="Times New Roman"/>
                <w:lang w:val="en-US"/>
              </w:rPr>
              <w:t>domeniul</w:t>
            </w:r>
            <w:proofErr w:type="spellEnd"/>
            <w:r>
              <w:rPr>
                <w:rFonts w:ascii="Times New Roman" w:hAnsi="Times New Roman" w:cs="Times New Roman"/>
                <w:lang w:val="en-US"/>
              </w:rPr>
              <w:t xml:space="preserve"> - </w:t>
            </w:r>
            <w:r>
              <w:rPr>
                <w:rFonts w:ascii="Times New Roman" w:hAnsi="Times New Roman" w:cs="Times New Roman"/>
                <w:b/>
                <w:bCs/>
                <w:i/>
                <w:iCs/>
                <w:lang w:val="en-US"/>
              </w:rPr>
              <w:t>public</w:t>
            </w:r>
            <w:r>
              <w:rPr>
                <w:rFonts w:ascii="Times New Roman" w:hAnsi="Times New Roman" w:cs="Times New Roman"/>
                <w:lang w:val="en-US"/>
              </w:rPr>
              <w:t xml:space="preserve">, </w:t>
            </w:r>
            <w:proofErr w:type="spellStart"/>
            <w:r>
              <w:rPr>
                <w:rFonts w:ascii="Times New Roman" w:hAnsi="Times New Roman" w:cs="Times New Roman"/>
                <w:lang w:val="en-US"/>
              </w:rPr>
              <w:t>Categoria</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destinatie</w:t>
            </w:r>
            <w:proofErr w:type="spellEnd"/>
            <w:r>
              <w:rPr>
                <w:rFonts w:ascii="Times New Roman" w:hAnsi="Times New Roman" w:cs="Times New Roman"/>
                <w:lang w:val="en-US"/>
              </w:rPr>
              <w:t xml:space="preserve"> - </w:t>
            </w:r>
            <w:r>
              <w:rPr>
                <w:rFonts w:ascii="Times New Roman" w:hAnsi="Times New Roman" w:cs="Times New Roman"/>
                <w:b/>
                <w:bCs/>
                <w:i/>
                <w:iCs/>
                <w:lang w:val="en-US"/>
              </w:rPr>
              <w:t xml:space="preserve">2 </w:t>
            </w:r>
            <w:proofErr w:type="spellStart"/>
            <w:r>
              <w:rPr>
                <w:rFonts w:ascii="Times New Roman" w:hAnsi="Times New Roman" w:cs="Times New Roman"/>
                <w:b/>
                <w:bCs/>
                <w:i/>
                <w:iCs/>
                <w:lang w:val="en-US"/>
              </w:rPr>
              <w:t>Terenuri</w:t>
            </w:r>
            <w:proofErr w:type="spellEnd"/>
            <w:r>
              <w:rPr>
                <w:rFonts w:ascii="Times New Roman" w:hAnsi="Times New Roman" w:cs="Times New Roman"/>
                <w:b/>
                <w:bCs/>
                <w:i/>
                <w:iCs/>
                <w:lang w:val="en-US"/>
              </w:rPr>
              <w:t xml:space="preserve"> din </w:t>
            </w:r>
            <w:proofErr w:type="spellStart"/>
            <w:r>
              <w:rPr>
                <w:rFonts w:ascii="Times New Roman" w:hAnsi="Times New Roman" w:cs="Times New Roman"/>
                <w:b/>
                <w:bCs/>
                <w:i/>
                <w:iCs/>
                <w:lang w:val="en-US"/>
              </w:rPr>
              <w:t>intravilanul</w:t>
            </w:r>
            <w:proofErr w:type="spellEnd"/>
            <w:r>
              <w:rPr>
                <w:rFonts w:ascii="Times New Roman" w:hAnsi="Times New Roman" w:cs="Times New Roman"/>
                <w:b/>
                <w:bCs/>
                <w:i/>
                <w:iCs/>
                <w:lang w:val="en-US"/>
              </w:rPr>
              <w:t xml:space="preserve"> </w:t>
            </w:r>
            <w:proofErr w:type="spellStart"/>
            <w:r>
              <w:rPr>
                <w:rFonts w:ascii="Times New Roman" w:hAnsi="Times New Roman" w:cs="Times New Roman"/>
                <w:b/>
                <w:bCs/>
                <w:i/>
                <w:iCs/>
                <w:lang w:val="en-US"/>
              </w:rPr>
              <w:t>localitatilor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modul</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folosinta</w:t>
            </w:r>
            <w:proofErr w:type="spellEnd"/>
            <w:r>
              <w:rPr>
                <w:rFonts w:ascii="Times New Roman" w:hAnsi="Times New Roman" w:cs="Times New Roman"/>
                <w:lang w:val="en-US"/>
              </w:rPr>
              <w:t xml:space="preserve"> – </w:t>
            </w:r>
            <w:proofErr w:type="spellStart"/>
            <w:r>
              <w:rPr>
                <w:rFonts w:ascii="Times New Roman" w:hAnsi="Times New Roman" w:cs="Times New Roman"/>
                <w:b/>
                <w:bCs/>
                <w:i/>
                <w:iCs/>
                <w:lang w:val="en-US"/>
              </w:rPr>
              <w:t>Amenajat</w:t>
            </w:r>
            <w:proofErr w:type="spellEnd"/>
            <w:r>
              <w:rPr>
                <w:rFonts w:ascii="Times New Roman" w:hAnsi="Times New Roman" w:cs="Times New Roman"/>
                <w:b/>
                <w:bCs/>
                <w:i/>
                <w:iCs/>
                <w:lang w:val="en-US"/>
              </w:rPr>
              <w:t>,</w:t>
            </w:r>
            <w:r>
              <w:rPr>
                <w:rFonts w:ascii="Times New Roman" w:hAnsi="Times New Roman" w:cs="Times New Roman"/>
                <w:lang w:val="en-US"/>
              </w:rPr>
              <w:t xml:space="preserve"> </w:t>
            </w:r>
            <w:proofErr w:type="spellStart"/>
            <w:r>
              <w:rPr>
                <w:rFonts w:ascii="Times New Roman" w:hAnsi="Times New Roman" w:cs="Times New Roman"/>
                <w:lang w:val="en-US"/>
              </w:rPr>
              <w:t>cota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parte</w:t>
            </w:r>
            <w:proofErr w:type="spellEnd"/>
            <w:r>
              <w:rPr>
                <w:rFonts w:ascii="Times New Roman" w:hAnsi="Times New Roman" w:cs="Times New Roman"/>
                <w:lang w:val="en-US"/>
              </w:rPr>
              <w:t xml:space="preserve"> 1.0, </w:t>
            </w:r>
            <w:proofErr w:type="spellStart"/>
            <w:r>
              <w:rPr>
                <w:rFonts w:ascii="Times New Roman" w:hAnsi="Times New Roman" w:cs="Times New Roman"/>
                <w:b/>
                <w:lang w:val="en-US"/>
              </w:rPr>
              <w:t>prin</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separare</w:t>
            </w:r>
            <w:proofErr w:type="spellEnd"/>
            <w:r>
              <w:rPr>
                <w:rFonts w:ascii="Times New Roman" w:hAnsi="Times New Roman" w:cs="Times New Roman"/>
                <w:lang w:val="en-US"/>
              </w:rPr>
              <w:t xml:space="preserve">, </w:t>
            </w:r>
            <w:proofErr w:type="spellStart"/>
            <w:r>
              <w:rPr>
                <w:rFonts w:ascii="Times New Roman" w:hAnsi="Times New Roman" w:cs="Times New Roman"/>
                <w:b/>
                <w:bCs/>
                <w:lang w:val="en-US"/>
              </w:rPr>
              <w:t>în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urmatoarele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bunuri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imobile</w:t>
            </w:r>
            <w:proofErr w:type="spellEnd"/>
            <w:r>
              <w:rPr>
                <w:rFonts w:ascii="Times New Roman" w:hAnsi="Times New Roman" w:cs="Times New Roman"/>
                <w:lang w:val="en-US"/>
              </w:rPr>
              <w:t xml:space="preserve"> ca </w:t>
            </w:r>
            <w:proofErr w:type="spellStart"/>
            <w:r>
              <w:rPr>
                <w:rFonts w:ascii="Times New Roman" w:hAnsi="Times New Roman" w:cs="Times New Roman"/>
                <w:lang w:val="en-US"/>
              </w:rPr>
              <w:t>obiecte</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drept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independente</w:t>
            </w:r>
            <w:proofErr w:type="spellEnd"/>
            <w:r>
              <w:rPr>
                <w:rFonts w:ascii="Times New Roman" w:hAnsi="Times New Roman" w:cs="Times New Roman"/>
                <w:lang w:val="en-US"/>
              </w:rPr>
              <w:t>:</w:t>
            </w:r>
          </w:p>
          <w:p w14:paraId="47E45151" w14:textId="77777777" w:rsidR="00606F82" w:rsidRDefault="00606F82">
            <w:pPr>
              <w:spacing w:after="0" w:line="240" w:lineRule="auto"/>
              <w:rPr>
                <w:rFonts w:ascii="Times New Roman" w:hAnsi="Times New Roman" w:cs="Times New Roman"/>
                <w:lang w:val="en-US"/>
              </w:rPr>
            </w:pPr>
            <w:proofErr w:type="gramStart"/>
            <w:r>
              <w:rPr>
                <w:rFonts w:ascii="Times New Roman" w:hAnsi="Times New Roman" w:cs="Times New Roman"/>
                <w:lang w:val="en-US"/>
              </w:rPr>
              <w:t xml:space="preserve">2.1  </w:t>
            </w:r>
            <w:proofErr w:type="spellStart"/>
            <w:r>
              <w:rPr>
                <w:rFonts w:ascii="Times New Roman" w:hAnsi="Times New Roman" w:cs="Times New Roman"/>
                <w:lang w:val="en-US"/>
              </w:rPr>
              <w:t>bunul</w:t>
            </w:r>
            <w:proofErr w:type="spellEnd"/>
            <w:proofErr w:type="gramEnd"/>
            <w:r>
              <w:rPr>
                <w:rFonts w:ascii="Times New Roman" w:hAnsi="Times New Roman" w:cs="Times New Roman"/>
                <w:lang w:val="en-US"/>
              </w:rPr>
              <w:t xml:space="preserve"> </w:t>
            </w:r>
            <w:proofErr w:type="spellStart"/>
            <w:r>
              <w:rPr>
                <w:rFonts w:ascii="Times New Roman" w:hAnsi="Times New Roman" w:cs="Times New Roman"/>
                <w:lang w:val="en-US"/>
              </w:rPr>
              <w:t>imobil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domeniul</w:t>
            </w:r>
            <w:proofErr w:type="spellEnd"/>
            <w:r>
              <w:rPr>
                <w:rFonts w:ascii="Times New Roman" w:hAnsi="Times New Roman" w:cs="Times New Roman"/>
                <w:lang w:val="en-US"/>
              </w:rPr>
              <w:t xml:space="preserve"> -</w:t>
            </w:r>
            <w:r>
              <w:rPr>
                <w:rFonts w:ascii="Times New Roman" w:hAnsi="Times New Roman" w:cs="Times New Roman"/>
                <w:b/>
                <w:bCs/>
                <w:i/>
                <w:iCs/>
                <w:lang w:val="en-US"/>
              </w:rPr>
              <w:t>public,</w:t>
            </w:r>
            <w:r>
              <w:rPr>
                <w:rFonts w:ascii="Times New Roman" w:hAnsi="Times New Roman" w:cs="Times New Roman"/>
                <w:lang w:val="en-US"/>
              </w:rPr>
              <w:t xml:space="preserve"> cu nr. cadastral </w:t>
            </w:r>
            <w:r>
              <w:rPr>
                <w:rFonts w:ascii="Times New Roman" w:hAnsi="Times New Roman" w:cs="Times New Roman"/>
                <w:b/>
                <w:bCs/>
                <w:lang w:val="en-US"/>
              </w:rPr>
              <w:t xml:space="preserve">3828112262 cu </w:t>
            </w:r>
            <w:proofErr w:type="spellStart"/>
            <w:r>
              <w:rPr>
                <w:rFonts w:ascii="Times New Roman" w:hAnsi="Times New Roman" w:cs="Times New Roman"/>
                <w:b/>
                <w:bCs/>
                <w:lang w:val="en-US"/>
              </w:rPr>
              <w:t>suprafata</w:t>
            </w:r>
            <w:proofErr w:type="spellEnd"/>
            <w:r>
              <w:rPr>
                <w:rFonts w:ascii="Times New Roman" w:hAnsi="Times New Roman" w:cs="Times New Roman"/>
                <w:b/>
                <w:bCs/>
                <w:lang w:val="en-US"/>
              </w:rPr>
              <w:t xml:space="preserve"> – 2,1798ha,</w:t>
            </w:r>
            <w:r>
              <w:rPr>
                <w:rFonts w:ascii="Times New Roman" w:hAnsi="Times New Roman" w:cs="Times New Roman"/>
                <w:lang w:val="en-US"/>
              </w:rPr>
              <w:t xml:space="preserve"> cu </w:t>
            </w:r>
            <w:proofErr w:type="spellStart"/>
            <w:r>
              <w:rPr>
                <w:rFonts w:ascii="Times New Roman" w:hAnsi="Times New Roman" w:cs="Times New Roman"/>
                <w:lang w:val="en-US"/>
              </w:rPr>
              <w:t>constructiile</w:t>
            </w:r>
            <w:proofErr w:type="spellEnd"/>
            <w:r>
              <w:rPr>
                <w:rFonts w:ascii="Times New Roman" w:hAnsi="Times New Roman" w:cs="Times New Roman"/>
                <w:lang w:val="en-US"/>
              </w:rPr>
              <w:t xml:space="preserve"> 01,02,03, </w:t>
            </w:r>
            <w:proofErr w:type="spellStart"/>
            <w:r>
              <w:rPr>
                <w:rFonts w:ascii="Times New Roman" w:hAnsi="Times New Roman" w:cs="Times New Roman"/>
                <w:lang w:val="en-US"/>
              </w:rPr>
              <w:t>Categoria</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destinatie</w:t>
            </w:r>
            <w:proofErr w:type="spellEnd"/>
            <w:r>
              <w:rPr>
                <w:rFonts w:ascii="Times New Roman" w:hAnsi="Times New Roman" w:cs="Times New Roman"/>
                <w:lang w:val="en-US"/>
              </w:rPr>
              <w:t xml:space="preserve"> - </w:t>
            </w:r>
            <w:r>
              <w:rPr>
                <w:rFonts w:ascii="Times New Roman" w:hAnsi="Times New Roman" w:cs="Times New Roman"/>
                <w:b/>
                <w:bCs/>
                <w:i/>
                <w:iCs/>
                <w:lang w:val="en-US"/>
              </w:rPr>
              <w:t xml:space="preserve">2 </w:t>
            </w:r>
            <w:proofErr w:type="spellStart"/>
            <w:r>
              <w:rPr>
                <w:rFonts w:ascii="Times New Roman" w:hAnsi="Times New Roman" w:cs="Times New Roman"/>
                <w:b/>
                <w:bCs/>
                <w:i/>
                <w:iCs/>
                <w:lang w:val="en-US"/>
              </w:rPr>
              <w:t>Terenuri</w:t>
            </w:r>
            <w:proofErr w:type="spellEnd"/>
            <w:r>
              <w:rPr>
                <w:rFonts w:ascii="Times New Roman" w:hAnsi="Times New Roman" w:cs="Times New Roman"/>
                <w:b/>
                <w:bCs/>
                <w:i/>
                <w:iCs/>
                <w:lang w:val="en-US"/>
              </w:rPr>
              <w:t xml:space="preserve"> din </w:t>
            </w:r>
            <w:proofErr w:type="spellStart"/>
            <w:r>
              <w:rPr>
                <w:rFonts w:ascii="Times New Roman" w:hAnsi="Times New Roman" w:cs="Times New Roman"/>
                <w:b/>
                <w:bCs/>
                <w:i/>
                <w:iCs/>
                <w:lang w:val="en-US"/>
              </w:rPr>
              <w:t>intravilanul</w:t>
            </w:r>
            <w:proofErr w:type="spellEnd"/>
            <w:r>
              <w:rPr>
                <w:rFonts w:ascii="Times New Roman" w:hAnsi="Times New Roman" w:cs="Times New Roman"/>
                <w:b/>
                <w:bCs/>
                <w:i/>
                <w:iCs/>
                <w:lang w:val="en-US"/>
              </w:rPr>
              <w:t xml:space="preserve"> </w:t>
            </w:r>
            <w:proofErr w:type="spellStart"/>
            <w:r>
              <w:rPr>
                <w:rFonts w:ascii="Times New Roman" w:hAnsi="Times New Roman" w:cs="Times New Roman"/>
                <w:b/>
                <w:bCs/>
                <w:i/>
                <w:iCs/>
                <w:lang w:val="en-US"/>
              </w:rPr>
              <w:t>localitatilor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modul</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folosinta</w:t>
            </w:r>
            <w:proofErr w:type="spellEnd"/>
            <w:r>
              <w:rPr>
                <w:rFonts w:ascii="Times New Roman" w:hAnsi="Times New Roman" w:cs="Times New Roman"/>
                <w:lang w:val="en-US"/>
              </w:rPr>
              <w:t xml:space="preserve"> – </w:t>
            </w:r>
            <w:proofErr w:type="spellStart"/>
            <w:r>
              <w:rPr>
                <w:rFonts w:ascii="Times New Roman" w:hAnsi="Times New Roman" w:cs="Times New Roman"/>
                <w:b/>
                <w:bCs/>
                <w:i/>
                <w:iCs/>
                <w:lang w:val="en-US"/>
              </w:rPr>
              <w:t>Amenajat</w:t>
            </w:r>
            <w:proofErr w:type="spellEnd"/>
            <w:r>
              <w:rPr>
                <w:rFonts w:ascii="Times New Roman" w:hAnsi="Times New Roman" w:cs="Times New Roman"/>
                <w:b/>
                <w:bCs/>
                <w:i/>
                <w:iCs/>
                <w:lang w:val="en-US"/>
              </w:rPr>
              <w:t>,</w:t>
            </w:r>
            <w:r>
              <w:rPr>
                <w:rFonts w:ascii="Times New Roman" w:hAnsi="Times New Roman" w:cs="Times New Roman"/>
                <w:lang w:val="en-US"/>
              </w:rPr>
              <w:t xml:space="preserve"> </w:t>
            </w:r>
            <w:proofErr w:type="spellStart"/>
            <w:r>
              <w:rPr>
                <w:rFonts w:ascii="Times New Roman" w:hAnsi="Times New Roman" w:cs="Times New Roman"/>
                <w:lang w:val="en-US"/>
              </w:rPr>
              <w:t>cota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parte</w:t>
            </w:r>
            <w:proofErr w:type="spellEnd"/>
            <w:r>
              <w:rPr>
                <w:rFonts w:ascii="Times New Roman" w:hAnsi="Times New Roman" w:cs="Times New Roman"/>
                <w:lang w:val="en-US"/>
              </w:rPr>
              <w:t xml:space="preserve"> 1.0.</w:t>
            </w:r>
          </w:p>
          <w:p w14:paraId="1D10750F" w14:textId="77777777" w:rsidR="00606F82" w:rsidRDefault="00606F82">
            <w:pPr>
              <w:spacing w:after="0" w:line="240" w:lineRule="auto"/>
              <w:rPr>
                <w:rFonts w:ascii="Times New Roman" w:hAnsi="Times New Roman" w:cs="Times New Roman"/>
                <w:lang w:val="en-US"/>
              </w:rPr>
            </w:pPr>
            <w:proofErr w:type="gramStart"/>
            <w:r>
              <w:rPr>
                <w:rFonts w:ascii="Times New Roman" w:hAnsi="Times New Roman" w:cs="Times New Roman"/>
                <w:lang w:val="en-US"/>
              </w:rPr>
              <w:t xml:space="preserve">2.2  </w:t>
            </w:r>
            <w:proofErr w:type="spellStart"/>
            <w:r>
              <w:rPr>
                <w:rFonts w:ascii="Times New Roman" w:hAnsi="Times New Roman" w:cs="Times New Roman"/>
                <w:lang w:val="en-US"/>
              </w:rPr>
              <w:t>bunul</w:t>
            </w:r>
            <w:proofErr w:type="spellEnd"/>
            <w:proofErr w:type="gramEnd"/>
            <w:r>
              <w:rPr>
                <w:rFonts w:ascii="Times New Roman" w:hAnsi="Times New Roman" w:cs="Times New Roman"/>
                <w:lang w:val="en-US"/>
              </w:rPr>
              <w:t xml:space="preserve"> </w:t>
            </w:r>
            <w:proofErr w:type="spellStart"/>
            <w:r>
              <w:rPr>
                <w:rFonts w:ascii="Times New Roman" w:hAnsi="Times New Roman" w:cs="Times New Roman"/>
                <w:lang w:val="en-US"/>
              </w:rPr>
              <w:t>imobil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domeniul</w:t>
            </w:r>
            <w:proofErr w:type="spellEnd"/>
            <w:r>
              <w:rPr>
                <w:rFonts w:ascii="Times New Roman" w:hAnsi="Times New Roman" w:cs="Times New Roman"/>
                <w:lang w:val="en-US"/>
              </w:rPr>
              <w:t xml:space="preserve"> -</w:t>
            </w:r>
            <w:r>
              <w:rPr>
                <w:rFonts w:ascii="Times New Roman" w:hAnsi="Times New Roman" w:cs="Times New Roman"/>
                <w:b/>
                <w:bCs/>
                <w:i/>
                <w:iCs/>
                <w:lang w:val="en-US"/>
              </w:rPr>
              <w:t>public</w:t>
            </w:r>
            <w:r>
              <w:rPr>
                <w:rFonts w:ascii="Times New Roman" w:hAnsi="Times New Roman" w:cs="Times New Roman"/>
                <w:b/>
                <w:bCs/>
                <w:lang w:val="en-US"/>
              </w:rPr>
              <w:t xml:space="preserve"> </w:t>
            </w:r>
            <w:r>
              <w:rPr>
                <w:rFonts w:ascii="Times New Roman" w:hAnsi="Times New Roman" w:cs="Times New Roman"/>
                <w:lang w:val="en-US"/>
              </w:rPr>
              <w:t>cu nr. cadastral</w:t>
            </w:r>
            <w:r>
              <w:rPr>
                <w:rFonts w:ascii="Times New Roman" w:hAnsi="Times New Roman" w:cs="Times New Roman"/>
                <w:b/>
                <w:bCs/>
                <w:lang w:val="en-US"/>
              </w:rPr>
              <w:t xml:space="preserve"> 38281120674 cu </w:t>
            </w:r>
            <w:proofErr w:type="spellStart"/>
            <w:r>
              <w:rPr>
                <w:rFonts w:ascii="Times New Roman" w:hAnsi="Times New Roman" w:cs="Times New Roman"/>
                <w:b/>
                <w:bCs/>
                <w:lang w:val="en-US"/>
              </w:rPr>
              <w:t>suprafata</w:t>
            </w:r>
            <w:proofErr w:type="spellEnd"/>
            <w:r>
              <w:rPr>
                <w:rFonts w:ascii="Times New Roman" w:hAnsi="Times New Roman" w:cs="Times New Roman"/>
                <w:b/>
                <w:bCs/>
                <w:lang w:val="en-US"/>
              </w:rPr>
              <w:t xml:space="preserve"> de 0,0163ha,</w:t>
            </w:r>
            <w:r>
              <w:rPr>
                <w:rFonts w:ascii="Times New Roman" w:hAnsi="Times New Roman" w:cs="Times New Roman"/>
                <w:lang w:val="en-US"/>
              </w:rPr>
              <w:t xml:space="preserve"> cu </w:t>
            </w:r>
            <w:proofErr w:type="spellStart"/>
            <w:r>
              <w:rPr>
                <w:rFonts w:ascii="Times New Roman" w:hAnsi="Times New Roman" w:cs="Times New Roman"/>
                <w:lang w:val="en-US"/>
              </w:rPr>
              <w:t>constructia</w:t>
            </w:r>
            <w:proofErr w:type="spellEnd"/>
            <w:r>
              <w:rPr>
                <w:rFonts w:ascii="Times New Roman" w:hAnsi="Times New Roman" w:cs="Times New Roman"/>
                <w:lang w:val="en-US"/>
              </w:rPr>
              <w:t xml:space="preserve"> 01 </w:t>
            </w:r>
            <w:proofErr w:type="spellStart"/>
            <w:r>
              <w:rPr>
                <w:rFonts w:ascii="Times New Roman" w:hAnsi="Times New Roman" w:cs="Times New Roman"/>
                <w:lang w:val="en-US"/>
              </w:rPr>
              <w:t>categoria</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destinatie</w:t>
            </w:r>
            <w:proofErr w:type="spellEnd"/>
            <w:r>
              <w:rPr>
                <w:rFonts w:ascii="Times New Roman" w:hAnsi="Times New Roman" w:cs="Times New Roman"/>
                <w:lang w:val="en-US"/>
              </w:rPr>
              <w:t xml:space="preserve"> -</w:t>
            </w:r>
            <w:r>
              <w:rPr>
                <w:rFonts w:ascii="Times New Roman" w:hAnsi="Times New Roman" w:cs="Times New Roman"/>
                <w:b/>
                <w:bCs/>
                <w:i/>
                <w:iCs/>
                <w:lang w:val="en-US"/>
              </w:rPr>
              <w:t xml:space="preserve">2 </w:t>
            </w:r>
            <w:proofErr w:type="spellStart"/>
            <w:r>
              <w:rPr>
                <w:rFonts w:ascii="Times New Roman" w:hAnsi="Times New Roman" w:cs="Times New Roman"/>
                <w:b/>
                <w:bCs/>
                <w:i/>
                <w:iCs/>
                <w:lang w:val="en-US"/>
              </w:rPr>
              <w:t>Terenuri</w:t>
            </w:r>
            <w:proofErr w:type="spellEnd"/>
            <w:r>
              <w:rPr>
                <w:rFonts w:ascii="Times New Roman" w:hAnsi="Times New Roman" w:cs="Times New Roman"/>
                <w:b/>
                <w:bCs/>
                <w:i/>
                <w:iCs/>
                <w:lang w:val="en-US"/>
              </w:rPr>
              <w:t xml:space="preserve"> din </w:t>
            </w:r>
            <w:proofErr w:type="spellStart"/>
            <w:r>
              <w:rPr>
                <w:rFonts w:ascii="Times New Roman" w:hAnsi="Times New Roman" w:cs="Times New Roman"/>
                <w:b/>
                <w:bCs/>
                <w:i/>
                <w:iCs/>
                <w:lang w:val="en-US"/>
              </w:rPr>
              <w:t>intravilanul</w:t>
            </w:r>
            <w:proofErr w:type="spellEnd"/>
            <w:r>
              <w:rPr>
                <w:rFonts w:ascii="Times New Roman" w:hAnsi="Times New Roman" w:cs="Times New Roman"/>
                <w:b/>
                <w:bCs/>
                <w:i/>
                <w:iCs/>
                <w:lang w:val="en-US"/>
              </w:rPr>
              <w:t xml:space="preserve"> </w:t>
            </w:r>
            <w:proofErr w:type="spellStart"/>
            <w:r>
              <w:rPr>
                <w:rFonts w:ascii="Times New Roman" w:hAnsi="Times New Roman" w:cs="Times New Roman"/>
                <w:b/>
                <w:bCs/>
                <w:i/>
                <w:iCs/>
                <w:lang w:val="en-US"/>
              </w:rPr>
              <w:t>localitatilor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modul</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folosinta</w:t>
            </w:r>
            <w:proofErr w:type="spellEnd"/>
            <w:r>
              <w:rPr>
                <w:rFonts w:ascii="Times New Roman" w:hAnsi="Times New Roman" w:cs="Times New Roman"/>
                <w:lang w:val="en-US"/>
              </w:rPr>
              <w:t xml:space="preserve"> – </w:t>
            </w:r>
            <w:proofErr w:type="spellStart"/>
            <w:r>
              <w:rPr>
                <w:rFonts w:ascii="Times New Roman" w:hAnsi="Times New Roman" w:cs="Times New Roman"/>
                <w:b/>
                <w:bCs/>
                <w:i/>
                <w:iCs/>
                <w:lang w:val="en-US"/>
              </w:rPr>
              <w:t>Amenajat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cota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parte</w:t>
            </w:r>
            <w:proofErr w:type="spellEnd"/>
            <w:r>
              <w:rPr>
                <w:rFonts w:ascii="Times New Roman" w:hAnsi="Times New Roman" w:cs="Times New Roman"/>
                <w:lang w:val="en-US"/>
              </w:rPr>
              <w:t xml:space="preserve"> 1.0.</w:t>
            </w:r>
          </w:p>
          <w:p w14:paraId="1B6771C1" w14:textId="77777777" w:rsidR="00606F82" w:rsidRDefault="00606F82">
            <w:pPr>
              <w:spacing w:after="0" w:line="240" w:lineRule="auto"/>
              <w:rPr>
                <w:rFonts w:ascii="Times New Roman" w:hAnsi="Times New Roman" w:cs="Times New Roman"/>
                <w:lang w:val="en-US"/>
              </w:rPr>
            </w:pPr>
            <w:r>
              <w:rPr>
                <w:rFonts w:ascii="Times New Roman" w:hAnsi="Times New Roman" w:cs="Times New Roman"/>
                <w:lang w:val="en-US"/>
              </w:rPr>
              <w:t xml:space="preserve"> 3. Se </w:t>
            </w:r>
            <w:proofErr w:type="spellStart"/>
            <w:r>
              <w:rPr>
                <w:rFonts w:ascii="Times New Roman" w:hAnsi="Times New Roman" w:cs="Times New Roman"/>
                <w:lang w:val="en-US"/>
              </w:rPr>
              <w:t>propune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înregistrarea</w:t>
            </w:r>
            <w:proofErr w:type="spellEnd"/>
            <w:r>
              <w:rPr>
                <w:rFonts w:ascii="Times New Roman" w:hAnsi="Times New Roman" w:cs="Times New Roman"/>
                <w:lang w:val="en-US"/>
              </w:rPr>
              <w:t xml:space="preserve"> la IP </w:t>
            </w:r>
            <w:proofErr w:type="spellStart"/>
            <w:r>
              <w:rPr>
                <w:rFonts w:ascii="Times New Roman" w:hAnsi="Times New Roman" w:cs="Times New Roman"/>
                <w:lang w:val="en-US"/>
              </w:rPr>
              <w:t>Cadastru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Dubasari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bunurile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imobile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formate</w:t>
            </w:r>
            <w:proofErr w:type="spellEnd"/>
            <w:r>
              <w:rPr>
                <w:rFonts w:ascii="Times New Roman" w:hAnsi="Times New Roman" w:cs="Times New Roman"/>
                <w:lang w:val="en-US"/>
              </w:rPr>
              <w:t xml:space="preserve"> stipulate </w:t>
            </w:r>
            <w:proofErr w:type="spellStart"/>
            <w:r>
              <w:rPr>
                <w:rFonts w:ascii="Times New Roman" w:hAnsi="Times New Roman" w:cs="Times New Roman"/>
                <w:lang w:val="en-US"/>
              </w:rPr>
              <w:t>în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prezenta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decizie</w:t>
            </w:r>
            <w:proofErr w:type="spellEnd"/>
            <w:r>
              <w:rPr>
                <w:rFonts w:ascii="Times New Roman" w:hAnsi="Times New Roman" w:cs="Times New Roman"/>
                <w:lang w:val="en-US"/>
              </w:rPr>
              <w:t>.</w:t>
            </w:r>
          </w:p>
          <w:p w14:paraId="6A83C085" w14:textId="77777777" w:rsidR="00606F82" w:rsidRDefault="00606F82">
            <w:pPr>
              <w:spacing w:after="0" w:line="240" w:lineRule="auto"/>
              <w:rPr>
                <w:rFonts w:ascii="Times New Roman" w:hAnsi="Times New Roman" w:cs="Times New Roman"/>
                <w:lang w:val="en-US"/>
              </w:rPr>
            </w:pPr>
            <w:r>
              <w:rPr>
                <w:rFonts w:ascii="Times New Roman" w:hAnsi="Times New Roman" w:cs="Times New Roman"/>
                <w:lang w:val="en-US"/>
              </w:rPr>
              <w:t xml:space="preserve"> </w:t>
            </w:r>
          </w:p>
        </w:tc>
      </w:tr>
      <w:tr w:rsidR="00606F82" w14:paraId="0B55E87D" w14:textId="77777777" w:rsidTr="00606F82">
        <w:tc>
          <w:tcPr>
            <w:tcW w:w="10348" w:type="dxa"/>
            <w:tcBorders>
              <w:top w:val="single" w:sz="4" w:space="0" w:color="auto"/>
              <w:left w:val="single" w:sz="4" w:space="0" w:color="auto"/>
              <w:bottom w:val="single" w:sz="4" w:space="0" w:color="auto"/>
              <w:right w:val="single" w:sz="4" w:space="0" w:color="auto"/>
            </w:tcBorders>
            <w:hideMark/>
          </w:tcPr>
          <w:p w14:paraId="7A759158" w14:textId="77777777" w:rsidR="00606F82" w:rsidRDefault="00606F82">
            <w:pPr>
              <w:pStyle w:val="af0"/>
              <w:numPr>
                <w:ilvl w:val="0"/>
                <w:numId w:val="38"/>
              </w:numPr>
              <w:spacing w:after="0" w:line="240" w:lineRule="auto"/>
              <w:rPr>
                <w:rFonts w:ascii="Times New Roman" w:hAnsi="Times New Roman" w:cs="Times New Roman"/>
                <w:b/>
                <w:lang w:val="ro-RO"/>
              </w:rPr>
            </w:pPr>
            <w:r>
              <w:rPr>
                <w:rFonts w:ascii="Times New Roman" w:hAnsi="Times New Roman" w:cs="Times New Roman"/>
                <w:b/>
                <w:lang w:val="ro-RO"/>
              </w:rPr>
              <w:t xml:space="preserve"> Fundamentarea economico-financiară</w:t>
            </w:r>
          </w:p>
        </w:tc>
      </w:tr>
      <w:tr w:rsidR="00606F82" w:rsidRPr="00A04EE7" w14:paraId="0BEAE5A8" w14:textId="77777777" w:rsidTr="00606F82">
        <w:tc>
          <w:tcPr>
            <w:tcW w:w="10348" w:type="dxa"/>
            <w:tcBorders>
              <w:top w:val="single" w:sz="4" w:space="0" w:color="auto"/>
              <w:left w:val="single" w:sz="4" w:space="0" w:color="auto"/>
              <w:bottom w:val="single" w:sz="4" w:space="0" w:color="auto"/>
              <w:right w:val="single" w:sz="4" w:space="0" w:color="auto"/>
            </w:tcBorders>
            <w:hideMark/>
          </w:tcPr>
          <w:p w14:paraId="79C4BF46" w14:textId="77777777" w:rsidR="00606F82" w:rsidRDefault="00606F82">
            <w:pPr>
              <w:pStyle w:val="af0"/>
              <w:spacing w:after="0" w:line="240" w:lineRule="auto"/>
              <w:rPr>
                <w:rFonts w:ascii="Times New Roman" w:hAnsi="Times New Roman" w:cs="Times New Roman"/>
                <w:i/>
                <w:lang w:val="ro-RO"/>
              </w:rPr>
            </w:pPr>
            <w:r>
              <w:rPr>
                <w:rFonts w:ascii="Times New Roman" w:hAnsi="Times New Roman" w:cs="Times New Roman"/>
                <w:i/>
                <w:lang w:val="ro-RO"/>
              </w:rPr>
              <w:t xml:space="preserve">Proiectul de decizie va fi finantat din bujetul local </w:t>
            </w:r>
          </w:p>
        </w:tc>
      </w:tr>
      <w:tr w:rsidR="00606F82" w:rsidRPr="00A04EE7" w14:paraId="3867FC7C" w14:textId="77777777" w:rsidTr="00606F82">
        <w:tc>
          <w:tcPr>
            <w:tcW w:w="10348" w:type="dxa"/>
            <w:tcBorders>
              <w:top w:val="single" w:sz="4" w:space="0" w:color="auto"/>
              <w:left w:val="single" w:sz="4" w:space="0" w:color="auto"/>
              <w:bottom w:val="single" w:sz="4" w:space="0" w:color="auto"/>
              <w:right w:val="single" w:sz="4" w:space="0" w:color="auto"/>
            </w:tcBorders>
            <w:hideMark/>
          </w:tcPr>
          <w:p w14:paraId="4D791002" w14:textId="77777777" w:rsidR="00606F82" w:rsidRDefault="00606F82">
            <w:pPr>
              <w:pStyle w:val="af0"/>
              <w:numPr>
                <w:ilvl w:val="0"/>
                <w:numId w:val="38"/>
              </w:numPr>
              <w:spacing w:after="0" w:line="240" w:lineRule="auto"/>
              <w:rPr>
                <w:rFonts w:ascii="Times New Roman" w:hAnsi="Times New Roman" w:cs="Times New Roman"/>
                <w:b/>
                <w:lang w:val="ro-RO"/>
              </w:rPr>
            </w:pPr>
            <w:r>
              <w:rPr>
                <w:rFonts w:ascii="Times New Roman" w:hAnsi="Times New Roman" w:cs="Times New Roman"/>
                <w:b/>
                <w:lang w:val="ro-RO"/>
              </w:rPr>
              <w:t>Modul de încorporare a actului în cadrul normativ în vigoare</w:t>
            </w:r>
          </w:p>
        </w:tc>
      </w:tr>
      <w:tr w:rsidR="00606F82" w:rsidRPr="00A04EE7" w14:paraId="3367DF16" w14:textId="77777777" w:rsidTr="00606F82">
        <w:tc>
          <w:tcPr>
            <w:tcW w:w="10348" w:type="dxa"/>
            <w:tcBorders>
              <w:top w:val="single" w:sz="4" w:space="0" w:color="auto"/>
              <w:left w:val="single" w:sz="4" w:space="0" w:color="auto"/>
              <w:bottom w:val="single" w:sz="4" w:space="0" w:color="auto"/>
              <w:right w:val="single" w:sz="4" w:space="0" w:color="auto"/>
            </w:tcBorders>
            <w:hideMark/>
          </w:tcPr>
          <w:p w14:paraId="084E0022" w14:textId="77777777" w:rsidR="00606F82" w:rsidRDefault="00606F82">
            <w:pPr>
              <w:pStyle w:val="af0"/>
              <w:spacing w:after="0" w:line="240" w:lineRule="auto"/>
              <w:rPr>
                <w:rFonts w:ascii="Times New Roman" w:hAnsi="Times New Roman" w:cs="Times New Roman"/>
                <w:lang w:val="ro-RO"/>
              </w:rPr>
            </w:pPr>
            <w:bookmarkStart w:id="6" w:name="_Hlk161240720"/>
            <w:proofErr w:type="spellStart"/>
            <w:r>
              <w:rPr>
                <w:rFonts w:ascii="Times New Roman" w:hAnsi="Times New Roman" w:cs="Times New Roman"/>
                <w:lang w:val="en-US"/>
              </w:rPr>
              <w:t>În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temeiul</w:t>
            </w:r>
            <w:proofErr w:type="spellEnd"/>
            <w:r>
              <w:rPr>
                <w:rFonts w:ascii="Times New Roman" w:hAnsi="Times New Roman" w:cs="Times New Roman"/>
                <w:lang w:val="en-US"/>
              </w:rPr>
              <w:t xml:space="preserve"> art.17 </w:t>
            </w:r>
            <w:proofErr w:type="spellStart"/>
            <w:r>
              <w:rPr>
                <w:rFonts w:ascii="Times New Roman" w:hAnsi="Times New Roman" w:cs="Times New Roman"/>
                <w:lang w:val="en-US"/>
              </w:rPr>
              <w:t>alin</w:t>
            </w:r>
            <w:proofErr w:type="spellEnd"/>
            <w:r>
              <w:rPr>
                <w:rFonts w:ascii="Times New Roman" w:hAnsi="Times New Roman" w:cs="Times New Roman"/>
                <w:lang w:val="en-US"/>
              </w:rPr>
              <w:t xml:space="preserve"> (8) din </w:t>
            </w:r>
            <w:proofErr w:type="spellStart"/>
            <w:r>
              <w:rPr>
                <w:rFonts w:ascii="Times New Roman" w:hAnsi="Times New Roman" w:cs="Times New Roman"/>
                <w:lang w:val="en-US"/>
              </w:rPr>
              <w:t>Legea</w:t>
            </w:r>
            <w:proofErr w:type="spellEnd"/>
            <w:r>
              <w:rPr>
                <w:rFonts w:ascii="Times New Roman" w:hAnsi="Times New Roman" w:cs="Times New Roman"/>
                <w:lang w:val="en-US"/>
              </w:rPr>
              <w:t xml:space="preserve"> cu </w:t>
            </w:r>
            <w:proofErr w:type="spellStart"/>
            <w:r>
              <w:rPr>
                <w:rFonts w:ascii="Times New Roman" w:hAnsi="Times New Roman" w:cs="Times New Roman"/>
                <w:lang w:val="en-US"/>
              </w:rPr>
              <w:t>privire</w:t>
            </w:r>
            <w:proofErr w:type="spellEnd"/>
            <w:r>
              <w:rPr>
                <w:rFonts w:ascii="Times New Roman" w:hAnsi="Times New Roman" w:cs="Times New Roman"/>
                <w:lang w:val="en-US"/>
              </w:rPr>
              <w:t xml:space="preserve"> la </w:t>
            </w:r>
            <w:proofErr w:type="spellStart"/>
            <w:r>
              <w:rPr>
                <w:rFonts w:ascii="Times New Roman" w:hAnsi="Times New Roman" w:cs="Times New Roman"/>
                <w:lang w:val="en-US"/>
              </w:rPr>
              <w:t>formarea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bunurilor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imobile</w:t>
            </w:r>
            <w:proofErr w:type="spellEnd"/>
            <w:r>
              <w:rPr>
                <w:rFonts w:ascii="Times New Roman" w:hAnsi="Times New Roman" w:cs="Times New Roman"/>
                <w:lang w:val="en-US"/>
              </w:rPr>
              <w:t xml:space="preserve"> nr. 354-XV din 28.10.2004, art.14, </w:t>
            </w:r>
            <w:proofErr w:type="spellStart"/>
            <w:r>
              <w:rPr>
                <w:rFonts w:ascii="Times New Roman" w:hAnsi="Times New Roman" w:cs="Times New Roman"/>
                <w:lang w:val="en-US"/>
              </w:rPr>
              <w:t>alin</w:t>
            </w:r>
            <w:proofErr w:type="spellEnd"/>
            <w:r>
              <w:rPr>
                <w:rFonts w:ascii="Times New Roman" w:hAnsi="Times New Roman" w:cs="Times New Roman"/>
                <w:lang w:val="en-US"/>
              </w:rPr>
              <w:t xml:space="preserve"> (2) lit. b) –lit. e), art.19 </w:t>
            </w:r>
            <w:proofErr w:type="spellStart"/>
            <w:r>
              <w:rPr>
                <w:rFonts w:ascii="Times New Roman" w:hAnsi="Times New Roman" w:cs="Times New Roman"/>
                <w:lang w:val="en-US"/>
              </w:rPr>
              <w:t>alin</w:t>
            </w:r>
            <w:proofErr w:type="spellEnd"/>
            <w:r>
              <w:rPr>
                <w:rFonts w:ascii="Times New Roman" w:hAnsi="Times New Roman" w:cs="Times New Roman"/>
                <w:lang w:val="en-US"/>
              </w:rPr>
              <w:t xml:space="preserve"> (4) </w:t>
            </w:r>
            <w:proofErr w:type="spellStart"/>
            <w:r>
              <w:rPr>
                <w:rFonts w:ascii="Times New Roman" w:hAnsi="Times New Roman" w:cs="Times New Roman"/>
                <w:lang w:val="en-US"/>
              </w:rPr>
              <w:t>si</w:t>
            </w:r>
            <w:proofErr w:type="spellEnd"/>
            <w:r>
              <w:rPr>
                <w:rFonts w:ascii="Times New Roman" w:hAnsi="Times New Roman" w:cs="Times New Roman"/>
                <w:lang w:val="en-US"/>
              </w:rPr>
              <w:t xml:space="preserve"> art.17, </w:t>
            </w:r>
            <w:proofErr w:type="spellStart"/>
            <w:r>
              <w:rPr>
                <w:rFonts w:ascii="Times New Roman" w:hAnsi="Times New Roman" w:cs="Times New Roman"/>
                <w:lang w:val="en-US"/>
              </w:rPr>
              <w:t>alin</w:t>
            </w:r>
            <w:proofErr w:type="spellEnd"/>
            <w:r>
              <w:rPr>
                <w:rFonts w:ascii="Times New Roman" w:hAnsi="Times New Roman" w:cs="Times New Roman"/>
                <w:lang w:val="en-US"/>
              </w:rPr>
              <w:t xml:space="preserve"> (3) din </w:t>
            </w:r>
            <w:proofErr w:type="spellStart"/>
            <w:r>
              <w:rPr>
                <w:rFonts w:ascii="Times New Roman" w:hAnsi="Times New Roman" w:cs="Times New Roman"/>
                <w:lang w:val="en-US"/>
              </w:rPr>
              <w:t>Legea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privind</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administratia</w:t>
            </w:r>
            <w:proofErr w:type="spellEnd"/>
            <w:r>
              <w:rPr>
                <w:rFonts w:ascii="Times New Roman" w:hAnsi="Times New Roman" w:cs="Times New Roman"/>
                <w:lang w:val="en-US"/>
              </w:rPr>
              <w:t xml:space="preserve"> publica </w:t>
            </w:r>
            <w:proofErr w:type="spellStart"/>
            <w:r>
              <w:rPr>
                <w:rFonts w:ascii="Times New Roman" w:hAnsi="Times New Roman" w:cs="Times New Roman"/>
                <w:lang w:val="en-US"/>
              </w:rPr>
              <w:t>locala</w:t>
            </w:r>
            <w:proofErr w:type="spellEnd"/>
            <w:r>
              <w:rPr>
                <w:rFonts w:ascii="Times New Roman" w:hAnsi="Times New Roman" w:cs="Times New Roman"/>
                <w:lang w:val="en-US"/>
              </w:rPr>
              <w:t xml:space="preserve"> nr.436-XVI din 28.12.2006 </w:t>
            </w:r>
            <w:proofErr w:type="spellStart"/>
            <w:r>
              <w:rPr>
                <w:rFonts w:ascii="Times New Roman" w:hAnsi="Times New Roman" w:cs="Times New Roman"/>
                <w:lang w:val="en-US"/>
              </w:rPr>
              <w:t>si</w:t>
            </w:r>
            <w:proofErr w:type="spellEnd"/>
            <w:r>
              <w:rPr>
                <w:rFonts w:ascii="Times New Roman" w:hAnsi="Times New Roman" w:cs="Times New Roman"/>
                <w:lang w:val="en-US"/>
              </w:rPr>
              <w:t xml:space="preserve"> a </w:t>
            </w:r>
            <w:proofErr w:type="spellStart"/>
            <w:r>
              <w:rPr>
                <w:rFonts w:ascii="Times New Roman" w:hAnsi="Times New Roman" w:cs="Times New Roman"/>
                <w:lang w:val="en-US"/>
              </w:rPr>
              <w:t>proiectului</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formare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elaborat</w:t>
            </w:r>
            <w:proofErr w:type="spellEnd"/>
            <w:r>
              <w:rPr>
                <w:rFonts w:ascii="Times New Roman" w:hAnsi="Times New Roman" w:cs="Times New Roman"/>
                <w:lang w:val="en-US"/>
              </w:rPr>
              <w:t xml:space="preserve"> de I.S. </w:t>
            </w:r>
            <w:proofErr w:type="spellStart"/>
            <w:r>
              <w:rPr>
                <w:rFonts w:ascii="Times New Roman" w:hAnsi="Times New Roman" w:cs="Times New Roman"/>
                <w:lang w:val="en-US"/>
              </w:rPr>
              <w:t>Institutul</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Proiectari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pentru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Organizarea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Teritoriului</w:t>
            </w:r>
            <w:proofErr w:type="spellEnd"/>
            <w:r>
              <w:rPr>
                <w:rFonts w:ascii="Times New Roman" w:hAnsi="Times New Roman" w:cs="Times New Roman"/>
                <w:i/>
                <w:lang w:val="ro-RO"/>
              </w:rPr>
              <w:t>.</w:t>
            </w:r>
            <w:bookmarkEnd w:id="6"/>
          </w:p>
        </w:tc>
      </w:tr>
      <w:tr w:rsidR="00606F82" w:rsidRPr="00A04EE7" w14:paraId="3FAB683A" w14:textId="77777777" w:rsidTr="00606F82">
        <w:tc>
          <w:tcPr>
            <w:tcW w:w="10348" w:type="dxa"/>
            <w:tcBorders>
              <w:top w:val="single" w:sz="4" w:space="0" w:color="auto"/>
              <w:left w:val="single" w:sz="4" w:space="0" w:color="auto"/>
              <w:bottom w:val="single" w:sz="4" w:space="0" w:color="auto"/>
              <w:right w:val="single" w:sz="4" w:space="0" w:color="auto"/>
            </w:tcBorders>
            <w:hideMark/>
          </w:tcPr>
          <w:p w14:paraId="32E61474" w14:textId="77777777" w:rsidR="00606F82" w:rsidRDefault="00606F82">
            <w:pPr>
              <w:pStyle w:val="af0"/>
              <w:numPr>
                <w:ilvl w:val="0"/>
                <w:numId w:val="38"/>
              </w:numPr>
              <w:spacing w:after="0" w:line="240" w:lineRule="auto"/>
              <w:rPr>
                <w:rFonts w:ascii="Times New Roman" w:hAnsi="Times New Roman" w:cs="Times New Roman"/>
                <w:lang w:val="en-US"/>
              </w:rPr>
            </w:pPr>
            <w:r>
              <w:rPr>
                <w:rFonts w:ascii="Times New Roman" w:hAnsi="Times New Roman" w:cs="Times New Roman"/>
                <w:b/>
                <w:lang w:val="ro-RO"/>
              </w:rPr>
              <w:t>Avizarea şi consultarea publică a proiectului</w:t>
            </w:r>
          </w:p>
        </w:tc>
      </w:tr>
      <w:tr w:rsidR="00606F82" w:rsidRPr="00A04EE7" w14:paraId="470C389C" w14:textId="77777777" w:rsidTr="00606F82">
        <w:tc>
          <w:tcPr>
            <w:tcW w:w="10348" w:type="dxa"/>
            <w:tcBorders>
              <w:top w:val="single" w:sz="4" w:space="0" w:color="auto"/>
              <w:left w:val="single" w:sz="4" w:space="0" w:color="auto"/>
              <w:bottom w:val="single" w:sz="4" w:space="0" w:color="auto"/>
              <w:right w:val="single" w:sz="4" w:space="0" w:color="auto"/>
            </w:tcBorders>
            <w:hideMark/>
          </w:tcPr>
          <w:p w14:paraId="2DCA5ADA" w14:textId="77777777" w:rsidR="00606F82" w:rsidRDefault="00606F82">
            <w:pPr>
              <w:pStyle w:val="af0"/>
              <w:spacing w:after="0" w:line="240" w:lineRule="auto"/>
              <w:rPr>
                <w:rFonts w:ascii="Times New Roman" w:hAnsi="Times New Roman" w:cs="Times New Roman"/>
                <w:b/>
                <w:lang w:val="en-US"/>
              </w:rPr>
            </w:pPr>
            <w:r>
              <w:rPr>
                <w:rFonts w:ascii="Times New Roman" w:hAnsi="Times New Roman" w:cs="Times New Roman"/>
                <w:lang w:val="en-US"/>
              </w:rPr>
              <w:t xml:space="preserve">  </w:t>
            </w:r>
            <w:r>
              <w:rPr>
                <w:rFonts w:ascii="Times New Roman" w:hAnsi="Times New Roman" w:cs="Times New Roman"/>
                <w:i/>
                <w:lang w:val="ro-RO"/>
              </w:rPr>
              <w:t xml:space="preserve">Proiectul se propune comisiei consultative de specialitate pentru probleme administrative, economie, buget și finanțe pentru examinare și avizare și Consiliului Local spre aprobare, totodată va fi supus consultării publice, conform art.32 din Legea nr.100 din 22 decembrie 2017 cu privire la actele normative, fiind plasat pe pagina Web, al primăriei Doroțcaia, </w:t>
            </w:r>
            <w:r>
              <w:rPr>
                <w:rFonts w:ascii="Times New Roman" w:hAnsi="Times New Roman" w:cs="Times New Roman"/>
                <w:i/>
                <w:color w:val="44546A" w:themeColor="text2"/>
                <w:u w:val="single"/>
                <w:lang w:val="ro-RO"/>
              </w:rPr>
              <w:t>www.primariadorotcaia.md,</w:t>
            </w:r>
            <w:r>
              <w:rPr>
                <w:rFonts w:ascii="Times New Roman" w:hAnsi="Times New Roman" w:cs="Times New Roman"/>
                <w:lang w:val="en-US"/>
              </w:rPr>
              <w:t xml:space="preserve">  </w:t>
            </w:r>
          </w:p>
        </w:tc>
      </w:tr>
      <w:tr w:rsidR="00606F82" w14:paraId="6B8B17A4" w14:textId="77777777" w:rsidTr="00606F82">
        <w:tc>
          <w:tcPr>
            <w:tcW w:w="10348" w:type="dxa"/>
            <w:tcBorders>
              <w:top w:val="single" w:sz="4" w:space="0" w:color="auto"/>
              <w:left w:val="single" w:sz="4" w:space="0" w:color="auto"/>
              <w:bottom w:val="single" w:sz="4" w:space="0" w:color="auto"/>
              <w:right w:val="single" w:sz="4" w:space="0" w:color="auto"/>
            </w:tcBorders>
            <w:hideMark/>
          </w:tcPr>
          <w:p w14:paraId="3AE4833A" w14:textId="77777777" w:rsidR="00606F82" w:rsidRDefault="00606F82">
            <w:pPr>
              <w:pStyle w:val="af0"/>
              <w:numPr>
                <w:ilvl w:val="0"/>
                <w:numId w:val="38"/>
              </w:numPr>
              <w:spacing w:after="0" w:line="240" w:lineRule="auto"/>
              <w:rPr>
                <w:rFonts w:ascii="Times New Roman" w:hAnsi="Times New Roman" w:cs="Times New Roman"/>
                <w:b/>
                <w:lang w:val="en-US"/>
              </w:rPr>
            </w:pPr>
            <w:proofErr w:type="spellStart"/>
            <w:r>
              <w:rPr>
                <w:rFonts w:ascii="Times New Roman" w:hAnsi="Times New Roman" w:cs="Times New Roman"/>
                <w:b/>
                <w:lang w:val="en-US"/>
              </w:rPr>
              <w:t>Consultarea</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expertizei</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anticorupție</w:t>
            </w:r>
            <w:proofErr w:type="spellEnd"/>
          </w:p>
        </w:tc>
      </w:tr>
      <w:tr w:rsidR="00606F82" w14:paraId="544386DE" w14:textId="77777777" w:rsidTr="00606F82">
        <w:tc>
          <w:tcPr>
            <w:tcW w:w="10348" w:type="dxa"/>
            <w:tcBorders>
              <w:top w:val="single" w:sz="4" w:space="0" w:color="auto"/>
              <w:left w:val="single" w:sz="4" w:space="0" w:color="auto"/>
              <w:bottom w:val="single" w:sz="4" w:space="0" w:color="auto"/>
              <w:right w:val="single" w:sz="4" w:space="0" w:color="auto"/>
            </w:tcBorders>
            <w:hideMark/>
          </w:tcPr>
          <w:p w14:paraId="5216EB09" w14:textId="77777777" w:rsidR="00606F82" w:rsidRDefault="00606F82">
            <w:pPr>
              <w:pStyle w:val="af0"/>
              <w:spacing w:after="0" w:line="240" w:lineRule="auto"/>
              <w:rPr>
                <w:rFonts w:ascii="Times New Roman" w:hAnsi="Times New Roman" w:cs="Times New Roman"/>
                <w:lang w:val="en-US"/>
              </w:rPr>
            </w:pPr>
            <w:r>
              <w:rPr>
                <w:rFonts w:ascii="Times New Roman" w:hAnsi="Times New Roman" w:cs="Times New Roman"/>
                <w:lang w:val="en-US"/>
              </w:rPr>
              <w:t>-----------------------------------------</w:t>
            </w:r>
          </w:p>
        </w:tc>
      </w:tr>
      <w:tr w:rsidR="00606F82" w14:paraId="5362E542" w14:textId="77777777" w:rsidTr="00606F82">
        <w:tc>
          <w:tcPr>
            <w:tcW w:w="10348" w:type="dxa"/>
            <w:tcBorders>
              <w:top w:val="single" w:sz="4" w:space="0" w:color="auto"/>
              <w:left w:val="single" w:sz="4" w:space="0" w:color="auto"/>
              <w:bottom w:val="single" w:sz="4" w:space="0" w:color="auto"/>
              <w:right w:val="single" w:sz="4" w:space="0" w:color="auto"/>
            </w:tcBorders>
            <w:hideMark/>
          </w:tcPr>
          <w:p w14:paraId="3D99E13E" w14:textId="77777777" w:rsidR="00606F82" w:rsidRDefault="00606F82">
            <w:pPr>
              <w:pStyle w:val="af0"/>
              <w:numPr>
                <w:ilvl w:val="0"/>
                <w:numId w:val="38"/>
              </w:numPr>
              <w:spacing w:after="0" w:line="240" w:lineRule="auto"/>
              <w:rPr>
                <w:rFonts w:ascii="Times New Roman" w:hAnsi="Times New Roman" w:cs="Times New Roman"/>
                <w:b/>
                <w:lang w:val="en-US"/>
              </w:rPr>
            </w:pPr>
            <w:proofErr w:type="spellStart"/>
            <w:r>
              <w:rPr>
                <w:rFonts w:ascii="Times New Roman" w:hAnsi="Times New Roman" w:cs="Times New Roman"/>
                <w:b/>
                <w:lang w:val="en-US"/>
              </w:rPr>
              <w:t>Consultarea</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expertizei</w:t>
            </w:r>
            <w:proofErr w:type="spellEnd"/>
            <w:r>
              <w:rPr>
                <w:rFonts w:ascii="Times New Roman" w:hAnsi="Times New Roman" w:cs="Times New Roman"/>
                <w:b/>
                <w:lang w:val="en-US"/>
              </w:rPr>
              <w:t xml:space="preserve"> de </w:t>
            </w:r>
            <w:proofErr w:type="spellStart"/>
            <w:r>
              <w:rPr>
                <w:rFonts w:ascii="Times New Roman" w:hAnsi="Times New Roman" w:cs="Times New Roman"/>
                <w:b/>
                <w:lang w:val="en-US"/>
              </w:rPr>
              <w:t>compatibilitate</w:t>
            </w:r>
            <w:proofErr w:type="spellEnd"/>
          </w:p>
        </w:tc>
      </w:tr>
      <w:tr w:rsidR="00606F82" w14:paraId="2A89AA36" w14:textId="77777777" w:rsidTr="00606F82">
        <w:tc>
          <w:tcPr>
            <w:tcW w:w="10348" w:type="dxa"/>
            <w:tcBorders>
              <w:top w:val="single" w:sz="4" w:space="0" w:color="auto"/>
              <w:left w:val="single" w:sz="4" w:space="0" w:color="auto"/>
              <w:bottom w:val="single" w:sz="4" w:space="0" w:color="auto"/>
              <w:right w:val="single" w:sz="4" w:space="0" w:color="auto"/>
            </w:tcBorders>
            <w:hideMark/>
          </w:tcPr>
          <w:p w14:paraId="1401F7BC" w14:textId="77777777" w:rsidR="00606F82" w:rsidRDefault="00606F82">
            <w:pPr>
              <w:pStyle w:val="af0"/>
              <w:spacing w:after="0" w:line="240" w:lineRule="auto"/>
              <w:rPr>
                <w:rFonts w:ascii="Times New Roman" w:hAnsi="Times New Roman" w:cs="Times New Roman"/>
                <w:lang w:val="en-US"/>
              </w:rPr>
            </w:pPr>
            <w:r>
              <w:rPr>
                <w:rFonts w:ascii="Times New Roman" w:hAnsi="Times New Roman" w:cs="Times New Roman"/>
                <w:lang w:val="en-US"/>
              </w:rPr>
              <w:t>------------------------------------------------</w:t>
            </w:r>
          </w:p>
        </w:tc>
      </w:tr>
      <w:tr w:rsidR="00606F82" w14:paraId="678675CF" w14:textId="77777777" w:rsidTr="00606F82">
        <w:tc>
          <w:tcPr>
            <w:tcW w:w="10348" w:type="dxa"/>
            <w:tcBorders>
              <w:top w:val="single" w:sz="4" w:space="0" w:color="auto"/>
              <w:left w:val="single" w:sz="4" w:space="0" w:color="auto"/>
              <w:bottom w:val="single" w:sz="4" w:space="0" w:color="auto"/>
              <w:right w:val="single" w:sz="4" w:space="0" w:color="auto"/>
            </w:tcBorders>
            <w:hideMark/>
          </w:tcPr>
          <w:p w14:paraId="7E5394F5" w14:textId="77777777" w:rsidR="00606F82" w:rsidRDefault="00606F82">
            <w:pPr>
              <w:pStyle w:val="af0"/>
              <w:numPr>
                <w:ilvl w:val="0"/>
                <w:numId w:val="38"/>
              </w:numPr>
              <w:spacing w:after="0" w:line="240" w:lineRule="auto"/>
              <w:rPr>
                <w:rFonts w:ascii="Times New Roman" w:hAnsi="Times New Roman" w:cs="Times New Roman"/>
                <w:b/>
                <w:lang w:val="en-US"/>
              </w:rPr>
            </w:pPr>
            <w:proofErr w:type="spellStart"/>
            <w:r>
              <w:rPr>
                <w:rFonts w:ascii="Times New Roman" w:hAnsi="Times New Roman" w:cs="Times New Roman"/>
                <w:b/>
                <w:lang w:val="en-US"/>
              </w:rPr>
              <w:t>Consultarile</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expertizei</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juridice</w:t>
            </w:r>
            <w:proofErr w:type="spellEnd"/>
          </w:p>
        </w:tc>
      </w:tr>
      <w:tr w:rsidR="00606F82" w:rsidRPr="00A04EE7" w14:paraId="5921823B" w14:textId="77777777" w:rsidTr="00606F82">
        <w:tc>
          <w:tcPr>
            <w:tcW w:w="10348" w:type="dxa"/>
            <w:tcBorders>
              <w:top w:val="single" w:sz="4" w:space="0" w:color="auto"/>
              <w:left w:val="single" w:sz="4" w:space="0" w:color="auto"/>
              <w:bottom w:val="single" w:sz="4" w:space="0" w:color="auto"/>
              <w:right w:val="single" w:sz="4" w:space="0" w:color="auto"/>
            </w:tcBorders>
            <w:hideMark/>
          </w:tcPr>
          <w:p w14:paraId="2C627B50" w14:textId="77777777" w:rsidR="00606F82" w:rsidRDefault="00606F82">
            <w:pPr>
              <w:pStyle w:val="af0"/>
              <w:spacing w:after="0" w:line="240" w:lineRule="auto"/>
              <w:rPr>
                <w:rFonts w:ascii="Times New Roman" w:hAnsi="Times New Roman" w:cs="Times New Roman"/>
                <w:lang w:val="en-US"/>
              </w:rPr>
            </w:pPr>
            <w:r>
              <w:rPr>
                <w:rFonts w:ascii="Times New Roman" w:hAnsi="Times New Roman" w:cs="Times New Roman"/>
                <w:i/>
                <w:lang w:val="ro-RO"/>
              </w:rPr>
              <w:t>Proiectul de decizie se încadrează în normele legislației în vigoare</w:t>
            </w:r>
          </w:p>
        </w:tc>
      </w:tr>
      <w:tr w:rsidR="00606F82" w14:paraId="5FE0F59A" w14:textId="77777777" w:rsidTr="00606F82">
        <w:tc>
          <w:tcPr>
            <w:tcW w:w="10348" w:type="dxa"/>
            <w:tcBorders>
              <w:top w:val="single" w:sz="4" w:space="0" w:color="auto"/>
              <w:left w:val="single" w:sz="4" w:space="0" w:color="auto"/>
              <w:bottom w:val="single" w:sz="4" w:space="0" w:color="auto"/>
              <w:right w:val="single" w:sz="4" w:space="0" w:color="auto"/>
            </w:tcBorders>
            <w:hideMark/>
          </w:tcPr>
          <w:p w14:paraId="758DE6ED" w14:textId="77777777" w:rsidR="00606F82" w:rsidRDefault="00606F82">
            <w:pPr>
              <w:pStyle w:val="af0"/>
              <w:numPr>
                <w:ilvl w:val="0"/>
                <w:numId w:val="38"/>
              </w:numPr>
              <w:spacing w:after="0" w:line="240" w:lineRule="auto"/>
              <w:rPr>
                <w:rFonts w:ascii="Times New Roman" w:hAnsi="Times New Roman" w:cs="Times New Roman"/>
                <w:b/>
                <w:lang w:val="en-US"/>
              </w:rPr>
            </w:pPr>
            <w:proofErr w:type="spellStart"/>
            <w:r>
              <w:rPr>
                <w:rFonts w:ascii="Times New Roman" w:hAnsi="Times New Roman" w:cs="Times New Roman"/>
                <w:b/>
                <w:lang w:val="en-US"/>
              </w:rPr>
              <w:t>Consultarile</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altor</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expertize</w:t>
            </w:r>
            <w:proofErr w:type="spellEnd"/>
          </w:p>
        </w:tc>
      </w:tr>
      <w:tr w:rsidR="00606F82" w14:paraId="75295834" w14:textId="77777777" w:rsidTr="00606F82">
        <w:tc>
          <w:tcPr>
            <w:tcW w:w="10348" w:type="dxa"/>
            <w:tcBorders>
              <w:top w:val="single" w:sz="4" w:space="0" w:color="auto"/>
              <w:left w:val="single" w:sz="4" w:space="0" w:color="auto"/>
              <w:bottom w:val="single" w:sz="4" w:space="0" w:color="auto"/>
              <w:right w:val="single" w:sz="4" w:space="0" w:color="auto"/>
            </w:tcBorders>
            <w:hideMark/>
          </w:tcPr>
          <w:p w14:paraId="543AF72D" w14:textId="77777777" w:rsidR="00606F82" w:rsidRDefault="00606F82">
            <w:pPr>
              <w:pStyle w:val="af0"/>
              <w:spacing w:after="0" w:line="240" w:lineRule="auto"/>
              <w:rPr>
                <w:rFonts w:ascii="Times New Roman" w:hAnsi="Times New Roman" w:cs="Times New Roman"/>
                <w:lang w:val="en-US"/>
              </w:rPr>
            </w:pPr>
            <w:r>
              <w:rPr>
                <w:rFonts w:ascii="Times New Roman" w:hAnsi="Times New Roman" w:cs="Times New Roman"/>
                <w:lang w:val="en-US"/>
              </w:rPr>
              <w:t>---------------------</w:t>
            </w:r>
          </w:p>
        </w:tc>
      </w:tr>
    </w:tbl>
    <w:p w14:paraId="4E29C172" w14:textId="77777777" w:rsidR="00606F82" w:rsidRDefault="00606F82" w:rsidP="00606F82">
      <w:pPr>
        <w:rPr>
          <w:rFonts w:ascii="Times New Roman" w:hAnsi="Times New Roman" w:cs="Times New Roman"/>
          <w:lang w:val="en-US"/>
        </w:rPr>
      </w:pPr>
      <w:r>
        <w:rPr>
          <w:rFonts w:ascii="Times New Roman" w:hAnsi="Times New Roman" w:cs="Times New Roman"/>
          <w:lang w:val="en-US"/>
        </w:rPr>
        <w:t xml:space="preserve">Executor: </w:t>
      </w:r>
    </w:p>
    <w:p w14:paraId="32EF0450" w14:textId="77777777" w:rsidR="00606F82" w:rsidRDefault="00606F82" w:rsidP="00606F82">
      <w:pPr>
        <w:rPr>
          <w:rFonts w:ascii="Times New Roman" w:hAnsi="Times New Roman" w:cs="Times New Roman"/>
          <w:lang w:val="en-US"/>
        </w:rPr>
      </w:pPr>
      <w:proofErr w:type="spellStart"/>
      <w:proofErr w:type="gramStart"/>
      <w:r>
        <w:rPr>
          <w:rFonts w:ascii="Times New Roman" w:hAnsi="Times New Roman" w:cs="Times New Roman"/>
          <w:lang w:val="en-US"/>
        </w:rPr>
        <w:t>Sp.PRRPF</w:t>
      </w:r>
      <w:proofErr w:type="spellEnd"/>
      <w:proofErr w:type="gramEnd"/>
      <w:r>
        <w:rPr>
          <w:rFonts w:ascii="Times New Roman" w:hAnsi="Times New Roman" w:cs="Times New Roman"/>
          <w:lang w:val="en-US"/>
        </w:rPr>
        <w:t xml:space="preserve">                                                                                                Maria </w:t>
      </w:r>
      <w:proofErr w:type="spellStart"/>
      <w:r>
        <w:rPr>
          <w:rFonts w:ascii="Times New Roman" w:hAnsi="Times New Roman" w:cs="Times New Roman"/>
          <w:lang w:val="en-US"/>
        </w:rPr>
        <w:t>Zavtoniev</w:t>
      </w:r>
      <w:proofErr w:type="spellEnd"/>
    </w:p>
    <w:p w14:paraId="168538FF" w14:textId="77777777" w:rsidR="00606F82" w:rsidRDefault="00606F82" w:rsidP="00606F82">
      <w:pPr>
        <w:spacing w:after="0" w:line="240" w:lineRule="auto"/>
        <w:jc w:val="right"/>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PROIECT:</w:t>
      </w:r>
    </w:p>
    <w:p w14:paraId="0FE85080" w14:textId="77777777" w:rsidR="00606F82" w:rsidRDefault="00606F82" w:rsidP="00606F82">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DECIZIE nr.2/9</w:t>
      </w:r>
    </w:p>
    <w:p w14:paraId="5E650B60"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din _____________</w:t>
      </w:r>
    </w:p>
    <w:p w14:paraId="657249A6" w14:textId="77777777" w:rsidR="00606F82" w:rsidRDefault="00606F82" w:rsidP="00606F82">
      <w:pPr>
        <w:spacing w:after="0" w:line="240"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   </w:t>
      </w:r>
    </w:p>
    <w:p w14:paraId="6C805518" w14:textId="77777777" w:rsidR="00606F82" w:rsidRDefault="00606F82" w:rsidP="00606F82">
      <w:pPr>
        <w:spacing w:after="0" w:line="240" w:lineRule="auto"/>
        <w:ind w:left="-142"/>
        <w:rPr>
          <w:rFonts w:ascii="Times New Roman" w:hAnsi="Times New Roman" w:cs="Times New Roman"/>
          <w:sz w:val="24"/>
          <w:szCs w:val="24"/>
          <w:lang w:val="en-US"/>
        </w:rPr>
      </w:pPr>
      <w:r>
        <w:rPr>
          <w:rFonts w:ascii="Times New Roman" w:hAnsi="Times New Roman" w:cs="Times New Roman"/>
          <w:sz w:val="24"/>
          <w:szCs w:val="24"/>
          <w:lang w:val="en-US"/>
        </w:rPr>
        <w:t xml:space="preserve">Cu privier la </w:t>
      </w:r>
      <w:proofErr w:type="spellStart"/>
      <w:r>
        <w:rPr>
          <w:rFonts w:ascii="Times New Roman" w:hAnsi="Times New Roman" w:cs="Times New Roman"/>
          <w:sz w:val="24"/>
          <w:szCs w:val="24"/>
          <w:lang w:val="en-US"/>
        </w:rPr>
        <w:t>sistarea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activităţii</w:t>
      </w:r>
      <w:proofErr w:type="spellEnd"/>
    </w:p>
    <w:p w14:paraId="124D7A39" w14:textId="77777777" w:rsidR="00606F82" w:rsidRDefault="00606F82" w:rsidP="00606F82">
      <w:pPr>
        <w:spacing w:after="0" w:line="240" w:lineRule="auto"/>
        <w:ind w:left="-142"/>
        <w:rPr>
          <w:rFonts w:ascii="Times New Roman" w:hAnsi="Times New Roman" w:cs="Times New Roman"/>
          <w:sz w:val="24"/>
          <w:szCs w:val="24"/>
          <w:lang w:val="en-US"/>
        </w:rPr>
      </w:pPr>
      <w:proofErr w:type="spellStart"/>
      <w:r>
        <w:rPr>
          <w:rFonts w:ascii="Times New Roman" w:hAnsi="Times New Roman" w:cs="Times New Roman"/>
          <w:sz w:val="24"/>
          <w:szCs w:val="24"/>
          <w:lang w:val="en-US"/>
        </w:rPr>
        <w:t>grădiniţei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copii</w:t>
      </w:r>
      <w:proofErr w:type="spellEnd"/>
    </w:p>
    <w:p w14:paraId="4156A3F7" w14:textId="77777777" w:rsidR="00606F82" w:rsidRDefault="00606F82" w:rsidP="00606F82">
      <w:pPr>
        <w:spacing w:after="0" w:line="240" w:lineRule="auto"/>
        <w:rPr>
          <w:rFonts w:ascii="Times New Roman" w:hAnsi="Times New Roman" w:cs="Times New Roman"/>
          <w:sz w:val="24"/>
          <w:szCs w:val="24"/>
          <w:lang w:val="en-US"/>
        </w:rPr>
      </w:pPr>
    </w:p>
    <w:p w14:paraId="33DD0A9B" w14:textId="77777777" w:rsidR="00606F82" w:rsidRDefault="00606F82" w:rsidP="00606F82">
      <w:pPr>
        <w:spacing w:after="0" w:line="240" w:lineRule="auto"/>
        <w:ind w:left="-142" w:right="-285"/>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conformitate</w:t>
      </w:r>
      <w:proofErr w:type="spellEnd"/>
      <w:r>
        <w:rPr>
          <w:rFonts w:ascii="Times New Roman" w:hAnsi="Times New Roman" w:cs="Times New Roman"/>
          <w:sz w:val="24"/>
          <w:szCs w:val="24"/>
          <w:lang w:val="en-US"/>
        </w:rPr>
        <w:t xml:space="preserve"> cu art.4 alin.1) </w:t>
      </w:r>
      <w:proofErr w:type="spellStart"/>
      <w:r>
        <w:rPr>
          <w:rFonts w:ascii="Times New Roman" w:hAnsi="Times New Roman" w:cs="Times New Roman"/>
          <w:sz w:val="24"/>
          <w:szCs w:val="24"/>
          <w:lang w:val="en-US"/>
        </w:rPr>
        <w:t>lit.b</w:t>
      </w:r>
      <w:proofErr w:type="spellEnd"/>
      <w:r>
        <w:rPr>
          <w:rFonts w:ascii="Times New Roman" w:hAnsi="Times New Roman" w:cs="Times New Roman"/>
          <w:sz w:val="24"/>
          <w:szCs w:val="24"/>
          <w:lang w:val="en-US"/>
        </w:rPr>
        <w:t xml:space="preserve">) al </w:t>
      </w:r>
      <w:proofErr w:type="spellStart"/>
      <w:r>
        <w:rPr>
          <w:rFonts w:ascii="Times New Roman" w:hAnsi="Times New Roman" w:cs="Times New Roman"/>
          <w:sz w:val="24"/>
          <w:szCs w:val="24"/>
          <w:lang w:val="en-US"/>
        </w:rPr>
        <w:t>Legii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descentralizarea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administrativă</w:t>
      </w:r>
      <w:proofErr w:type="spellEnd"/>
      <w:r>
        <w:rPr>
          <w:rFonts w:ascii="Times New Roman" w:hAnsi="Times New Roman" w:cs="Times New Roman"/>
          <w:sz w:val="24"/>
          <w:szCs w:val="24"/>
          <w:lang w:val="en-US"/>
        </w:rPr>
        <w:t xml:space="preserve"> nr.435/2006, cu </w:t>
      </w:r>
      <w:proofErr w:type="spellStart"/>
      <w:r>
        <w:rPr>
          <w:rFonts w:ascii="Times New Roman" w:hAnsi="Times New Roman" w:cs="Times New Roman"/>
          <w:sz w:val="24"/>
          <w:szCs w:val="24"/>
          <w:lang w:val="en-US"/>
        </w:rPr>
        <w:t>modificările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completările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ulterioare</w:t>
      </w:r>
      <w:proofErr w:type="spellEnd"/>
      <w:r>
        <w:rPr>
          <w:rFonts w:ascii="Times New Roman" w:hAnsi="Times New Roman" w:cs="Times New Roman"/>
          <w:sz w:val="24"/>
          <w:szCs w:val="24"/>
          <w:lang w:val="en-US"/>
        </w:rPr>
        <w:t xml:space="preserve">, art. 14  alin.2) al </w:t>
      </w:r>
      <w:proofErr w:type="spellStart"/>
      <w:r>
        <w:rPr>
          <w:rFonts w:ascii="Times New Roman" w:hAnsi="Times New Roman" w:cs="Times New Roman"/>
          <w:sz w:val="24"/>
          <w:szCs w:val="24"/>
          <w:lang w:val="en-US"/>
        </w:rPr>
        <w:t>Legii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administraţia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publică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locală</w:t>
      </w:r>
      <w:proofErr w:type="spellEnd"/>
      <w:r>
        <w:rPr>
          <w:rFonts w:ascii="Times New Roman" w:hAnsi="Times New Roman" w:cs="Times New Roman"/>
          <w:sz w:val="24"/>
          <w:szCs w:val="24"/>
          <w:lang w:val="en-US"/>
        </w:rPr>
        <w:t xml:space="preserve">   nr.436/2006, </w:t>
      </w:r>
      <w:proofErr w:type="spellStart"/>
      <w:r>
        <w:rPr>
          <w:rFonts w:ascii="Times New Roman" w:hAnsi="Times New Roman" w:cs="Times New Roman"/>
          <w:sz w:val="24"/>
          <w:szCs w:val="24"/>
          <w:lang w:val="en-US"/>
        </w:rPr>
        <w:t>Codul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Educaţiei</w:t>
      </w:r>
      <w:proofErr w:type="spellEnd"/>
      <w:r>
        <w:rPr>
          <w:rFonts w:ascii="Times New Roman" w:hAnsi="Times New Roman" w:cs="Times New Roman"/>
          <w:sz w:val="24"/>
          <w:szCs w:val="24"/>
          <w:lang w:val="en-US"/>
        </w:rPr>
        <w:t xml:space="preserve"> al </w:t>
      </w:r>
      <w:proofErr w:type="spellStart"/>
      <w:r>
        <w:rPr>
          <w:rFonts w:ascii="Times New Roman" w:hAnsi="Times New Roman" w:cs="Times New Roman"/>
          <w:sz w:val="24"/>
          <w:szCs w:val="24"/>
          <w:lang w:val="en-US"/>
        </w:rPr>
        <w:t>Republicii</w:t>
      </w:r>
      <w:proofErr w:type="spellEnd"/>
      <w:r>
        <w:rPr>
          <w:rFonts w:ascii="Times New Roman" w:hAnsi="Times New Roman" w:cs="Times New Roman"/>
          <w:sz w:val="24"/>
          <w:szCs w:val="24"/>
          <w:lang w:val="en-US"/>
        </w:rPr>
        <w:t xml:space="preserve"> Moldova nr.152/2014, </w:t>
      </w:r>
      <w:proofErr w:type="spellStart"/>
      <w:r>
        <w:rPr>
          <w:rFonts w:ascii="Times New Roman" w:hAnsi="Times New Roman" w:cs="Times New Roman"/>
          <w:sz w:val="24"/>
          <w:szCs w:val="24"/>
          <w:lang w:val="en-US"/>
        </w:rPr>
        <w:t>decizia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Consiliului</w:t>
      </w:r>
      <w:proofErr w:type="spellEnd"/>
      <w:r>
        <w:rPr>
          <w:rFonts w:ascii="Times New Roman" w:hAnsi="Times New Roman" w:cs="Times New Roman"/>
          <w:sz w:val="24"/>
          <w:szCs w:val="24"/>
          <w:lang w:val="en-US"/>
        </w:rPr>
        <w:t xml:space="preserve"> local nr.3/4 din 04.04.2017 “Cu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aprobarea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Regulamentului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activitate</w:t>
      </w:r>
      <w:proofErr w:type="spellEnd"/>
      <w:r>
        <w:rPr>
          <w:rFonts w:ascii="Times New Roman" w:hAnsi="Times New Roman" w:cs="Times New Roman"/>
          <w:sz w:val="24"/>
          <w:szCs w:val="24"/>
          <w:lang w:val="en-US"/>
        </w:rPr>
        <w:t xml:space="preserve"> al </w:t>
      </w:r>
      <w:proofErr w:type="spellStart"/>
      <w:r>
        <w:rPr>
          <w:rFonts w:ascii="Times New Roman" w:hAnsi="Times New Roman" w:cs="Times New Roman"/>
          <w:sz w:val="24"/>
          <w:szCs w:val="24"/>
          <w:lang w:val="en-US"/>
        </w:rPr>
        <w:t>instituţiei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învăţământ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preşcolar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Scufiţa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Roşie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scopul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efectuării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reparaţiilor</w:t>
      </w:r>
      <w:proofErr w:type="spellEnd"/>
      <w:r>
        <w:rPr>
          <w:rFonts w:ascii="Times New Roman" w:hAnsi="Times New Roman" w:cs="Times New Roman"/>
          <w:sz w:val="24"/>
          <w:szCs w:val="24"/>
          <w:lang w:val="en-US"/>
        </w:rPr>
        <w:t xml:space="preserve"> cosmetic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grupele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vârstă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examinând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informaţia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prezentată</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către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directorul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grădiniţei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copii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T.Lazari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Consiliul</w:t>
      </w:r>
      <w:proofErr w:type="spellEnd"/>
      <w:r>
        <w:rPr>
          <w:rFonts w:ascii="Times New Roman" w:hAnsi="Times New Roman" w:cs="Times New Roman"/>
          <w:sz w:val="24"/>
          <w:szCs w:val="24"/>
          <w:lang w:val="en-US"/>
        </w:rPr>
        <w:t xml:space="preserve"> local DECIDE:</w:t>
      </w:r>
    </w:p>
    <w:p w14:paraId="41ECA7E9" w14:textId="77777777" w:rsidR="00606F82" w:rsidRDefault="00606F82" w:rsidP="00606F82">
      <w:pPr>
        <w:spacing w:after="0" w:line="240" w:lineRule="auto"/>
        <w:ind w:left="-142" w:right="-285"/>
        <w:rPr>
          <w:rFonts w:ascii="Times New Roman" w:hAnsi="Times New Roman" w:cs="Times New Roman"/>
          <w:sz w:val="24"/>
          <w:szCs w:val="24"/>
          <w:lang w:val="en-US"/>
        </w:rPr>
      </w:pPr>
    </w:p>
    <w:p w14:paraId="2EF27A0D" w14:textId="77777777" w:rsidR="00606F82" w:rsidRDefault="00606F82" w:rsidP="00606F82">
      <w:pPr>
        <w:pStyle w:val="af0"/>
        <w:numPr>
          <w:ilvl w:val="0"/>
          <w:numId w:val="40"/>
        </w:numPr>
        <w:spacing w:after="0" w:line="240" w:lineRule="auto"/>
        <w:ind w:right="-285"/>
        <w:rPr>
          <w:rFonts w:ascii="Times New Roman" w:hAnsi="Times New Roman" w:cs="Times New Roman"/>
          <w:sz w:val="24"/>
          <w:szCs w:val="24"/>
          <w:lang w:val="en-US"/>
        </w:rPr>
      </w:pPr>
      <w:r>
        <w:rPr>
          <w:rFonts w:ascii="Times New Roman" w:hAnsi="Times New Roman" w:cs="Times New Roman"/>
          <w:sz w:val="24"/>
          <w:szCs w:val="24"/>
          <w:lang w:val="en-US"/>
        </w:rPr>
        <w:t xml:space="preserve">Se </w:t>
      </w:r>
      <w:proofErr w:type="spellStart"/>
      <w:proofErr w:type="gramStart"/>
      <w:r>
        <w:rPr>
          <w:rFonts w:ascii="Times New Roman" w:hAnsi="Times New Roman" w:cs="Times New Roman"/>
          <w:sz w:val="24"/>
          <w:szCs w:val="24"/>
          <w:lang w:val="en-US"/>
        </w:rPr>
        <w:t>acceptă</w:t>
      </w:r>
      <w:proofErr w:type="spellEnd"/>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activităţii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grădiniţei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copii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perioada</w:t>
      </w:r>
      <w:proofErr w:type="spellEnd"/>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13.06 – 31.07.2024</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p>
    <w:p w14:paraId="2741077C" w14:textId="23336580" w:rsidR="00606F82" w:rsidRDefault="00606F82" w:rsidP="00606F82">
      <w:pPr>
        <w:spacing w:after="0" w:line="240" w:lineRule="auto"/>
        <w:ind w:left="-142" w:right="-285"/>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efectuare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lucrărilor</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reparaţii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cosmetic</w:t>
      </w:r>
      <w:r w:rsidR="00A5651F">
        <w:rPr>
          <w:rFonts w:ascii="Times New Roman" w:hAnsi="Times New Roman" w:cs="Times New Roman"/>
          <w:sz w:val="24"/>
          <w:szCs w:val="24"/>
          <w:lang w:val="en-US"/>
        </w:rPr>
        <w: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grupele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vârstă</w:t>
      </w:r>
      <w:proofErr w:type="spellEnd"/>
      <w:r>
        <w:rPr>
          <w:rFonts w:ascii="Times New Roman" w:hAnsi="Times New Roman" w:cs="Times New Roman"/>
          <w:sz w:val="24"/>
          <w:szCs w:val="24"/>
          <w:lang w:val="en-US"/>
        </w:rPr>
        <w:t>.</w:t>
      </w:r>
    </w:p>
    <w:p w14:paraId="04C8F3D2" w14:textId="77777777" w:rsidR="00606F82" w:rsidRDefault="00606F82" w:rsidP="00606F82">
      <w:pPr>
        <w:pStyle w:val="af0"/>
        <w:numPr>
          <w:ilvl w:val="0"/>
          <w:numId w:val="40"/>
        </w:numPr>
        <w:spacing w:after="0" w:line="240" w:lineRule="auto"/>
        <w:ind w:right="-285"/>
        <w:rPr>
          <w:rFonts w:ascii="Times New Roman" w:hAnsi="Times New Roman" w:cs="Times New Roman"/>
          <w:sz w:val="24"/>
          <w:szCs w:val="24"/>
          <w:lang w:val="en-US"/>
        </w:rPr>
      </w:pPr>
      <w:proofErr w:type="spellStart"/>
      <w:r>
        <w:rPr>
          <w:rFonts w:ascii="Times New Roman" w:hAnsi="Times New Roman" w:cs="Times New Roman"/>
          <w:sz w:val="24"/>
          <w:szCs w:val="24"/>
          <w:lang w:val="en-US"/>
        </w:rPr>
        <w:t>Directorul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grădiniţei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copii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dna</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T.Lazari</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întreprinde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măsurile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rigoare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vederea</w:t>
      </w:r>
      <w:proofErr w:type="spellEnd"/>
      <w:r>
        <w:rPr>
          <w:rFonts w:ascii="Times New Roman" w:hAnsi="Times New Roman" w:cs="Times New Roman"/>
          <w:sz w:val="24"/>
          <w:szCs w:val="24"/>
          <w:lang w:val="en-US"/>
        </w:rPr>
        <w:t>:</w:t>
      </w:r>
    </w:p>
    <w:p w14:paraId="2C3E759D" w14:textId="77777777" w:rsidR="00606F82" w:rsidRDefault="00606F82" w:rsidP="00606F82">
      <w:pPr>
        <w:spacing w:after="0" w:line="240" w:lineRule="auto"/>
        <w:ind w:left="158" w:right="-427"/>
        <w:rPr>
          <w:rFonts w:ascii="Times New Roman" w:hAnsi="Times New Roman" w:cs="Times New Roman"/>
          <w:sz w:val="24"/>
          <w:szCs w:val="24"/>
          <w:lang w:val="en-US"/>
        </w:rPr>
      </w:pPr>
      <w:r>
        <w:rPr>
          <w:rFonts w:ascii="Times New Roman" w:hAnsi="Times New Roman" w:cs="Times New Roman"/>
          <w:sz w:val="24"/>
          <w:szCs w:val="24"/>
          <w:lang w:val="en-US"/>
        </w:rPr>
        <w:t xml:space="preserve">2.1. </w:t>
      </w:r>
      <w:proofErr w:type="spellStart"/>
      <w:r>
        <w:rPr>
          <w:rFonts w:ascii="Times New Roman" w:hAnsi="Times New Roman" w:cs="Times New Roman"/>
          <w:sz w:val="24"/>
          <w:szCs w:val="24"/>
          <w:lang w:val="en-US"/>
        </w:rPr>
        <w:t>executării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calitative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lucrărilor</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reparaţie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cosmetică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utilizării</w:t>
      </w:r>
      <w:proofErr w:type="spellEnd"/>
      <w:r>
        <w:rPr>
          <w:rFonts w:ascii="Times New Roman" w:hAnsi="Times New Roman" w:cs="Times New Roman"/>
          <w:sz w:val="24"/>
          <w:szCs w:val="24"/>
          <w:lang w:val="en-US"/>
        </w:rPr>
        <w:t xml:space="preserve"> rationale a </w:t>
      </w:r>
      <w:proofErr w:type="spellStart"/>
      <w:r>
        <w:rPr>
          <w:rFonts w:ascii="Times New Roman" w:hAnsi="Times New Roman" w:cs="Times New Roman"/>
          <w:sz w:val="24"/>
          <w:szCs w:val="24"/>
          <w:lang w:val="en-US"/>
        </w:rPr>
        <w:t>surselor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financiare</w:t>
      </w:r>
      <w:proofErr w:type="spellEnd"/>
      <w:r>
        <w:rPr>
          <w:rFonts w:ascii="Times New Roman" w:hAnsi="Times New Roman" w:cs="Times New Roman"/>
          <w:sz w:val="24"/>
          <w:szCs w:val="24"/>
          <w:lang w:val="en-US"/>
        </w:rPr>
        <w:t xml:space="preserve">   </w:t>
      </w:r>
    </w:p>
    <w:p w14:paraId="7332D5F5" w14:textId="77777777" w:rsidR="00606F82" w:rsidRDefault="00606F82" w:rsidP="00606F82">
      <w:pPr>
        <w:spacing w:after="0" w:line="240" w:lineRule="auto"/>
        <w:ind w:left="-142"/>
        <w:rPr>
          <w:rFonts w:ascii="Times New Roman" w:hAnsi="Times New Roman" w:cs="Times New Roman"/>
          <w:sz w:val="24"/>
          <w:szCs w:val="24"/>
          <w:lang w:val="en-US"/>
        </w:rPr>
      </w:pPr>
      <w:proofErr w:type="spellStart"/>
      <w:r>
        <w:rPr>
          <w:rFonts w:ascii="Times New Roman" w:hAnsi="Times New Roman" w:cs="Times New Roman"/>
          <w:sz w:val="24"/>
          <w:szCs w:val="24"/>
          <w:lang w:val="en-US"/>
        </w:rPr>
        <w:t>aprobate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bugetul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instituţiei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aceste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scopuri</w:t>
      </w:r>
      <w:proofErr w:type="spellEnd"/>
      <w:r>
        <w:rPr>
          <w:rFonts w:ascii="Times New Roman" w:hAnsi="Times New Roman" w:cs="Times New Roman"/>
          <w:sz w:val="24"/>
          <w:szCs w:val="24"/>
          <w:lang w:val="en-US"/>
        </w:rPr>
        <w:t>;</w:t>
      </w:r>
    </w:p>
    <w:p w14:paraId="0047149D" w14:textId="77777777" w:rsidR="00606F82" w:rsidRDefault="00606F82" w:rsidP="00606F82">
      <w:pPr>
        <w:spacing w:after="0" w:line="240" w:lineRule="auto"/>
        <w:ind w:left="-142"/>
        <w:rPr>
          <w:rFonts w:ascii="Times New Roman" w:hAnsi="Times New Roman" w:cs="Times New Roman"/>
          <w:sz w:val="24"/>
          <w:szCs w:val="24"/>
          <w:lang w:val="en-US"/>
        </w:rPr>
      </w:pPr>
      <w:r>
        <w:rPr>
          <w:rFonts w:ascii="Times New Roman" w:hAnsi="Times New Roman" w:cs="Times New Roman"/>
          <w:sz w:val="24"/>
          <w:szCs w:val="24"/>
          <w:lang w:val="en-US"/>
        </w:rPr>
        <w:t xml:space="preserve">     2.2. </w:t>
      </w:r>
      <w:proofErr w:type="spellStart"/>
      <w:r>
        <w:rPr>
          <w:rFonts w:ascii="Times New Roman" w:hAnsi="Times New Roman" w:cs="Times New Roman"/>
          <w:sz w:val="24"/>
          <w:szCs w:val="24"/>
          <w:lang w:val="en-US"/>
        </w:rPr>
        <w:t>instruirii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angajaţilor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monitorizării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respectării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către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aceştea</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normelor</w:t>
      </w:r>
      <w:proofErr w:type="spellEnd"/>
      <w:r>
        <w:rPr>
          <w:rFonts w:ascii="Times New Roman" w:hAnsi="Times New Roman" w:cs="Times New Roman"/>
          <w:sz w:val="24"/>
          <w:szCs w:val="24"/>
          <w:lang w:val="en-US"/>
        </w:rPr>
        <w:t xml:space="preserve"> de Securitate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sănătate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locul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muncă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perioada</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reparaţie</w:t>
      </w:r>
      <w:proofErr w:type="spellEnd"/>
      <w:r>
        <w:rPr>
          <w:rFonts w:ascii="Times New Roman" w:hAnsi="Times New Roman" w:cs="Times New Roman"/>
          <w:sz w:val="24"/>
          <w:szCs w:val="24"/>
          <w:lang w:val="en-US"/>
        </w:rPr>
        <w:t>;</w:t>
      </w:r>
    </w:p>
    <w:p w14:paraId="41EE8135" w14:textId="77777777" w:rsidR="00606F82" w:rsidRDefault="00606F82" w:rsidP="00606F82">
      <w:pPr>
        <w:spacing w:after="0" w:line="240" w:lineRule="auto"/>
        <w:ind w:left="-142"/>
        <w:rPr>
          <w:rFonts w:ascii="Times New Roman" w:hAnsi="Times New Roman" w:cs="Times New Roman"/>
          <w:sz w:val="24"/>
          <w:szCs w:val="24"/>
          <w:lang w:val="en-US"/>
        </w:rPr>
      </w:pPr>
      <w:r>
        <w:rPr>
          <w:rFonts w:ascii="Times New Roman" w:hAnsi="Times New Roman" w:cs="Times New Roman"/>
          <w:sz w:val="24"/>
          <w:szCs w:val="24"/>
          <w:lang w:val="en-US"/>
        </w:rPr>
        <w:t xml:space="preserve">     2.3. </w:t>
      </w:r>
      <w:proofErr w:type="spellStart"/>
      <w:r>
        <w:rPr>
          <w:rFonts w:ascii="Times New Roman" w:hAnsi="Times New Roman" w:cs="Times New Roman"/>
          <w:sz w:val="24"/>
          <w:szCs w:val="24"/>
          <w:lang w:val="en-US"/>
        </w:rPr>
        <w:t>finisării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către</w:t>
      </w:r>
      <w:proofErr w:type="spellEnd"/>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 xml:space="preserve">01 </w:t>
      </w:r>
      <w:proofErr w:type="spellStart"/>
      <w:r>
        <w:rPr>
          <w:rFonts w:ascii="Times New Roman" w:hAnsi="Times New Roman" w:cs="Times New Roman"/>
          <w:b/>
          <w:bCs/>
          <w:sz w:val="24"/>
          <w:szCs w:val="24"/>
          <w:lang w:val="en-US"/>
        </w:rPr>
        <w:t>auguat</w:t>
      </w:r>
      <w:proofErr w:type="spellEnd"/>
      <w:r>
        <w:rPr>
          <w:rFonts w:ascii="Times New Roman" w:hAnsi="Times New Roman" w:cs="Times New Roman"/>
          <w:b/>
          <w:bCs/>
          <w:sz w:val="24"/>
          <w:szCs w:val="24"/>
          <w:lang w:val="en-US"/>
        </w:rPr>
        <w:t xml:space="preserve"> 2024 </w:t>
      </w:r>
      <w:r>
        <w:rPr>
          <w:rFonts w:ascii="Times New Roman" w:hAnsi="Times New Roman" w:cs="Times New Roman"/>
          <w:sz w:val="24"/>
          <w:szCs w:val="24"/>
          <w:lang w:val="en-US"/>
        </w:rPr>
        <w:t xml:space="preserve">a </w:t>
      </w:r>
      <w:proofErr w:type="spellStart"/>
      <w:r>
        <w:rPr>
          <w:rFonts w:ascii="Times New Roman" w:hAnsi="Times New Roman" w:cs="Times New Roman"/>
          <w:sz w:val="24"/>
          <w:szCs w:val="24"/>
          <w:lang w:val="en-US"/>
        </w:rPr>
        <w:t>lucrărilor</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reparaţie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amenajării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teritoriului</w:t>
      </w:r>
      <w:proofErr w:type="spellEnd"/>
      <w:r>
        <w:rPr>
          <w:rFonts w:ascii="Times New Roman" w:hAnsi="Times New Roman" w:cs="Times New Roman"/>
          <w:sz w:val="24"/>
          <w:szCs w:val="24"/>
          <w:lang w:val="en-US"/>
        </w:rPr>
        <w:t>.</w:t>
      </w:r>
    </w:p>
    <w:p w14:paraId="75DFB49B" w14:textId="77777777" w:rsidR="00606F82" w:rsidRDefault="00606F82" w:rsidP="00606F82">
      <w:pPr>
        <w:spacing w:after="0" w:line="240" w:lineRule="auto"/>
        <w:ind w:left="-142"/>
        <w:rPr>
          <w:rFonts w:ascii="Times New Roman" w:hAnsi="Times New Roman" w:cs="Times New Roman"/>
          <w:sz w:val="24"/>
          <w:szCs w:val="24"/>
          <w:lang w:val="en-US"/>
        </w:rPr>
      </w:pPr>
      <w:r>
        <w:rPr>
          <w:rFonts w:ascii="Times New Roman" w:hAnsi="Times New Roman" w:cs="Times New Roman"/>
          <w:sz w:val="24"/>
          <w:szCs w:val="24"/>
          <w:lang w:val="en-US"/>
        </w:rPr>
        <w:t xml:space="preserve">     3. </w:t>
      </w:r>
      <w:proofErr w:type="spellStart"/>
      <w:r>
        <w:rPr>
          <w:rFonts w:ascii="Times New Roman" w:hAnsi="Times New Roman" w:cs="Times New Roman"/>
          <w:sz w:val="24"/>
          <w:szCs w:val="24"/>
          <w:lang w:val="en-US"/>
        </w:rPr>
        <w:t>Rersponsabil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executarea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prezentei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decizii</w:t>
      </w:r>
      <w:proofErr w:type="spellEnd"/>
      <w:r>
        <w:rPr>
          <w:rFonts w:ascii="Times New Roman" w:hAnsi="Times New Roman" w:cs="Times New Roman"/>
          <w:sz w:val="24"/>
          <w:szCs w:val="24"/>
          <w:lang w:val="en-US"/>
        </w:rPr>
        <w:t xml:space="preserve"> se </w:t>
      </w:r>
      <w:proofErr w:type="spellStart"/>
      <w:r>
        <w:rPr>
          <w:rFonts w:ascii="Times New Roman" w:hAnsi="Times New Roman" w:cs="Times New Roman"/>
          <w:sz w:val="24"/>
          <w:szCs w:val="24"/>
          <w:lang w:val="en-US"/>
        </w:rPr>
        <w:t>desemnează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dna</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T.Lazari</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directorul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grădiniţei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copii</w:t>
      </w:r>
      <w:proofErr w:type="spellEnd"/>
      <w:r>
        <w:rPr>
          <w:rFonts w:ascii="Times New Roman" w:hAnsi="Times New Roman" w:cs="Times New Roman"/>
          <w:sz w:val="24"/>
          <w:szCs w:val="24"/>
          <w:lang w:val="en-US"/>
        </w:rPr>
        <w:t>.</w:t>
      </w:r>
    </w:p>
    <w:p w14:paraId="22208B2E" w14:textId="77777777" w:rsidR="00606F82" w:rsidRDefault="00606F82" w:rsidP="00606F82">
      <w:pPr>
        <w:spacing w:after="0" w:line="240" w:lineRule="auto"/>
        <w:ind w:left="-142"/>
        <w:rPr>
          <w:rFonts w:ascii="Times New Roman" w:hAnsi="Times New Roman" w:cs="Times New Roman"/>
          <w:sz w:val="24"/>
          <w:szCs w:val="24"/>
          <w:lang w:val="en-US"/>
        </w:rPr>
      </w:pPr>
      <w:r>
        <w:rPr>
          <w:rFonts w:ascii="Times New Roman" w:hAnsi="Times New Roman" w:cs="Times New Roman"/>
          <w:sz w:val="24"/>
          <w:szCs w:val="24"/>
          <w:lang w:val="en-US"/>
        </w:rPr>
        <w:t xml:space="preserve">     4. </w:t>
      </w:r>
      <w:proofErr w:type="spellStart"/>
      <w:r>
        <w:rPr>
          <w:rFonts w:ascii="Times New Roman" w:hAnsi="Times New Roman" w:cs="Times New Roman"/>
          <w:sz w:val="24"/>
          <w:szCs w:val="24"/>
          <w:lang w:val="en-US"/>
        </w:rPr>
        <w:t>Controlul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asupra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executării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prezentei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decizii</w:t>
      </w:r>
      <w:proofErr w:type="spellEnd"/>
      <w:r>
        <w:rPr>
          <w:rFonts w:ascii="Times New Roman" w:hAnsi="Times New Roman" w:cs="Times New Roman"/>
          <w:sz w:val="24"/>
          <w:szCs w:val="24"/>
          <w:lang w:val="en-US"/>
        </w:rPr>
        <w:t xml:space="preserve"> se </w:t>
      </w:r>
      <w:proofErr w:type="spellStart"/>
      <w:r>
        <w:rPr>
          <w:rFonts w:ascii="Times New Roman" w:hAnsi="Times New Roman" w:cs="Times New Roman"/>
          <w:sz w:val="24"/>
          <w:szCs w:val="24"/>
          <w:lang w:val="en-US"/>
        </w:rPr>
        <w:t>pune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sarcina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dlui</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V.Berzan</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primarul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localităţii</w:t>
      </w:r>
      <w:proofErr w:type="spellEnd"/>
      <w:r>
        <w:rPr>
          <w:rFonts w:ascii="Times New Roman" w:hAnsi="Times New Roman" w:cs="Times New Roman"/>
          <w:sz w:val="24"/>
          <w:szCs w:val="24"/>
          <w:lang w:val="en-US"/>
        </w:rPr>
        <w:t>.</w:t>
      </w:r>
    </w:p>
    <w:p w14:paraId="55883AB4" w14:textId="77777777" w:rsidR="00606F82" w:rsidRDefault="00606F82" w:rsidP="00606F82">
      <w:pPr>
        <w:spacing w:after="0" w:line="240" w:lineRule="auto"/>
        <w:ind w:left="-142"/>
        <w:rPr>
          <w:rFonts w:ascii="Times New Roman" w:hAnsi="Times New Roman" w:cs="Times New Roman"/>
          <w:sz w:val="24"/>
          <w:szCs w:val="24"/>
          <w:lang w:val="en-US"/>
        </w:rPr>
      </w:pPr>
    </w:p>
    <w:p w14:paraId="6640E0CF" w14:textId="77777777" w:rsidR="00606F82" w:rsidRDefault="00606F82" w:rsidP="00606F82">
      <w:pPr>
        <w:spacing w:after="0" w:line="240" w:lineRule="auto"/>
        <w:ind w:left="-142"/>
        <w:rPr>
          <w:rFonts w:ascii="Times New Roman" w:hAnsi="Times New Roman" w:cs="Times New Roman"/>
          <w:sz w:val="24"/>
          <w:szCs w:val="24"/>
          <w:lang w:val="en-US"/>
        </w:rPr>
      </w:pPr>
    </w:p>
    <w:p w14:paraId="61FD41BC" w14:textId="77777777" w:rsidR="00606F82" w:rsidRDefault="00606F82" w:rsidP="00606F82">
      <w:pPr>
        <w:spacing w:after="0" w:line="240" w:lineRule="auto"/>
        <w:ind w:left="-142"/>
        <w:rPr>
          <w:rFonts w:ascii="Times New Roman" w:hAnsi="Times New Roman" w:cs="Times New Roman"/>
          <w:sz w:val="24"/>
          <w:szCs w:val="24"/>
          <w:lang w:val="en-US"/>
        </w:rPr>
      </w:pPr>
    </w:p>
    <w:p w14:paraId="4BCFAFA6" w14:textId="77777777" w:rsidR="00606F82" w:rsidRDefault="00606F82" w:rsidP="00606F82">
      <w:pPr>
        <w:spacing w:after="0" w:line="240" w:lineRule="auto"/>
        <w:ind w:left="-142"/>
        <w:rPr>
          <w:rFonts w:ascii="Times New Roman" w:hAnsi="Times New Roman" w:cs="Times New Roman"/>
          <w:sz w:val="24"/>
          <w:szCs w:val="24"/>
          <w:lang w:val="en-US"/>
        </w:rPr>
      </w:pPr>
      <w:proofErr w:type="spellStart"/>
      <w:r>
        <w:rPr>
          <w:rFonts w:ascii="Times New Roman" w:hAnsi="Times New Roman" w:cs="Times New Roman"/>
          <w:sz w:val="24"/>
          <w:szCs w:val="24"/>
          <w:lang w:val="en-US"/>
        </w:rPr>
        <w:t>Secretarul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Consiliului</w:t>
      </w:r>
      <w:proofErr w:type="spellEnd"/>
      <w:r>
        <w:rPr>
          <w:rFonts w:ascii="Times New Roman" w:hAnsi="Times New Roman" w:cs="Times New Roman"/>
          <w:sz w:val="24"/>
          <w:szCs w:val="24"/>
          <w:lang w:val="en-US"/>
        </w:rPr>
        <w:t xml:space="preserve"> local                                                                                   </w:t>
      </w:r>
      <w:proofErr w:type="spellStart"/>
      <w:r>
        <w:rPr>
          <w:rFonts w:ascii="Times New Roman" w:hAnsi="Times New Roman" w:cs="Times New Roman"/>
          <w:sz w:val="24"/>
          <w:szCs w:val="24"/>
          <w:lang w:val="en-US"/>
        </w:rPr>
        <w:t>Diordiev</w:t>
      </w:r>
      <w:proofErr w:type="spellEnd"/>
      <w:r>
        <w:rPr>
          <w:rFonts w:ascii="Times New Roman" w:hAnsi="Times New Roman" w:cs="Times New Roman"/>
          <w:sz w:val="24"/>
          <w:szCs w:val="24"/>
          <w:lang w:val="en-US"/>
        </w:rPr>
        <w:t xml:space="preserve"> Nina</w:t>
      </w:r>
    </w:p>
    <w:p w14:paraId="799251C9" w14:textId="77777777" w:rsidR="00606F82" w:rsidRDefault="00606F82" w:rsidP="00606F82">
      <w:pPr>
        <w:spacing w:after="0" w:line="240" w:lineRule="auto"/>
        <w:ind w:left="-142"/>
        <w:rPr>
          <w:rFonts w:ascii="Times New Roman" w:hAnsi="Times New Roman" w:cs="Times New Roman"/>
          <w:sz w:val="24"/>
          <w:szCs w:val="24"/>
          <w:lang w:val="en-US"/>
        </w:rPr>
      </w:pPr>
    </w:p>
    <w:p w14:paraId="7D588E17" w14:textId="77777777" w:rsidR="00606F82" w:rsidRDefault="00606F82" w:rsidP="00606F82">
      <w:pPr>
        <w:spacing w:after="0" w:line="240" w:lineRule="auto"/>
        <w:ind w:left="-142"/>
        <w:rPr>
          <w:rFonts w:ascii="Times New Roman" w:hAnsi="Times New Roman" w:cs="Times New Roman"/>
          <w:sz w:val="24"/>
          <w:szCs w:val="24"/>
          <w:lang w:val="en-US"/>
        </w:rPr>
      </w:pPr>
      <w:proofErr w:type="spellStart"/>
      <w:r>
        <w:rPr>
          <w:rFonts w:ascii="Times New Roman" w:hAnsi="Times New Roman" w:cs="Times New Roman"/>
          <w:sz w:val="24"/>
          <w:szCs w:val="24"/>
          <w:lang w:val="en-US"/>
        </w:rPr>
        <w:t>Coordonat</w:t>
      </w:r>
      <w:proofErr w:type="spellEnd"/>
      <w:r>
        <w:rPr>
          <w:rFonts w:ascii="Times New Roman" w:hAnsi="Times New Roman" w:cs="Times New Roman"/>
          <w:sz w:val="24"/>
          <w:szCs w:val="24"/>
          <w:lang w:val="en-US"/>
        </w:rPr>
        <w:t>:</w:t>
      </w:r>
    </w:p>
    <w:p w14:paraId="49501525" w14:textId="77777777" w:rsidR="00606F82" w:rsidRDefault="00606F82" w:rsidP="00606F82">
      <w:pPr>
        <w:spacing w:after="0" w:line="240" w:lineRule="auto"/>
        <w:ind w:left="-142"/>
        <w:rPr>
          <w:rFonts w:ascii="Times New Roman" w:hAnsi="Times New Roman" w:cs="Times New Roman"/>
          <w:sz w:val="24"/>
          <w:szCs w:val="24"/>
          <w:lang w:val="en-US"/>
        </w:rPr>
      </w:pPr>
      <w:proofErr w:type="spellStart"/>
      <w:r>
        <w:rPr>
          <w:rFonts w:ascii="Times New Roman" w:hAnsi="Times New Roman" w:cs="Times New Roman"/>
          <w:sz w:val="24"/>
          <w:szCs w:val="24"/>
          <w:lang w:val="en-US"/>
        </w:rPr>
        <w:t>Directorul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grădiniţei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copii</w:t>
      </w:r>
      <w:proofErr w:type="spellEnd"/>
      <w:r>
        <w:rPr>
          <w:rFonts w:ascii="Times New Roman" w:hAnsi="Times New Roman" w:cs="Times New Roman"/>
          <w:sz w:val="24"/>
          <w:szCs w:val="24"/>
          <w:lang w:val="en-US"/>
        </w:rPr>
        <w:t xml:space="preserve">                                                                                  Lazari Tatiana </w:t>
      </w:r>
    </w:p>
    <w:p w14:paraId="204811F9" w14:textId="77777777" w:rsidR="00606F82" w:rsidRDefault="00606F82" w:rsidP="00606F82">
      <w:pPr>
        <w:ind w:left="-142"/>
        <w:rPr>
          <w:rFonts w:ascii="Times New Roman" w:hAnsi="Times New Roman" w:cs="Times New Roman"/>
          <w:sz w:val="24"/>
          <w:szCs w:val="24"/>
          <w:lang w:val="en-US"/>
        </w:rPr>
      </w:pPr>
    </w:p>
    <w:p w14:paraId="07E635A8" w14:textId="77777777" w:rsidR="00606F82" w:rsidRDefault="00606F82" w:rsidP="00606F82">
      <w:pPr>
        <w:rPr>
          <w:rFonts w:ascii="Times New Roman" w:hAnsi="Times New Roman" w:cs="Times New Roman"/>
          <w:sz w:val="24"/>
          <w:szCs w:val="24"/>
          <w:lang w:val="en-US"/>
        </w:rPr>
      </w:pPr>
    </w:p>
    <w:p w14:paraId="25A52A5A" w14:textId="77777777" w:rsidR="00606F82" w:rsidRDefault="00606F82" w:rsidP="00606F82">
      <w:pPr>
        <w:rPr>
          <w:rFonts w:ascii="Times New Roman" w:hAnsi="Times New Roman" w:cs="Times New Roman"/>
          <w:sz w:val="24"/>
          <w:szCs w:val="24"/>
          <w:lang w:val="en-US"/>
        </w:rPr>
      </w:pPr>
    </w:p>
    <w:p w14:paraId="4C567AA3" w14:textId="77777777" w:rsidR="00606F82" w:rsidRDefault="00606F82" w:rsidP="00606F82">
      <w:pPr>
        <w:rPr>
          <w:rFonts w:ascii="Times New Roman" w:hAnsi="Times New Roman" w:cs="Times New Roman"/>
          <w:sz w:val="24"/>
          <w:szCs w:val="24"/>
          <w:lang w:val="en-US"/>
        </w:rPr>
      </w:pPr>
    </w:p>
    <w:p w14:paraId="2CABA50B" w14:textId="77777777" w:rsidR="00606F82" w:rsidRDefault="00606F82" w:rsidP="00606F82">
      <w:pPr>
        <w:rPr>
          <w:rFonts w:ascii="Times New Roman" w:hAnsi="Times New Roman" w:cs="Times New Roman"/>
          <w:sz w:val="24"/>
          <w:szCs w:val="24"/>
          <w:lang w:val="en-US"/>
        </w:rPr>
      </w:pPr>
    </w:p>
    <w:p w14:paraId="4FE76B11" w14:textId="77777777" w:rsidR="00606F82" w:rsidRDefault="00606F82" w:rsidP="00606F82">
      <w:pPr>
        <w:rPr>
          <w:rFonts w:ascii="Times New Roman" w:hAnsi="Times New Roman" w:cs="Times New Roman"/>
          <w:lang w:val="en-US"/>
        </w:rPr>
      </w:pPr>
    </w:p>
    <w:p w14:paraId="7C033D5E" w14:textId="77777777" w:rsidR="00606F82" w:rsidRDefault="00606F82" w:rsidP="00606F82">
      <w:pPr>
        <w:rPr>
          <w:rFonts w:ascii="Times New Roman" w:hAnsi="Times New Roman" w:cs="Times New Roman"/>
          <w:lang w:val="en-US"/>
        </w:rPr>
      </w:pPr>
    </w:p>
    <w:p w14:paraId="23564951" w14:textId="77777777" w:rsidR="00606F82" w:rsidRDefault="00606F82" w:rsidP="00606F82">
      <w:pPr>
        <w:rPr>
          <w:rFonts w:ascii="Times New Roman" w:hAnsi="Times New Roman" w:cs="Times New Roman"/>
          <w:lang w:val="en-US"/>
        </w:rPr>
      </w:pPr>
    </w:p>
    <w:p w14:paraId="4047802B" w14:textId="77777777" w:rsidR="00606F82" w:rsidRDefault="00606F82" w:rsidP="00606F82">
      <w:pPr>
        <w:rPr>
          <w:rFonts w:ascii="Times New Roman" w:hAnsi="Times New Roman" w:cs="Times New Roman"/>
          <w:lang w:val="en-US"/>
        </w:rPr>
      </w:pPr>
    </w:p>
    <w:p w14:paraId="120CC000" w14:textId="77777777" w:rsidR="00606F82" w:rsidRDefault="00606F82" w:rsidP="00606F82">
      <w:pPr>
        <w:rPr>
          <w:rFonts w:ascii="Times New Roman" w:hAnsi="Times New Roman" w:cs="Times New Roman"/>
          <w:lang w:val="en-US"/>
        </w:rPr>
      </w:pPr>
    </w:p>
    <w:p w14:paraId="0E2E7354" w14:textId="77777777" w:rsidR="00606F82" w:rsidRDefault="00606F82" w:rsidP="00606F82">
      <w:pPr>
        <w:rPr>
          <w:rFonts w:ascii="Times New Roman" w:hAnsi="Times New Roman" w:cs="Times New Roman"/>
          <w:lang w:val="en-US"/>
        </w:rPr>
      </w:pPr>
    </w:p>
    <w:p w14:paraId="270B2141" w14:textId="77777777" w:rsidR="00606F82" w:rsidRDefault="00606F82" w:rsidP="00606F82">
      <w:pPr>
        <w:spacing w:after="0" w:line="240" w:lineRule="auto"/>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lastRenderedPageBreak/>
        <w:t>Notă</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informativă</w:t>
      </w:r>
      <w:proofErr w:type="spellEnd"/>
      <w:r>
        <w:rPr>
          <w:rFonts w:ascii="Times New Roman" w:hAnsi="Times New Roman" w:cs="Times New Roman"/>
          <w:b/>
          <w:sz w:val="24"/>
          <w:szCs w:val="24"/>
          <w:lang w:val="en-US"/>
        </w:rPr>
        <w:t xml:space="preserve"> la </w:t>
      </w:r>
      <w:proofErr w:type="spellStart"/>
      <w:r>
        <w:rPr>
          <w:rFonts w:ascii="Times New Roman" w:hAnsi="Times New Roman" w:cs="Times New Roman"/>
          <w:b/>
          <w:sz w:val="24"/>
          <w:szCs w:val="24"/>
          <w:lang w:val="en-US"/>
        </w:rPr>
        <w:t>proiectul</w:t>
      </w:r>
      <w:proofErr w:type="spellEnd"/>
      <w:r>
        <w:rPr>
          <w:rFonts w:ascii="Times New Roman" w:hAnsi="Times New Roman" w:cs="Times New Roman"/>
          <w:b/>
          <w:sz w:val="24"/>
          <w:szCs w:val="24"/>
          <w:lang w:val="en-US"/>
        </w:rPr>
        <w:t xml:space="preserve"> de </w:t>
      </w:r>
      <w:proofErr w:type="spellStart"/>
      <w:r>
        <w:rPr>
          <w:rFonts w:ascii="Times New Roman" w:hAnsi="Times New Roman" w:cs="Times New Roman"/>
          <w:b/>
          <w:sz w:val="24"/>
          <w:szCs w:val="24"/>
          <w:lang w:val="en-US"/>
        </w:rPr>
        <w:t>decizie</w:t>
      </w:r>
      <w:proofErr w:type="spellEnd"/>
    </w:p>
    <w:p w14:paraId="710775E1" w14:textId="77777777" w:rsidR="00606F82" w:rsidRDefault="00606F82" w:rsidP="00606F82">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                                    “Cu </w:t>
      </w:r>
      <w:proofErr w:type="spellStart"/>
      <w:r>
        <w:rPr>
          <w:rFonts w:ascii="Times New Roman" w:hAnsi="Times New Roman" w:cs="Times New Roman"/>
          <w:b/>
          <w:sz w:val="24"/>
          <w:szCs w:val="24"/>
          <w:lang w:val="en-US"/>
        </w:rPr>
        <w:t>privire</w:t>
      </w:r>
      <w:proofErr w:type="spellEnd"/>
      <w:r>
        <w:rPr>
          <w:rFonts w:ascii="Times New Roman" w:hAnsi="Times New Roman" w:cs="Times New Roman"/>
          <w:b/>
          <w:sz w:val="24"/>
          <w:szCs w:val="24"/>
          <w:lang w:val="en-US"/>
        </w:rPr>
        <w:t xml:space="preserve"> la </w:t>
      </w:r>
      <w:proofErr w:type="spellStart"/>
      <w:r>
        <w:rPr>
          <w:rFonts w:ascii="Times New Roman" w:hAnsi="Times New Roman" w:cs="Times New Roman"/>
          <w:b/>
          <w:sz w:val="24"/>
          <w:szCs w:val="24"/>
          <w:lang w:val="en-US"/>
        </w:rPr>
        <w:t>siatarea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activităţii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grădiniţei</w:t>
      </w:r>
      <w:proofErr w:type="spellEnd"/>
      <w:r>
        <w:rPr>
          <w:rFonts w:ascii="Times New Roman" w:hAnsi="Times New Roman" w:cs="Times New Roman"/>
          <w:b/>
          <w:sz w:val="24"/>
          <w:szCs w:val="24"/>
          <w:lang w:val="en-US"/>
        </w:rPr>
        <w:t xml:space="preserve"> de </w:t>
      </w:r>
      <w:proofErr w:type="spellStart"/>
      <w:r>
        <w:rPr>
          <w:rFonts w:ascii="Times New Roman" w:hAnsi="Times New Roman" w:cs="Times New Roman"/>
          <w:b/>
          <w:sz w:val="24"/>
          <w:szCs w:val="24"/>
          <w:lang w:val="en-US"/>
        </w:rPr>
        <w:t>copii</w:t>
      </w:r>
      <w:proofErr w:type="spellEnd"/>
      <w:r>
        <w:rPr>
          <w:rFonts w:ascii="Times New Roman" w:hAnsi="Times New Roman" w:cs="Times New Roman"/>
          <w:b/>
          <w:sz w:val="24"/>
          <w:szCs w:val="24"/>
          <w:lang w:val="en-US"/>
        </w:rPr>
        <w:t>”</w:t>
      </w:r>
    </w:p>
    <w:p w14:paraId="46422C94" w14:textId="77777777" w:rsidR="00606F82" w:rsidRDefault="00606F82" w:rsidP="00606F82">
      <w:pPr>
        <w:spacing w:after="0" w:line="240" w:lineRule="auto"/>
        <w:rPr>
          <w:rFonts w:ascii="Times New Roman" w:hAnsi="Times New Roman" w:cs="Times New Roman"/>
          <w:b/>
          <w:sz w:val="24"/>
          <w:szCs w:val="24"/>
          <w:lang w:val="en-US"/>
        </w:rPr>
      </w:pPr>
    </w:p>
    <w:p w14:paraId="73B4FCB5" w14:textId="77777777" w:rsidR="00606F82" w:rsidRDefault="00606F82" w:rsidP="00606F82">
      <w:pPr>
        <w:spacing w:after="0" w:line="240" w:lineRule="auto"/>
        <w:rPr>
          <w:rFonts w:ascii="Times New Roman" w:hAnsi="Times New Roman" w:cs="Times New Roman"/>
          <w:b/>
          <w:sz w:val="24"/>
          <w:szCs w:val="24"/>
          <w:lang w:val="en-US"/>
        </w:rPr>
      </w:pPr>
    </w:p>
    <w:tbl>
      <w:tblPr>
        <w:tblStyle w:val="af2"/>
        <w:tblW w:w="0" w:type="auto"/>
        <w:tblInd w:w="0" w:type="dxa"/>
        <w:tblLook w:val="04A0" w:firstRow="1" w:lastRow="0" w:firstColumn="1" w:lastColumn="0" w:noHBand="0" w:noVBand="1"/>
      </w:tblPr>
      <w:tblGrid>
        <w:gridCol w:w="9344"/>
      </w:tblGrid>
      <w:tr w:rsidR="00606F82" w:rsidRPr="00A04EE7" w14:paraId="68F4C2C8" w14:textId="77777777" w:rsidTr="00606F82">
        <w:tc>
          <w:tcPr>
            <w:tcW w:w="9962" w:type="dxa"/>
            <w:tcBorders>
              <w:top w:val="single" w:sz="4" w:space="0" w:color="auto"/>
              <w:left w:val="single" w:sz="4" w:space="0" w:color="auto"/>
              <w:bottom w:val="single" w:sz="4" w:space="0" w:color="auto"/>
              <w:right w:val="single" w:sz="4" w:space="0" w:color="auto"/>
            </w:tcBorders>
            <w:hideMark/>
          </w:tcPr>
          <w:p w14:paraId="014FAEE2" w14:textId="77777777" w:rsidR="00606F82" w:rsidRDefault="00606F82">
            <w:pPr>
              <w:pStyle w:val="af0"/>
              <w:spacing w:after="0" w:line="240" w:lineRule="auto"/>
              <w:ind w:left="0"/>
              <w:rPr>
                <w:rFonts w:ascii="Times New Roman" w:hAnsi="Times New Roman" w:cs="Times New Roman"/>
                <w:sz w:val="24"/>
                <w:szCs w:val="24"/>
                <w:lang w:val="ro-RO"/>
              </w:rPr>
            </w:pPr>
            <w:r>
              <w:rPr>
                <w:rFonts w:ascii="Times New Roman" w:hAnsi="Times New Roman" w:cs="Times New Roman"/>
                <w:b/>
                <w:sz w:val="24"/>
                <w:szCs w:val="24"/>
                <w:lang w:val="en-US"/>
              </w:rPr>
              <w:t xml:space="preserve">1.Denumirea </w:t>
            </w:r>
            <w:proofErr w:type="spellStart"/>
            <w:r>
              <w:rPr>
                <w:rFonts w:ascii="Times New Roman" w:hAnsi="Times New Roman" w:cs="Times New Roman"/>
                <w:b/>
                <w:sz w:val="24"/>
                <w:szCs w:val="24"/>
                <w:lang w:val="en-US"/>
              </w:rPr>
              <w:t>autorului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dupa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caz</w:t>
            </w:r>
            <w:proofErr w:type="spellEnd"/>
            <w:r>
              <w:rPr>
                <w:rFonts w:ascii="Times New Roman" w:hAnsi="Times New Roman" w:cs="Times New Roman"/>
                <w:b/>
                <w:sz w:val="24"/>
                <w:szCs w:val="24"/>
                <w:lang w:val="en-US"/>
              </w:rPr>
              <w:t xml:space="preserve">, a </w:t>
            </w:r>
            <w:proofErr w:type="spellStart"/>
            <w:r>
              <w:rPr>
                <w:rFonts w:ascii="Times New Roman" w:hAnsi="Times New Roman" w:cs="Times New Roman"/>
                <w:b/>
                <w:sz w:val="24"/>
                <w:szCs w:val="24"/>
                <w:lang w:val="en-US"/>
              </w:rPr>
              <w:t>participanților</w:t>
            </w:r>
            <w:proofErr w:type="spellEnd"/>
            <w:r>
              <w:rPr>
                <w:rFonts w:ascii="Times New Roman" w:hAnsi="Times New Roman" w:cs="Times New Roman"/>
                <w:b/>
                <w:sz w:val="24"/>
                <w:szCs w:val="24"/>
                <w:lang w:val="en-US"/>
              </w:rPr>
              <w:t xml:space="preserve"> la </w:t>
            </w:r>
            <w:proofErr w:type="spellStart"/>
            <w:r>
              <w:rPr>
                <w:rFonts w:ascii="Times New Roman" w:hAnsi="Times New Roman" w:cs="Times New Roman"/>
                <w:b/>
                <w:sz w:val="24"/>
                <w:szCs w:val="24"/>
                <w:lang w:val="en-US"/>
              </w:rPr>
              <w:t>elaborarea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proiectului</w:t>
            </w:r>
            <w:proofErr w:type="spellEnd"/>
          </w:p>
        </w:tc>
      </w:tr>
      <w:tr w:rsidR="00606F82" w:rsidRPr="00A04EE7" w14:paraId="2F2F168A" w14:textId="77777777" w:rsidTr="00606F82">
        <w:tc>
          <w:tcPr>
            <w:tcW w:w="9962" w:type="dxa"/>
            <w:tcBorders>
              <w:top w:val="single" w:sz="4" w:space="0" w:color="auto"/>
              <w:left w:val="single" w:sz="4" w:space="0" w:color="auto"/>
              <w:bottom w:val="single" w:sz="4" w:space="0" w:color="auto"/>
              <w:right w:val="single" w:sz="4" w:space="0" w:color="auto"/>
            </w:tcBorders>
            <w:hideMark/>
          </w:tcPr>
          <w:p w14:paraId="10E152B8" w14:textId="77777777" w:rsidR="00606F82" w:rsidRDefault="00606F82">
            <w:pPr>
              <w:spacing w:after="0" w:line="240" w:lineRule="auto"/>
              <w:rPr>
                <w:rFonts w:ascii="Times New Roman" w:hAnsi="Times New Roman" w:cs="Times New Roman"/>
                <w:iCs/>
                <w:sz w:val="24"/>
                <w:szCs w:val="24"/>
                <w:lang w:val="en-US"/>
              </w:rPr>
            </w:pPr>
            <w:r>
              <w:rPr>
                <w:rFonts w:ascii="Times New Roman" w:hAnsi="Times New Roman" w:cs="Times New Roman"/>
                <w:iCs/>
                <w:sz w:val="24"/>
                <w:szCs w:val="24"/>
                <w:lang w:val="en-US"/>
              </w:rPr>
              <w:t xml:space="preserve"> La </w:t>
            </w:r>
            <w:proofErr w:type="spellStart"/>
            <w:r>
              <w:rPr>
                <w:rFonts w:ascii="Times New Roman" w:hAnsi="Times New Roman" w:cs="Times New Roman"/>
                <w:iCs/>
                <w:sz w:val="24"/>
                <w:szCs w:val="24"/>
                <w:lang w:val="en-US"/>
              </w:rPr>
              <w:t>elaborarea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proiectului</w:t>
            </w:r>
            <w:proofErr w:type="spellEnd"/>
            <w:r>
              <w:rPr>
                <w:rFonts w:ascii="Times New Roman" w:hAnsi="Times New Roman" w:cs="Times New Roman"/>
                <w:iCs/>
                <w:sz w:val="24"/>
                <w:szCs w:val="24"/>
                <w:lang w:val="en-US"/>
              </w:rPr>
              <w:t xml:space="preserve"> au </w:t>
            </w:r>
            <w:proofErr w:type="spellStart"/>
            <w:r>
              <w:rPr>
                <w:rFonts w:ascii="Times New Roman" w:hAnsi="Times New Roman" w:cs="Times New Roman"/>
                <w:iCs/>
                <w:sz w:val="24"/>
                <w:szCs w:val="24"/>
                <w:lang w:val="en-US"/>
              </w:rPr>
              <w:t>participat</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Secretarul</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Consiliului</w:t>
            </w:r>
            <w:proofErr w:type="spellEnd"/>
            <w:r>
              <w:rPr>
                <w:rFonts w:ascii="Times New Roman" w:hAnsi="Times New Roman" w:cs="Times New Roman"/>
                <w:iCs/>
                <w:sz w:val="24"/>
                <w:szCs w:val="24"/>
                <w:lang w:val="en-US"/>
              </w:rPr>
              <w:t xml:space="preserve"> </w:t>
            </w:r>
            <w:proofErr w:type="spellStart"/>
            <w:proofErr w:type="gramStart"/>
            <w:r>
              <w:rPr>
                <w:rFonts w:ascii="Times New Roman" w:hAnsi="Times New Roman" w:cs="Times New Roman"/>
                <w:iCs/>
                <w:sz w:val="24"/>
                <w:szCs w:val="24"/>
                <w:lang w:val="en-US"/>
              </w:rPr>
              <w:t>local,directorul</w:t>
            </w:r>
            <w:proofErr w:type="spellEnd"/>
            <w:proofErr w:type="gram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grădiniţei</w:t>
            </w:r>
            <w:proofErr w:type="spellEnd"/>
            <w:r>
              <w:rPr>
                <w:rFonts w:ascii="Times New Roman" w:hAnsi="Times New Roman" w:cs="Times New Roman"/>
                <w:iCs/>
                <w:sz w:val="24"/>
                <w:szCs w:val="24"/>
                <w:lang w:val="en-US"/>
              </w:rPr>
              <w:t xml:space="preserve"> de </w:t>
            </w:r>
            <w:proofErr w:type="spellStart"/>
            <w:r>
              <w:rPr>
                <w:rFonts w:ascii="Times New Roman" w:hAnsi="Times New Roman" w:cs="Times New Roman"/>
                <w:iCs/>
                <w:sz w:val="24"/>
                <w:szCs w:val="24"/>
                <w:lang w:val="en-US"/>
              </w:rPr>
              <w:t>copii</w:t>
            </w:r>
            <w:proofErr w:type="spellEnd"/>
          </w:p>
        </w:tc>
      </w:tr>
      <w:tr w:rsidR="00606F82" w:rsidRPr="00A04EE7" w14:paraId="28D73C2F" w14:textId="77777777" w:rsidTr="00606F82">
        <w:tc>
          <w:tcPr>
            <w:tcW w:w="9962" w:type="dxa"/>
            <w:tcBorders>
              <w:top w:val="single" w:sz="4" w:space="0" w:color="auto"/>
              <w:left w:val="single" w:sz="4" w:space="0" w:color="auto"/>
              <w:bottom w:val="single" w:sz="4" w:space="0" w:color="auto"/>
              <w:right w:val="single" w:sz="4" w:space="0" w:color="auto"/>
            </w:tcBorders>
            <w:hideMark/>
          </w:tcPr>
          <w:p w14:paraId="3C8080BA" w14:textId="77777777" w:rsidR="00606F82" w:rsidRDefault="00606F82">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2.Condițiile </w:t>
            </w:r>
            <w:proofErr w:type="spellStart"/>
            <w:r>
              <w:rPr>
                <w:rFonts w:ascii="Times New Roman" w:hAnsi="Times New Roman" w:cs="Times New Roman"/>
                <w:b/>
                <w:sz w:val="24"/>
                <w:szCs w:val="24"/>
                <w:lang w:val="en-US"/>
              </w:rPr>
              <w:t>ce</w:t>
            </w:r>
            <w:proofErr w:type="spellEnd"/>
            <w:r>
              <w:rPr>
                <w:rFonts w:ascii="Times New Roman" w:hAnsi="Times New Roman" w:cs="Times New Roman"/>
                <w:b/>
                <w:sz w:val="24"/>
                <w:szCs w:val="24"/>
                <w:lang w:val="en-US"/>
              </w:rPr>
              <w:t xml:space="preserve"> au </w:t>
            </w:r>
            <w:proofErr w:type="spellStart"/>
            <w:r>
              <w:rPr>
                <w:rFonts w:ascii="Times New Roman" w:hAnsi="Times New Roman" w:cs="Times New Roman"/>
                <w:b/>
                <w:sz w:val="24"/>
                <w:szCs w:val="24"/>
                <w:lang w:val="en-US"/>
              </w:rPr>
              <w:t>impus</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elaborarea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proiectului</w:t>
            </w:r>
            <w:proofErr w:type="spellEnd"/>
            <w:r>
              <w:rPr>
                <w:rFonts w:ascii="Times New Roman" w:hAnsi="Times New Roman" w:cs="Times New Roman"/>
                <w:b/>
                <w:sz w:val="24"/>
                <w:szCs w:val="24"/>
                <w:lang w:val="en-US"/>
              </w:rPr>
              <w:t xml:space="preserve"> de act </w:t>
            </w:r>
            <w:proofErr w:type="spellStart"/>
            <w:r>
              <w:rPr>
                <w:rFonts w:ascii="Times New Roman" w:hAnsi="Times New Roman" w:cs="Times New Roman"/>
                <w:b/>
                <w:sz w:val="24"/>
                <w:szCs w:val="24"/>
                <w:lang w:val="en-US"/>
              </w:rPr>
              <w:t>normativ</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și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finalitațile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urmărite</w:t>
            </w:r>
            <w:proofErr w:type="spellEnd"/>
          </w:p>
        </w:tc>
      </w:tr>
      <w:tr w:rsidR="00606F82" w:rsidRPr="00A04EE7" w14:paraId="1EB77346" w14:textId="77777777" w:rsidTr="00606F82">
        <w:tc>
          <w:tcPr>
            <w:tcW w:w="9962" w:type="dxa"/>
            <w:tcBorders>
              <w:top w:val="single" w:sz="4" w:space="0" w:color="auto"/>
              <w:left w:val="single" w:sz="4" w:space="0" w:color="auto"/>
              <w:bottom w:val="single" w:sz="4" w:space="0" w:color="auto"/>
              <w:right w:val="single" w:sz="4" w:space="0" w:color="auto"/>
            </w:tcBorders>
            <w:hideMark/>
          </w:tcPr>
          <w:p w14:paraId="642C9E08" w14:textId="77777777" w:rsidR="00606F82" w:rsidRDefault="00606F82">
            <w:pPr>
              <w:spacing w:after="0" w:line="240" w:lineRule="auto"/>
              <w:ind w:right="-285"/>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conformitate</w:t>
            </w:r>
            <w:proofErr w:type="spellEnd"/>
            <w:r>
              <w:rPr>
                <w:rFonts w:ascii="Times New Roman" w:hAnsi="Times New Roman" w:cs="Times New Roman"/>
                <w:sz w:val="24"/>
                <w:szCs w:val="24"/>
                <w:lang w:val="en-US"/>
              </w:rPr>
              <w:t xml:space="preserve"> cu art.4 alin.1) </w:t>
            </w:r>
            <w:proofErr w:type="spellStart"/>
            <w:proofErr w:type="gramStart"/>
            <w:r>
              <w:rPr>
                <w:rFonts w:ascii="Times New Roman" w:hAnsi="Times New Roman" w:cs="Times New Roman"/>
                <w:sz w:val="24"/>
                <w:szCs w:val="24"/>
                <w:lang w:val="en-US"/>
              </w:rPr>
              <w:t>lit.b</w:t>
            </w:r>
            <w:proofErr w:type="spellEnd"/>
            <w:proofErr w:type="gramEnd"/>
            <w:r>
              <w:rPr>
                <w:rFonts w:ascii="Times New Roman" w:hAnsi="Times New Roman" w:cs="Times New Roman"/>
                <w:sz w:val="24"/>
                <w:szCs w:val="24"/>
                <w:lang w:val="en-US"/>
              </w:rPr>
              <w:t xml:space="preserve">) al </w:t>
            </w:r>
            <w:proofErr w:type="spellStart"/>
            <w:r>
              <w:rPr>
                <w:rFonts w:ascii="Times New Roman" w:hAnsi="Times New Roman" w:cs="Times New Roman"/>
                <w:sz w:val="24"/>
                <w:szCs w:val="24"/>
                <w:lang w:val="en-US"/>
              </w:rPr>
              <w:t>Legii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descentralizarea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administrativă</w:t>
            </w:r>
            <w:proofErr w:type="spellEnd"/>
            <w:r>
              <w:rPr>
                <w:rFonts w:ascii="Times New Roman" w:hAnsi="Times New Roman" w:cs="Times New Roman"/>
                <w:sz w:val="24"/>
                <w:szCs w:val="24"/>
                <w:lang w:val="en-US"/>
              </w:rPr>
              <w:t xml:space="preserve"> nr.435/2006, cu </w:t>
            </w:r>
            <w:proofErr w:type="spellStart"/>
            <w:r>
              <w:rPr>
                <w:rFonts w:ascii="Times New Roman" w:hAnsi="Times New Roman" w:cs="Times New Roman"/>
                <w:sz w:val="24"/>
                <w:szCs w:val="24"/>
                <w:lang w:val="en-US"/>
              </w:rPr>
              <w:t>modificările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completările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ulterioare</w:t>
            </w:r>
            <w:proofErr w:type="spellEnd"/>
            <w:r>
              <w:rPr>
                <w:rFonts w:ascii="Times New Roman" w:hAnsi="Times New Roman" w:cs="Times New Roman"/>
                <w:sz w:val="24"/>
                <w:szCs w:val="24"/>
                <w:lang w:val="en-US"/>
              </w:rPr>
              <w:t xml:space="preserve">, art. 14  alin.2) al </w:t>
            </w:r>
            <w:proofErr w:type="spellStart"/>
            <w:r>
              <w:rPr>
                <w:rFonts w:ascii="Times New Roman" w:hAnsi="Times New Roman" w:cs="Times New Roman"/>
                <w:sz w:val="24"/>
                <w:szCs w:val="24"/>
                <w:lang w:val="en-US"/>
              </w:rPr>
              <w:t>Legii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administraţia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publică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locală</w:t>
            </w:r>
            <w:proofErr w:type="spellEnd"/>
            <w:r>
              <w:rPr>
                <w:rFonts w:ascii="Times New Roman" w:hAnsi="Times New Roman" w:cs="Times New Roman"/>
                <w:sz w:val="24"/>
                <w:szCs w:val="24"/>
                <w:lang w:val="en-US"/>
              </w:rPr>
              <w:t xml:space="preserve">   nr.436/2006, </w:t>
            </w:r>
            <w:proofErr w:type="spellStart"/>
            <w:r>
              <w:rPr>
                <w:rFonts w:ascii="Times New Roman" w:hAnsi="Times New Roman" w:cs="Times New Roman"/>
                <w:sz w:val="24"/>
                <w:szCs w:val="24"/>
                <w:lang w:val="en-US"/>
              </w:rPr>
              <w:t>Codul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Educaţiei</w:t>
            </w:r>
            <w:proofErr w:type="spellEnd"/>
            <w:r>
              <w:rPr>
                <w:rFonts w:ascii="Times New Roman" w:hAnsi="Times New Roman" w:cs="Times New Roman"/>
                <w:sz w:val="24"/>
                <w:szCs w:val="24"/>
                <w:lang w:val="en-US"/>
              </w:rPr>
              <w:t xml:space="preserve"> al </w:t>
            </w:r>
            <w:proofErr w:type="spellStart"/>
            <w:r>
              <w:rPr>
                <w:rFonts w:ascii="Times New Roman" w:hAnsi="Times New Roman" w:cs="Times New Roman"/>
                <w:sz w:val="24"/>
                <w:szCs w:val="24"/>
                <w:lang w:val="en-US"/>
              </w:rPr>
              <w:t>Republicii</w:t>
            </w:r>
            <w:proofErr w:type="spellEnd"/>
            <w:r>
              <w:rPr>
                <w:rFonts w:ascii="Times New Roman" w:hAnsi="Times New Roman" w:cs="Times New Roman"/>
                <w:sz w:val="24"/>
                <w:szCs w:val="24"/>
                <w:lang w:val="en-US"/>
              </w:rPr>
              <w:t xml:space="preserve"> Moldova nr.152/2014, </w:t>
            </w:r>
            <w:proofErr w:type="spellStart"/>
            <w:r>
              <w:rPr>
                <w:rFonts w:ascii="Times New Roman" w:hAnsi="Times New Roman" w:cs="Times New Roman"/>
                <w:sz w:val="24"/>
                <w:szCs w:val="24"/>
                <w:lang w:val="en-US"/>
              </w:rPr>
              <w:t>decizia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Consiliului</w:t>
            </w:r>
            <w:proofErr w:type="spellEnd"/>
            <w:r>
              <w:rPr>
                <w:rFonts w:ascii="Times New Roman" w:hAnsi="Times New Roman" w:cs="Times New Roman"/>
                <w:sz w:val="24"/>
                <w:szCs w:val="24"/>
                <w:lang w:val="en-US"/>
              </w:rPr>
              <w:t xml:space="preserve"> local nr.3/4 din 04.04.2017 “Cu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aprobarea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Regulamentului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activitate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instituţiei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învăţământ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preşcolar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Scufiţa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Roşie</w:t>
            </w:r>
            <w:proofErr w:type="spellEnd"/>
            <w:r>
              <w:rPr>
                <w:rFonts w:ascii="Times New Roman" w:hAnsi="Times New Roman" w:cs="Times New Roman"/>
                <w:sz w:val="24"/>
                <w:szCs w:val="24"/>
                <w:lang w:val="en-US"/>
              </w:rPr>
              <w:t>”.</w:t>
            </w:r>
          </w:p>
        </w:tc>
      </w:tr>
      <w:tr w:rsidR="00606F82" w:rsidRPr="00A04EE7" w14:paraId="3F028D13" w14:textId="77777777" w:rsidTr="00606F82">
        <w:tc>
          <w:tcPr>
            <w:tcW w:w="9962" w:type="dxa"/>
            <w:tcBorders>
              <w:top w:val="single" w:sz="4" w:space="0" w:color="auto"/>
              <w:left w:val="single" w:sz="4" w:space="0" w:color="auto"/>
              <w:bottom w:val="single" w:sz="4" w:space="0" w:color="auto"/>
              <w:right w:val="single" w:sz="4" w:space="0" w:color="auto"/>
            </w:tcBorders>
            <w:hideMark/>
          </w:tcPr>
          <w:p w14:paraId="7ECDFA26" w14:textId="77777777" w:rsidR="00606F82" w:rsidRDefault="00606F82">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3.Principalele </w:t>
            </w:r>
            <w:proofErr w:type="spellStart"/>
            <w:r>
              <w:rPr>
                <w:rFonts w:ascii="Times New Roman" w:hAnsi="Times New Roman" w:cs="Times New Roman"/>
                <w:b/>
                <w:sz w:val="24"/>
                <w:szCs w:val="24"/>
                <w:lang w:val="en-US"/>
              </w:rPr>
              <w:t>prevederi</w:t>
            </w:r>
            <w:proofErr w:type="spellEnd"/>
            <w:r>
              <w:rPr>
                <w:rFonts w:ascii="Times New Roman" w:hAnsi="Times New Roman" w:cs="Times New Roman"/>
                <w:b/>
                <w:sz w:val="24"/>
                <w:szCs w:val="24"/>
                <w:lang w:val="en-US"/>
              </w:rPr>
              <w:t xml:space="preserve"> ale </w:t>
            </w:r>
            <w:proofErr w:type="spellStart"/>
            <w:r>
              <w:rPr>
                <w:rFonts w:ascii="Times New Roman" w:hAnsi="Times New Roman" w:cs="Times New Roman"/>
                <w:b/>
                <w:sz w:val="24"/>
                <w:szCs w:val="24"/>
                <w:lang w:val="en-US"/>
              </w:rPr>
              <w:t>proiectului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și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evidențierea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elementelor</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noi</w:t>
            </w:r>
            <w:proofErr w:type="spellEnd"/>
          </w:p>
        </w:tc>
      </w:tr>
      <w:tr w:rsidR="00606F82" w:rsidRPr="00A04EE7" w14:paraId="67C4ADFA" w14:textId="77777777" w:rsidTr="00606F82">
        <w:tc>
          <w:tcPr>
            <w:tcW w:w="9962" w:type="dxa"/>
            <w:tcBorders>
              <w:top w:val="single" w:sz="4" w:space="0" w:color="auto"/>
              <w:left w:val="single" w:sz="4" w:space="0" w:color="auto"/>
              <w:bottom w:val="single" w:sz="4" w:space="0" w:color="auto"/>
              <w:right w:val="single" w:sz="4" w:space="0" w:color="auto"/>
            </w:tcBorders>
            <w:hideMark/>
          </w:tcPr>
          <w:p w14:paraId="5FEAE2C0" w14:textId="77777777" w:rsidR="00606F82" w:rsidRDefault="00606F82">
            <w:pPr>
              <w:spacing w:after="0" w:line="240" w:lineRule="auto"/>
              <w:jc w:val="both"/>
              <w:rPr>
                <w:rFonts w:ascii="Times New Roman" w:hAnsi="Times New Roman" w:cs="Times New Roman"/>
                <w:sz w:val="24"/>
                <w:szCs w:val="24"/>
                <w:lang w:val="en-US"/>
              </w:rPr>
            </w:pPr>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Prezentul</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proiect</w:t>
            </w:r>
            <w:proofErr w:type="spellEnd"/>
            <w:r>
              <w:rPr>
                <w:rFonts w:ascii="Times New Roman" w:hAnsi="Times New Roman" w:cs="Times New Roman"/>
                <w:iCs/>
                <w:sz w:val="24"/>
                <w:szCs w:val="24"/>
                <w:lang w:val="en-US"/>
              </w:rPr>
              <w:t xml:space="preserve"> “Cu </w:t>
            </w:r>
            <w:proofErr w:type="spellStart"/>
            <w:r>
              <w:rPr>
                <w:rFonts w:ascii="Times New Roman" w:hAnsi="Times New Roman" w:cs="Times New Roman"/>
                <w:iCs/>
                <w:sz w:val="24"/>
                <w:szCs w:val="24"/>
                <w:lang w:val="en-US"/>
              </w:rPr>
              <w:t>privire</w:t>
            </w:r>
            <w:proofErr w:type="spellEnd"/>
            <w:r>
              <w:rPr>
                <w:rFonts w:ascii="Times New Roman" w:hAnsi="Times New Roman" w:cs="Times New Roman"/>
                <w:iCs/>
                <w:sz w:val="24"/>
                <w:szCs w:val="24"/>
                <w:lang w:val="en-US"/>
              </w:rPr>
              <w:t xml:space="preserve"> la </w:t>
            </w:r>
            <w:proofErr w:type="spellStart"/>
            <w:r>
              <w:rPr>
                <w:rFonts w:ascii="Times New Roman" w:hAnsi="Times New Roman" w:cs="Times New Roman"/>
                <w:iCs/>
                <w:sz w:val="24"/>
                <w:szCs w:val="24"/>
                <w:lang w:val="en-US"/>
              </w:rPr>
              <w:t>sistarea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activităţii</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grădiniţei</w:t>
            </w:r>
            <w:proofErr w:type="spellEnd"/>
            <w:r>
              <w:rPr>
                <w:rFonts w:ascii="Times New Roman" w:hAnsi="Times New Roman" w:cs="Times New Roman"/>
                <w:iCs/>
                <w:sz w:val="24"/>
                <w:szCs w:val="24"/>
                <w:lang w:val="en-US"/>
              </w:rPr>
              <w:t xml:space="preserve"> de </w:t>
            </w:r>
            <w:proofErr w:type="spellStart"/>
            <w:r>
              <w:rPr>
                <w:rFonts w:ascii="Times New Roman" w:hAnsi="Times New Roman" w:cs="Times New Roman"/>
                <w:iCs/>
                <w:sz w:val="24"/>
                <w:szCs w:val="24"/>
                <w:lang w:val="en-US"/>
              </w:rPr>
              <w:t>copii</w:t>
            </w:r>
            <w:proofErr w:type="spellEnd"/>
            <w:r>
              <w:rPr>
                <w:rFonts w:ascii="Times New Roman" w:hAnsi="Times New Roman" w:cs="Times New Roman"/>
                <w:iCs/>
                <w:sz w:val="24"/>
                <w:szCs w:val="24"/>
                <w:lang w:val="en-US"/>
              </w:rPr>
              <w:t xml:space="preserve">” are </w:t>
            </w:r>
            <w:proofErr w:type="spellStart"/>
            <w:r>
              <w:rPr>
                <w:rFonts w:ascii="Times New Roman" w:hAnsi="Times New Roman" w:cs="Times New Roman"/>
                <w:iCs/>
                <w:sz w:val="24"/>
                <w:szCs w:val="24"/>
                <w:lang w:val="en-US"/>
              </w:rPr>
              <w:t>drept</w:t>
            </w:r>
            <w:proofErr w:type="spellEnd"/>
            <w:r>
              <w:rPr>
                <w:rFonts w:ascii="Times New Roman" w:hAnsi="Times New Roman" w:cs="Times New Roman"/>
                <w:iCs/>
                <w:sz w:val="24"/>
                <w:szCs w:val="24"/>
                <w:lang w:val="en-US"/>
              </w:rPr>
              <w:t xml:space="preserve"> scop </w:t>
            </w:r>
            <w:proofErr w:type="spellStart"/>
            <w:r>
              <w:rPr>
                <w:rFonts w:ascii="Times New Roman" w:hAnsi="Times New Roman" w:cs="Times New Roman"/>
                <w:sz w:val="24"/>
                <w:szCs w:val="24"/>
                <w:lang w:val="en-US"/>
              </w:rPr>
              <w:t>sista</w:t>
            </w:r>
            <w:proofErr w:type="spellEnd"/>
            <w:r>
              <w:rPr>
                <w:rFonts w:ascii="Times New Roman" w:hAnsi="Times New Roman" w:cs="Times New Roman"/>
                <w:sz w:val="24"/>
                <w:szCs w:val="24"/>
                <w:lang w:val="en-US"/>
              </w:rPr>
              <w:t>-</w:t>
            </w:r>
          </w:p>
          <w:p w14:paraId="5109B937" w14:textId="77777777" w:rsidR="00606F82" w:rsidRDefault="00606F82">
            <w:pPr>
              <w:spacing w:after="0" w:line="240" w:lineRule="auto"/>
              <w:jc w:val="both"/>
              <w:rPr>
                <w:rFonts w:ascii="Times New Roman" w:hAnsi="Times New Roman" w:cs="Times New Roman"/>
                <w:iCs/>
                <w:sz w:val="24"/>
                <w:szCs w:val="24"/>
                <w:lang w:val="en-US"/>
              </w:rPr>
            </w:pPr>
            <w:proofErr w:type="gramStart"/>
            <w:r>
              <w:rPr>
                <w:rFonts w:ascii="Times New Roman" w:hAnsi="Times New Roman" w:cs="Times New Roman"/>
                <w:iCs/>
                <w:sz w:val="24"/>
                <w:szCs w:val="24"/>
                <w:lang w:val="en-US"/>
              </w:rPr>
              <w:t xml:space="preserve">rea  </w:t>
            </w:r>
            <w:proofErr w:type="spellStart"/>
            <w:r>
              <w:rPr>
                <w:rFonts w:ascii="Times New Roman" w:hAnsi="Times New Roman" w:cs="Times New Roman"/>
                <w:iCs/>
                <w:sz w:val="24"/>
                <w:szCs w:val="24"/>
                <w:lang w:val="en-US"/>
              </w:rPr>
              <w:t>activităţii</w:t>
            </w:r>
            <w:proofErr w:type="spellEnd"/>
            <w:proofErr w:type="gram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instituţiei</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în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perioada</w:t>
            </w:r>
            <w:proofErr w:type="spellEnd"/>
            <w:r>
              <w:rPr>
                <w:rFonts w:ascii="Times New Roman" w:hAnsi="Times New Roman" w:cs="Times New Roman"/>
                <w:iCs/>
                <w:sz w:val="24"/>
                <w:szCs w:val="24"/>
                <w:lang w:val="en-US"/>
              </w:rPr>
              <w:t xml:space="preserve"> 13.06 – 31.07.2024,  </w:t>
            </w:r>
            <w:proofErr w:type="spellStart"/>
            <w:r>
              <w:rPr>
                <w:rFonts w:ascii="Times New Roman" w:hAnsi="Times New Roman" w:cs="Times New Roman"/>
                <w:iCs/>
                <w:sz w:val="24"/>
                <w:szCs w:val="24"/>
                <w:lang w:val="en-US"/>
              </w:rPr>
              <w:t>pentru</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efectuarea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lucrărilor</w:t>
            </w:r>
            <w:proofErr w:type="spellEnd"/>
            <w:r>
              <w:rPr>
                <w:rFonts w:ascii="Times New Roman" w:hAnsi="Times New Roman" w:cs="Times New Roman"/>
                <w:iCs/>
                <w:sz w:val="24"/>
                <w:szCs w:val="24"/>
                <w:lang w:val="en-US"/>
              </w:rPr>
              <w:t xml:space="preserve"> de </w:t>
            </w:r>
            <w:proofErr w:type="spellStart"/>
            <w:r>
              <w:rPr>
                <w:rFonts w:ascii="Times New Roman" w:hAnsi="Times New Roman" w:cs="Times New Roman"/>
                <w:iCs/>
                <w:sz w:val="24"/>
                <w:szCs w:val="24"/>
                <w:lang w:val="en-US"/>
              </w:rPr>
              <w:t>reparaţii</w:t>
            </w:r>
            <w:proofErr w:type="spellEnd"/>
          </w:p>
          <w:p w14:paraId="7D13482C" w14:textId="77777777" w:rsidR="00606F82" w:rsidRDefault="00606F82">
            <w:pPr>
              <w:spacing w:after="0" w:line="240" w:lineRule="auto"/>
              <w:jc w:val="both"/>
              <w:rPr>
                <w:rFonts w:ascii="Times New Roman" w:hAnsi="Times New Roman" w:cs="Times New Roman"/>
                <w:iCs/>
                <w:sz w:val="24"/>
                <w:szCs w:val="24"/>
                <w:lang w:val="en-US"/>
              </w:rPr>
            </w:pPr>
            <w:proofErr w:type="spellStart"/>
            <w:r>
              <w:rPr>
                <w:rFonts w:ascii="Times New Roman" w:hAnsi="Times New Roman" w:cs="Times New Roman"/>
                <w:iCs/>
                <w:sz w:val="24"/>
                <w:szCs w:val="24"/>
                <w:lang w:val="en-US"/>
              </w:rPr>
              <w:t>cosmetise</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în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grupele</w:t>
            </w:r>
            <w:proofErr w:type="spellEnd"/>
            <w:r>
              <w:rPr>
                <w:rFonts w:ascii="Times New Roman" w:hAnsi="Times New Roman" w:cs="Times New Roman"/>
                <w:iCs/>
                <w:sz w:val="24"/>
                <w:szCs w:val="24"/>
                <w:lang w:val="en-US"/>
              </w:rPr>
              <w:t xml:space="preserve"> de </w:t>
            </w:r>
            <w:proofErr w:type="spellStart"/>
            <w:r>
              <w:rPr>
                <w:rFonts w:ascii="Times New Roman" w:hAnsi="Times New Roman" w:cs="Times New Roman"/>
                <w:iCs/>
                <w:sz w:val="24"/>
                <w:szCs w:val="24"/>
                <w:lang w:val="en-US"/>
              </w:rPr>
              <w:t>vârstă</w:t>
            </w:r>
            <w:proofErr w:type="spellEnd"/>
            <w:r>
              <w:rPr>
                <w:rFonts w:ascii="Times New Roman" w:hAnsi="Times New Roman" w:cs="Times New Roman"/>
                <w:iCs/>
                <w:sz w:val="24"/>
                <w:szCs w:val="24"/>
                <w:lang w:val="en-US"/>
              </w:rPr>
              <w:t>.</w:t>
            </w:r>
          </w:p>
        </w:tc>
      </w:tr>
      <w:tr w:rsidR="00606F82" w14:paraId="382C5F22" w14:textId="77777777" w:rsidTr="00606F82">
        <w:tc>
          <w:tcPr>
            <w:tcW w:w="9962" w:type="dxa"/>
            <w:tcBorders>
              <w:top w:val="single" w:sz="4" w:space="0" w:color="auto"/>
              <w:left w:val="single" w:sz="4" w:space="0" w:color="auto"/>
              <w:bottom w:val="single" w:sz="4" w:space="0" w:color="auto"/>
              <w:right w:val="single" w:sz="4" w:space="0" w:color="auto"/>
            </w:tcBorders>
            <w:hideMark/>
          </w:tcPr>
          <w:p w14:paraId="7F534288" w14:textId="77777777" w:rsidR="00606F82" w:rsidRDefault="00606F82">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rPr>
              <w:t xml:space="preserve">4.Fundamentarea </w:t>
            </w:r>
            <w:proofErr w:type="spellStart"/>
            <w:r>
              <w:rPr>
                <w:rFonts w:ascii="Times New Roman" w:hAnsi="Times New Roman" w:cs="Times New Roman"/>
                <w:b/>
                <w:sz w:val="24"/>
                <w:szCs w:val="24"/>
              </w:rPr>
              <w:t>economico-financiară</w:t>
            </w:r>
            <w:proofErr w:type="spellEnd"/>
          </w:p>
        </w:tc>
      </w:tr>
      <w:tr w:rsidR="00606F82" w:rsidRPr="00A04EE7" w14:paraId="54A1D6F6" w14:textId="77777777" w:rsidTr="00606F82">
        <w:tc>
          <w:tcPr>
            <w:tcW w:w="9962" w:type="dxa"/>
            <w:tcBorders>
              <w:top w:val="single" w:sz="4" w:space="0" w:color="auto"/>
              <w:left w:val="single" w:sz="4" w:space="0" w:color="auto"/>
              <w:bottom w:val="single" w:sz="4" w:space="0" w:color="auto"/>
              <w:right w:val="single" w:sz="4" w:space="0" w:color="auto"/>
            </w:tcBorders>
            <w:hideMark/>
          </w:tcPr>
          <w:p w14:paraId="194A5B6B" w14:textId="1D9CA260" w:rsidR="00606F82" w:rsidRDefault="00606F82">
            <w:pPr>
              <w:spacing w:after="0" w:line="240" w:lineRule="auto"/>
              <w:rPr>
                <w:rFonts w:ascii="Times New Roman" w:hAnsi="Times New Roman" w:cs="Times New Roman"/>
                <w:iCs/>
                <w:sz w:val="24"/>
                <w:szCs w:val="24"/>
                <w:lang w:val="en-US"/>
              </w:rPr>
            </w:pPr>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Proiectul</w:t>
            </w:r>
            <w:proofErr w:type="spellEnd"/>
            <w:r>
              <w:rPr>
                <w:rFonts w:ascii="Times New Roman" w:hAnsi="Times New Roman" w:cs="Times New Roman"/>
                <w:iCs/>
                <w:sz w:val="24"/>
                <w:szCs w:val="24"/>
                <w:lang w:val="en-US"/>
              </w:rPr>
              <w:t xml:space="preserve"> de </w:t>
            </w:r>
            <w:proofErr w:type="spellStart"/>
            <w:r>
              <w:rPr>
                <w:rFonts w:ascii="Times New Roman" w:hAnsi="Times New Roman" w:cs="Times New Roman"/>
                <w:iCs/>
                <w:sz w:val="24"/>
                <w:szCs w:val="24"/>
                <w:lang w:val="en-US"/>
              </w:rPr>
              <w:t>decizie</w:t>
            </w:r>
            <w:proofErr w:type="spellEnd"/>
            <w:r w:rsidR="00A5651F">
              <w:rPr>
                <w:rFonts w:ascii="Times New Roman" w:hAnsi="Times New Roman" w:cs="Times New Roman"/>
                <w:iCs/>
                <w:sz w:val="24"/>
                <w:szCs w:val="24"/>
                <w:lang w:val="en-US"/>
              </w:rPr>
              <w:t xml:space="preserve"> nu</w:t>
            </w:r>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necesită</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mijloace</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financiare</w:t>
            </w:r>
            <w:proofErr w:type="spellEnd"/>
            <w:r>
              <w:rPr>
                <w:rFonts w:ascii="Times New Roman" w:hAnsi="Times New Roman" w:cs="Times New Roman"/>
                <w:iCs/>
                <w:sz w:val="24"/>
                <w:szCs w:val="24"/>
                <w:lang w:val="en-US"/>
              </w:rPr>
              <w:t xml:space="preserve"> </w:t>
            </w:r>
            <w:proofErr w:type="spellStart"/>
            <w:proofErr w:type="gramStart"/>
            <w:r>
              <w:rPr>
                <w:rFonts w:ascii="Times New Roman" w:hAnsi="Times New Roman" w:cs="Times New Roman"/>
                <w:iCs/>
                <w:sz w:val="24"/>
                <w:szCs w:val="24"/>
                <w:lang w:val="en-US"/>
              </w:rPr>
              <w:t>suplimentare</w:t>
            </w:r>
            <w:proofErr w:type="spellEnd"/>
            <w:r>
              <w:rPr>
                <w:rFonts w:ascii="Times New Roman" w:hAnsi="Times New Roman" w:cs="Times New Roman"/>
                <w:iCs/>
                <w:sz w:val="24"/>
                <w:szCs w:val="24"/>
                <w:lang w:val="en-US"/>
              </w:rPr>
              <w:t>..</w:t>
            </w:r>
            <w:proofErr w:type="gramEnd"/>
          </w:p>
        </w:tc>
      </w:tr>
      <w:tr w:rsidR="00606F82" w:rsidRPr="00A04EE7" w14:paraId="750707CD" w14:textId="77777777" w:rsidTr="00606F82">
        <w:trPr>
          <w:trHeight w:val="402"/>
        </w:trPr>
        <w:tc>
          <w:tcPr>
            <w:tcW w:w="9962" w:type="dxa"/>
            <w:tcBorders>
              <w:top w:val="single" w:sz="4" w:space="0" w:color="auto"/>
              <w:left w:val="single" w:sz="4" w:space="0" w:color="auto"/>
              <w:bottom w:val="single" w:sz="4" w:space="0" w:color="auto"/>
              <w:right w:val="single" w:sz="4" w:space="0" w:color="auto"/>
            </w:tcBorders>
            <w:hideMark/>
          </w:tcPr>
          <w:p w14:paraId="5FC072F5" w14:textId="77777777" w:rsidR="00606F82" w:rsidRDefault="00606F82">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5.Modul de </w:t>
            </w:r>
            <w:proofErr w:type="spellStart"/>
            <w:r>
              <w:rPr>
                <w:rFonts w:ascii="Times New Roman" w:hAnsi="Times New Roman" w:cs="Times New Roman"/>
                <w:b/>
                <w:sz w:val="24"/>
                <w:szCs w:val="24"/>
                <w:lang w:val="en-US"/>
              </w:rPr>
              <w:t>încorporare</w:t>
            </w:r>
            <w:proofErr w:type="spellEnd"/>
            <w:r>
              <w:rPr>
                <w:rFonts w:ascii="Times New Roman" w:hAnsi="Times New Roman" w:cs="Times New Roman"/>
                <w:b/>
                <w:sz w:val="24"/>
                <w:szCs w:val="24"/>
                <w:lang w:val="en-US"/>
              </w:rPr>
              <w:t xml:space="preserve"> </w:t>
            </w:r>
            <w:proofErr w:type="gramStart"/>
            <w:r>
              <w:rPr>
                <w:rFonts w:ascii="Times New Roman" w:hAnsi="Times New Roman" w:cs="Times New Roman"/>
                <w:b/>
                <w:sz w:val="24"/>
                <w:szCs w:val="24"/>
                <w:lang w:val="en-US"/>
              </w:rPr>
              <w:t>a</w:t>
            </w:r>
            <w:proofErr w:type="gram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actului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în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cadrul</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normativ</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în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vigoare</w:t>
            </w:r>
            <w:proofErr w:type="spellEnd"/>
          </w:p>
        </w:tc>
      </w:tr>
      <w:tr w:rsidR="00606F82" w:rsidRPr="00A04EE7" w14:paraId="443E87A1" w14:textId="77777777" w:rsidTr="00606F82">
        <w:trPr>
          <w:trHeight w:val="722"/>
        </w:trPr>
        <w:tc>
          <w:tcPr>
            <w:tcW w:w="9962" w:type="dxa"/>
            <w:tcBorders>
              <w:top w:val="single" w:sz="4" w:space="0" w:color="auto"/>
              <w:left w:val="single" w:sz="4" w:space="0" w:color="auto"/>
              <w:bottom w:val="single" w:sz="4" w:space="0" w:color="auto"/>
              <w:right w:val="single" w:sz="4" w:space="0" w:color="auto"/>
            </w:tcBorders>
            <w:hideMark/>
          </w:tcPr>
          <w:p w14:paraId="29C34BC5" w14:textId="77777777" w:rsidR="00606F82" w:rsidRDefault="00606F82">
            <w:pPr>
              <w:spacing w:after="0" w:line="240" w:lineRule="auto"/>
              <w:rPr>
                <w:rFonts w:ascii="Times New Roman" w:hAnsi="Times New Roman" w:cs="Times New Roman"/>
                <w:iCs/>
                <w:sz w:val="24"/>
                <w:szCs w:val="24"/>
                <w:lang w:val="en-US"/>
              </w:rPr>
            </w:pPr>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Proiectul</w:t>
            </w:r>
            <w:proofErr w:type="spellEnd"/>
            <w:r>
              <w:rPr>
                <w:rFonts w:ascii="Times New Roman" w:hAnsi="Times New Roman" w:cs="Times New Roman"/>
                <w:iCs/>
                <w:sz w:val="24"/>
                <w:szCs w:val="24"/>
                <w:lang w:val="en-US"/>
              </w:rPr>
              <w:t xml:space="preserve"> de </w:t>
            </w:r>
            <w:proofErr w:type="spellStart"/>
            <w:r>
              <w:rPr>
                <w:rFonts w:ascii="Times New Roman" w:hAnsi="Times New Roman" w:cs="Times New Roman"/>
                <w:iCs/>
                <w:sz w:val="24"/>
                <w:szCs w:val="24"/>
                <w:lang w:val="en-US"/>
              </w:rPr>
              <w:t>decizie</w:t>
            </w:r>
            <w:proofErr w:type="spellEnd"/>
            <w:r>
              <w:rPr>
                <w:rFonts w:ascii="Times New Roman" w:hAnsi="Times New Roman" w:cs="Times New Roman"/>
                <w:iCs/>
                <w:sz w:val="24"/>
                <w:szCs w:val="24"/>
                <w:lang w:val="en-US"/>
              </w:rPr>
              <w:t xml:space="preserve"> se </w:t>
            </w:r>
            <w:proofErr w:type="spellStart"/>
            <w:r>
              <w:rPr>
                <w:rFonts w:ascii="Times New Roman" w:hAnsi="Times New Roman" w:cs="Times New Roman"/>
                <w:iCs/>
                <w:sz w:val="24"/>
                <w:szCs w:val="24"/>
                <w:lang w:val="en-US"/>
              </w:rPr>
              <w:t>încorporează</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în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sistemul</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actelor</w:t>
            </w:r>
            <w:proofErr w:type="spellEnd"/>
            <w:r>
              <w:rPr>
                <w:rFonts w:ascii="Times New Roman" w:hAnsi="Times New Roman" w:cs="Times New Roman"/>
                <w:iCs/>
                <w:sz w:val="24"/>
                <w:szCs w:val="24"/>
                <w:lang w:val="en-US"/>
              </w:rPr>
              <w:t xml:space="preserve"> normative in </w:t>
            </w:r>
            <w:proofErr w:type="spellStart"/>
            <w:r>
              <w:rPr>
                <w:rFonts w:ascii="Times New Roman" w:hAnsi="Times New Roman" w:cs="Times New Roman"/>
                <w:iCs/>
                <w:sz w:val="24"/>
                <w:szCs w:val="24"/>
                <w:lang w:val="en-US"/>
              </w:rPr>
              <w:t>vigoare</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și</w:t>
            </w:r>
            <w:proofErr w:type="spellEnd"/>
            <w:r>
              <w:rPr>
                <w:rFonts w:ascii="Times New Roman" w:hAnsi="Times New Roman" w:cs="Times New Roman"/>
                <w:iCs/>
                <w:sz w:val="24"/>
                <w:szCs w:val="24"/>
                <w:lang w:val="en-US"/>
              </w:rPr>
              <w:t xml:space="preserve"> nu </w:t>
            </w:r>
            <w:proofErr w:type="spellStart"/>
            <w:r>
              <w:rPr>
                <w:rFonts w:ascii="Times New Roman" w:hAnsi="Times New Roman" w:cs="Times New Roman"/>
                <w:iCs/>
                <w:sz w:val="24"/>
                <w:szCs w:val="24"/>
                <w:lang w:val="en-US"/>
              </w:rPr>
              <w:t>necesită</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modificarea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sau</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abrogarea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altor</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acte</w:t>
            </w:r>
            <w:proofErr w:type="spellEnd"/>
            <w:r>
              <w:rPr>
                <w:rFonts w:ascii="Times New Roman" w:hAnsi="Times New Roman" w:cs="Times New Roman"/>
                <w:iCs/>
                <w:sz w:val="24"/>
                <w:szCs w:val="24"/>
                <w:lang w:val="en-US"/>
              </w:rPr>
              <w:t xml:space="preserve"> normative.</w:t>
            </w:r>
          </w:p>
        </w:tc>
      </w:tr>
      <w:tr w:rsidR="00606F82" w:rsidRPr="00A04EE7" w14:paraId="69EBF5C4" w14:textId="77777777" w:rsidTr="00606F82">
        <w:trPr>
          <w:trHeight w:val="330"/>
        </w:trPr>
        <w:tc>
          <w:tcPr>
            <w:tcW w:w="9962" w:type="dxa"/>
            <w:tcBorders>
              <w:top w:val="single" w:sz="4" w:space="0" w:color="auto"/>
              <w:left w:val="single" w:sz="4" w:space="0" w:color="auto"/>
              <w:bottom w:val="single" w:sz="4" w:space="0" w:color="auto"/>
              <w:right w:val="single" w:sz="4" w:space="0" w:color="auto"/>
            </w:tcBorders>
            <w:hideMark/>
          </w:tcPr>
          <w:p w14:paraId="2DE5F4C5" w14:textId="77777777" w:rsidR="00606F82" w:rsidRDefault="00606F82">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6. A</w:t>
            </w:r>
            <w:proofErr w:type="spellStart"/>
            <w:r>
              <w:rPr>
                <w:rFonts w:ascii="Times New Roman" w:hAnsi="Times New Roman" w:cs="Times New Roman"/>
                <w:b/>
                <w:sz w:val="24"/>
                <w:szCs w:val="24"/>
                <w:lang w:val="en-US"/>
              </w:rPr>
              <w:t>vizarea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şi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consultarea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publică</w:t>
            </w:r>
            <w:proofErr w:type="spellEnd"/>
            <w:r>
              <w:rPr>
                <w:rFonts w:ascii="Times New Roman" w:hAnsi="Times New Roman" w:cs="Times New Roman"/>
                <w:b/>
                <w:sz w:val="24"/>
                <w:szCs w:val="24"/>
                <w:lang w:val="en-US"/>
              </w:rPr>
              <w:t xml:space="preserve"> a </w:t>
            </w:r>
            <w:proofErr w:type="spellStart"/>
            <w:r>
              <w:rPr>
                <w:rFonts w:ascii="Times New Roman" w:hAnsi="Times New Roman" w:cs="Times New Roman"/>
                <w:b/>
                <w:sz w:val="24"/>
                <w:szCs w:val="24"/>
                <w:lang w:val="en-US"/>
              </w:rPr>
              <w:t>proiectului</w:t>
            </w:r>
            <w:proofErr w:type="spellEnd"/>
          </w:p>
        </w:tc>
      </w:tr>
      <w:tr w:rsidR="00606F82" w:rsidRPr="00A04EE7" w14:paraId="6B2FB96D" w14:textId="77777777" w:rsidTr="00606F82">
        <w:trPr>
          <w:trHeight w:val="1047"/>
        </w:trPr>
        <w:tc>
          <w:tcPr>
            <w:tcW w:w="9962" w:type="dxa"/>
            <w:tcBorders>
              <w:top w:val="single" w:sz="4" w:space="0" w:color="auto"/>
              <w:left w:val="single" w:sz="4" w:space="0" w:color="auto"/>
              <w:bottom w:val="single" w:sz="4" w:space="0" w:color="auto"/>
              <w:right w:val="single" w:sz="4" w:space="0" w:color="auto"/>
            </w:tcBorders>
            <w:hideMark/>
          </w:tcPr>
          <w:p w14:paraId="1C4055FE" w14:textId="77777777" w:rsidR="00606F82" w:rsidRDefault="00606F82">
            <w:pPr>
              <w:spacing w:after="0" w:line="240" w:lineRule="auto"/>
              <w:rPr>
                <w:rFonts w:ascii="Times New Roman" w:hAnsi="Times New Roman" w:cs="Times New Roman"/>
                <w:iCs/>
                <w:sz w:val="24"/>
                <w:szCs w:val="24"/>
                <w:lang w:val="en-US"/>
              </w:rPr>
            </w:pPr>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Proiectul</w:t>
            </w:r>
            <w:proofErr w:type="spellEnd"/>
            <w:r>
              <w:rPr>
                <w:rFonts w:ascii="Times New Roman" w:hAnsi="Times New Roman" w:cs="Times New Roman"/>
                <w:iCs/>
                <w:sz w:val="24"/>
                <w:szCs w:val="24"/>
                <w:lang w:val="en-US"/>
              </w:rPr>
              <w:t xml:space="preserve"> se </w:t>
            </w:r>
            <w:proofErr w:type="spellStart"/>
            <w:r>
              <w:rPr>
                <w:rFonts w:ascii="Times New Roman" w:hAnsi="Times New Roman" w:cs="Times New Roman"/>
                <w:iCs/>
                <w:sz w:val="24"/>
                <w:szCs w:val="24"/>
                <w:lang w:val="en-US"/>
              </w:rPr>
              <w:t>propune</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comisiei</w:t>
            </w:r>
            <w:proofErr w:type="spellEnd"/>
            <w:r>
              <w:rPr>
                <w:rFonts w:ascii="Times New Roman" w:hAnsi="Times New Roman" w:cs="Times New Roman"/>
                <w:iCs/>
                <w:sz w:val="24"/>
                <w:szCs w:val="24"/>
                <w:lang w:val="en-US"/>
              </w:rPr>
              <w:t xml:space="preserve"> consultative de </w:t>
            </w:r>
            <w:proofErr w:type="spellStart"/>
            <w:r>
              <w:rPr>
                <w:rFonts w:ascii="Times New Roman" w:hAnsi="Times New Roman" w:cs="Times New Roman"/>
                <w:iCs/>
                <w:sz w:val="24"/>
                <w:szCs w:val="24"/>
                <w:lang w:val="en-US"/>
              </w:rPr>
              <w:t>specialitate</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pentru</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probleme</w:t>
            </w:r>
            <w:proofErr w:type="spellEnd"/>
            <w:r>
              <w:rPr>
                <w:rFonts w:ascii="Times New Roman" w:hAnsi="Times New Roman" w:cs="Times New Roman"/>
                <w:iCs/>
                <w:sz w:val="24"/>
                <w:szCs w:val="24"/>
                <w:lang w:val="en-US"/>
              </w:rPr>
              <w:t xml:space="preserve"> administrative, </w:t>
            </w:r>
            <w:proofErr w:type="spellStart"/>
            <w:r>
              <w:rPr>
                <w:rFonts w:ascii="Times New Roman" w:hAnsi="Times New Roman" w:cs="Times New Roman"/>
                <w:iCs/>
                <w:sz w:val="24"/>
                <w:szCs w:val="24"/>
                <w:lang w:val="en-US"/>
              </w:rPr>
              <w:t>economie</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buget</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și</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finanțe</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pentru</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examinare</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și</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avizare</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și</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Consiliului</w:t>
            </w:r>
            <w:proofErr w:type="spellEnd"/>
            <w:r>
              <w:rPr>
                <w:rFonts w:ascii="Times New Roman" w:hAnsi="Times New Roman" w:cs="Times New Roman"/>
                <w:iCs/>
                <w:sz w:val="24"/>
                <w:szCs w:val="24"/>
                <w:lang w:val="en-US"/>
              </w:rPr>
              <w:t xml:space="preserve"> Local </w:t>
            </w:r>
            <w:proofErr w:type="spellStart"/>
            <w:r>
              <w:rPr>
                <w:rFonts w:ascii="Times New Roman" w:hAnsi="Times New Roman" w:cs="Times New Roman"/>
                <w:iCs/>
                <w:sz w:val="24"/>
                <w:szCs w:val="24"/>
                <w:lang w:val="en-US"/>
              </w:rPr>
              <w:t>spre</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aprobare</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totodată</w:t>
            </w:r>
            <w:proofErr w:type="spellEnd"/>
            <w:r>
              <w:rPr>
                <w:rFonts w:ascii="Times New Roman" w:hAnsi="Times New Roman" w:cs="Times New Roman"/>
                <w:iCs/>
                <w:sz w:val="24"/>
                <w:szCs w:val="24"/>
                <w:lang w:val="en-US"/>
              </w:rPr>
              <w:t xml:space="preserve"> a </w:t>
            </w:r>
            <w:proofErr w:type="spellStart"/>
            <w:r>
              <w:rPr>
                <w:rFonts w:ascii="Times New Roman" w:hAnsi="Times New Roman" w:cs="Times New Roman"/>
                <w:iCs/>
                <w:sz w:val="24"/>
                <w:szCs w:val="24"/>
                <w:lang w:val="en-US"/>
              </w:rPr>
              <w:t>fost</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supus</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consultării</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publice</w:t>
            </w:r>
            <w:proofErr w:type="spellEnd"/>
            <w:r>
              <w:rPr>
                <w:rFonts w:ascii="Times New Roman" w:hAnsi="Times New Roman" w:cs="Times New Roman"/>
                <w:iCs/>
                <w:sz w:val="24"/>
                <w:szCs w:val="24"/>
                <w:lang w:val="en-US"/>
              </w:rPr>
              <w:t xml:space="preserve">, conform art.32 din </w:t>
            </w:r>
            <w:proofErr w:type="spellStart"/>
            <w:r>
              <w:rPr>
                <w:rFonts w:ascii="Times New Roman" w:hAnsi="Times New Roman" w:cs="Times New Roman"/>
                <w:iCs/>
                <w:sz w:val="24"/>
                <w:szCs w:val="24"/>
                <w:lang w:val="en-US"/>
              </w:rPr>
              <w:t>Legea</w:t>
            </w:r>
            <w:proofErr w:type="spellEnd"/>
            <w:r>
              <w:rPr>
                <w:rFonts w:ascii="Times New Roman" w:hAnsi="Times New Roman" w:cs="Times New Roman"/>
                <w:iCs/>
                <w:sz w:val="24"/>
                <w:szCs w:val="24"/>
                <w:lang w:val="en-US"/>
              </w:rPr>
              <w:t xml:space="preserve"> nr.100 din 22 </w:t>
            </w:r>
            <w:proofErr w:type="spellStart"/>
            <w:r>
              <w:rPr>
                <w:rFonts w:ascii="Times New Roman" w:hAnsi="Times New Roman" w:cs="Times New Roman"/>
                <w:iCs/>
                <w:sz w:val="24"/>
                <w:szCs w:val="24"/>
                <w:lang w:val="en-US"/>
              </w:rPr>
              <w:t>decembrie</w:t>
            </w:r>
            <w:proofErr w:type="spellEnd"/>
            <w:r>
              <w:rPr>
                <w:rFonts w:ascii="Times New Roman" w:hAnsi="Times New Roman" w:cs="Times New Roman"/>
                <w:iCs/>
                <w:sz w:val="24"/>
                <w:szCs w:val="24"/>
                <w:lang w:val="en-US"/>
              </w:rPr>
              <w:t xml:space="preserve"> 2017 cu </w:t>
            </w:r>
            <w:proofErr w:type="spellStart"/>
            <w:r>
              <w:rPr>
                <w:rFonts w:ascii="Times New Roman" w:hAnsi="Times New Roman" w:cs="Times New Roman"/>
                <w:iCs/>
                <w:sz w:val="24"/>
                <w:szCs w:val="24"/>
                <w:lang w:val="en-US"/>
              </w:rPr>
              <w:t>privire</w:t>
            </w:r>
            <w:proofErr w:type="spellEnd"/>
            <w:r>
              <w:rPr>
                <w:rFonts w:ascii="Times New Roman" w:hAnsi="Times New Roman" w:cs="Times New Roman"/>
                <w:iCs/>
                <w:sz w:val="24"/>
                <w:szCs w:val="24"/>
                <w:lang w:val="en-US"/>
              </w:rPr>
              <w:t xml:space="preserve"> la </w:t>
            </w:r>
            <w:proofErr w:type="spellStart"/>
            <w:r>
              <w:rPr>
                <w:rFonts w:ascii="Times New Roman" w:hAnsi="Times New Roman" w:cs="Times New Roman"/>
                <w:iCs/>
                <w:sz w:val="24"/>
                <w:szCs w:val="24"/>
                <w:lang w:val="en-US"/>
              </w:rPr>
              <w:t>actele</w:t>
            </w:r>
            <w:proofErr w:type="spellEnd"/>
            <w:r>
              <w:rPr>
                <w:rFonts w:ascii="Times New Roman" w:hAnsi="Times New Roman" w:cs="Times New Roman"/>
                <w:iCs/>
                <w:sz w:val="24"/>
                <w:szCs w:val="24"/>
                <w:lang w:val="en-US"/>
              </w:rPr>
              <w:t xml:space="preserve"> normative, </w:t>
            </w:r>
            <w:proofErr w:type="spellStart"/>
            <w:r>
              <w:rPr>
                <w:rFonts w:ascii="Times New Roman" w:hAnsi="Times New Roman" w:cs="Times New Roman"/>
                <w:iCs/>
                <w:sz w:val="24"/>
                <w:szCs w:val="24"/>
                <w:lang w:val="en-US"/>
              </w:rPr>
              <w:t>fiind</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plasat</w:t>
            </w:r>
            <w:proofErr w:type="spellEnd"/>
            <w:r>
              <w:rPr>
                <w:rFonts w:ascii="Times New Roman" w:hAnsi="Times New Roman" w:cs="Times New Roman"/>
                <w:iCs/>
                <w:sz w:val="24"/>
                <w:szCs w:val="24"/>
                <w:lang w:val="en-US"/>
              </w:rPr>
              <w:t xml:space="preserve"> pe </w:t>
            </w:r>
            <w:proofErr w:type="spellStart"/>
            <w:r>
              <w:rPr>
                <w:rFonts w:ascii="Times New Roman" w:hAnsi="Times New Roman" w:cs="Times New Roman"/>
                <w:iCs/>
                <w:sz w:val="24"/>
                <w:szCs w:val="24"/>
                <w:lang w:val="en-US"/>
              </w:rPr>
              <w:t>pagina</w:t>
            </w:r>
            <w:proofErr w:type="spellEnd"/>
            <w:r>
              <w:rPr>
                <w:rFonts w:ascii="Times New Roman" w:hAnsi="Times New Roman" w:cs="Times New Roman"/>
                <w:iCs/>
                <w:sz w:val="24"/>
                <w:szCs w:val="24"/>
                <w:lang w:val="en-US"/>
              </w:rPr>
              <w:t xml:space="preserve"> Web, al </w:t>
            </w:r>
            <w:proofErr w:type="spellStart"/>
            <w:r>
              <w:rPr>
                <w:rFonts w:ascii="Times New Roman" w:hAnsi="Times New Roman" w:cs="Times New Roman"/>
                <w:iCs/>
                <w:sz w:val="24"/>
                <w:szCs w:val="24"/>
                <w:lang w:val="en-US"/>
              </w:rPr>
              <w:t>primăriei</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Doroțcaia</w:t>
            </w:r>
            <w:proofErr w:type="spellEnd"/>
            <w:r>
              <w:rPr>
                <w:rFonts w:ascii="Times New Roman" w:hAnsi="Times New Roman" w:cs="Times New Roman"/>
                <w:iCs/>
                <w:sz w:val="24"/>
                <w:szCs w:val="24"/>
                <w:lang w:val="en-US"/>
              </w:rPr>
              <w:t xml:space="preserve">, </w:t>
            </w:r>
            <w:r>
              <w:rPr>
                <w:rFonts w:ascii="Times New Roman" w:hAnsi="Times New Roman" w:cs="Times New Roman"/>
                <w:iCs/>
                <w:color w:val="44546A" w:themeColor="text2"/>
                <w:sz w:val="24"/>
                <w:szCs w:val="24"/>
                <w:u w:val="single"/>
                <w:lang w:val="en-US"/>
              </w:rPr>
              <w:t>www.primariadorotcaia.md,</w:t>
            </w:r>
          </w:p>
        </w:tc>
      </w:tr>
      <w:tr w:rsidR="00606F82" w14:paraId="3A08D199" w14:textId="77777777" w:rsidTr="00606F82">
        <w:trPr>
          <w:trHeight w:val="345"/>
        </w:trPr>
        <w:tc>
          <w:tcPr>
            <w:tcW w:w="9962" w:type="dxa"/>
            <w:tcBorders>
              <w:top w:val="single" w:sz="4" w:space="0" w:color="auto"/>
              <w:left w:val="single" w:sz="4" w:space="0" w:color="auto"/>
              <w:bottom w:val="single" w:sz="4" w:space="0" w:color="auto"/>
              <w:right w:val="single" w:sz="4" w:space="0" w:color="auto"/>
            </w:tcBorders>
            <w:hideMark/>
          </w:tcPr>
          <w:p w14:paraId="20E987BB" w14:textId="77777777" w:rsidR="00606F82" w:rsidRDefault="00606F8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7.Constatările </w:t>
            </w:r>
            <w:proofErr w:type="spellStart"/>
            <w:r>
              <w:rPr>
                <w:rFonts w:ascii="Times New Roman" w:hAnsi="Times New Roman" w:cs="Times New Roman"/>
                <w:b/>
                <w:sz w:val="24"/>
                <w:szCs w:val="24"/>
              </w:rPr>
              <w:t>expertizei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anticorupţi</w:t>
            </w:r>
            <w:proofErr w:type="spellEnd"/>
          </w:p>
        </w:tc>
      </w:tr>
      <w:tr w:rsidR="00606F82" w:rsidRPr="00A04EE7" w14:paraId="47781512" w14:textId="77777777" w:rsidTr="00606F82">
        <w:trPr>
          <w:trHeight w:val="360"/>
        </w:trPr>
        <w:tc>
          <w:tcPr>
            <w:tcW w:w="9962" w:type="dxa"/>
            <w:tcBorders>
              <w:top w:val="single" w:sz="4" w:space="0" w:color="auto"/>
              <w:left w:val="single" w:sz="4" w:space="0" w:color="auto"/>
              <w:bottom w:val="single" w:sz="4" w:space="0" w:color="auto"/>
              <w:right w:val="single" w:sz="4" w:space="0" w:color="auto"/>
            </w:tcBorders>
            <w:hideMark/>
          </w:tcPr>
          <w:p w14:paraId="7F5DAB0D" w14:textId="77777777" w:rsidR="00606F82" w:rsidRDefault="00606F82">
            <w:pPr>
              <w:spacing w:after="0" w:line="240" w:lineRule="auto"/>
              <w:rPr>
                <w:rFonts w:ascii="Times New Roman" w:hAnsi="Times New Roman" w:cs="Times New Roman"/>
                <w:iCs/>
                <w:sz w:val="24"/>
                <w:szCs w:val="24"/>
                <w:lang w:val="en-US"/>
              </w:rPr>
            </w:pPr>
            <w:r>
              <w:rPr>
                <w:rFonts w:ascii="Times New Roman" w:hAnsi="Times New Roman" w:cs="Times New Roman"/>
                <w:iCs/>
                <w:sz w:val="24"/>
                <w:szCs w:val="24"/>
                <w:lang w:val="en-US"/>
              </w:rPr>
              <w:t xml:space="preserve">     Nu </w:t>
            </w:r>
            <w:proofErr w:type="spellStart"/>
            <w:r>
              <w:rPr>
                <w:rFonts w:ascii="Times New Roman" w:hAnsi="Times New Roman" w:cs="Times New Roman"/>
                <w:iCs/>
                <w:sz w:val="24"/>
                <w:szCs w:val="24"/>
                <w:lang w:val="en-US"/>
              </w:rPr>
              <w:t>este</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necesară</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expertiza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anticorupție</w:t>
            </w:r>
            <w:proofErr w:type="spellEnd"/>
          </w:p>
        </w:tc>
      </w:tr>
      <w:tr w:rsidR="00606F82" w14:paraId="30B9D83C" w14:textId="77777777" w:rsidTr="00606F82">
        <w:trPr>
          <w:trHeight w:val="407"/>
        </w:trPr>
        <w:tc>
          <w:tcPr>
            <w:tcW w:w="9962" w:type="dxa"/>
            <w:tcBorders>
              <w:top w:val="single" w:sz="4" w:space="0" w:color="auto"/>
              <w:left w:val="single" w:sz="4" w:space="0" w:color="auto"/>
              <w:bottom w:val="single" w:sz="4" w:space="0" w:color="auto"/>
              <w:right w:val="single" w:sz="4" w:space="0" w:color="auto"/>
            </w:tcBorders>
            <w:hideMark/>
          </w:tcPr>
          <w:p w14:paraId="64CD3D69" w14:textId="77777777" w:rsidR="00606F82" w:rsidRDefault="00606F8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8.Constatările </w:t>
            </w:r>
            <w:proofErr w:type="spellStart"/>
            <w:r>
              <w:rPr>
                <w:rFonts w:ascii="Times New Roman" w:hAnsi="Times New Roman" w:cs="Times New Roman"/>
                <w:b/>
                <w:sz w:val="24"/>
                <w:szCs w:val="24"/>
              </w:rPr>
              <w:t>expertizei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juridice</w:t>
            </w:r>
            <w:proofErr w:type="spellEnd"/>
          </w:p>
        </w:tc>
      </w:tr>
      <w:tr w:rsidR="00606F82" w:rsidRPr="00A04EE7" w14:paraId="4E60F1E3" w14:textId="77777777" w:rsidTr="00606F82">
        <w:tc>
          <w:tcPr>
            <w:tcW w:w="9962" w:type="dxa"/>
            <w:tcBorders>
              <w:top w:val="single" w:sz="4" w:space="0" w:color="auto"/>
              <w:left w:val="single" w:sz="4" w:space="0" w:color="auto"/>
              <w:bottom w:val="single" w:sz="4" w:space="0" w:color="auto"/>
              <w:right w:val="single" w:sz="4" w:space="0" w:color="auto"/>
            </w:tcBorders>
            <w:hideMark/>
          </w:tcPr>
          <w:p w14:paraId="64A94FA2" w14:textId="77777777" w:rsidR="00606F82" w:rsidRDefault="00606F82">
            <w:pPr>
              <w:spacing w:after="0" w:line="240" w:lineRule="auto"/>
              <w:rPr>
                <w:rFonts w:ascii="Times New Roman" w:hAnsi="Times New Roman" w:cs="Times New Roman"/>
                <w:iCs/>
                <w:sz w:val="24"/>
                <w:szCs w:val="24"/>
                <w:lang w:val="en-US"/>
              </w:rPr>
            </w:pPr>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Proiectul</w:t>
            </w:r>
            <w:proofErr w:type="spellEnd"/>
            <w:r>
              <w:rPr>
                <w:rFonts w:ascii="Times New Roman" w:hAnsi="Times New Roman" w:cs="Times New Roman"/>
                <w:iCs/>
                <w:sz w:val="24"/>
                <w:szCs w:val="24"/>
                <w:lang w:val="en-US"/>
              </w:rPr>
              <w:t xml:space="preserve"> de </w:t>
            </w:r>
            <w:proofErr w:type="spellStart"/>
            <w:r>
              <w:rPr>
                <w:rFonts w:ascii="Times New Roman" w:hAnsi="Times New Roman" w:cs="Times New Roman"/>
                <w:iCs/>
                <w:sz w:val="24"/>
                <w:szCs w:val="24"/>
                <w:lang w:val="en-US"/>
              </w:rPr>
              <w:t>decizie</w:t>
            </w:r>
            <w:proofErr w:type="spellEnd"/>
            <w:r>
              <w:rPr>
                <w:rFonts w:ascii="Times New Roman" w:hAnsi="Times New Roman" w:cs="Times New Roman"/>
                <w:iCs/>
                <w:sz w:val="24"/>
                <w:szCs w:val="24"/>
                <w:lang w:val="en-US"/>
              </w:rPr>
              <w:t xml:space="preserve"> se </w:t>
            </w:r>
            <w:proofErr w:type="spellStart"/>
            <w:r>
              <w:rPr>
                <w:rFonts w:ascii="Times New Roman" w:hAnsi="Times New Roman" w:cs="Times New Roman"/>
                <w:iCs/>
                <w:sz w:val="24"/>
                <w:szCs w:val="24"/>
                <w:lang w:val="en-US"/>
              </w:rPr>
              <w:t>încadrează</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în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normele</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legislației</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în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vigoare</w:t>
            </w:r>
            <w:proofErr w:type="spellEnd"/>
          </w:p>
        </w:tc>
      </w:tr>
    </w:tbl>
    <w:p w14:paraId="782C6ADA" w14:textId="77777777" w:rsidR="00606F82" w:rsidRDefault="00606F82" w:rsidP="00606F82">
      <w:pPr>
        <w:spacing w:after="0" w:line="240" w:lineRule="auto"/>
        <w:jc w:val="center"/>
        <w:rPr>
          <w:rFonts w:ascii="Times New Roman" w:eastAsia="Times New Roman" w:hAnsi="Times New Roman" w:cs="Times New Roman"/>
          <w:i/>
          <w:sz w:val="24"/>
          <w:szCs w:val="24"/>
          <w:lang w:val="ro-RO"/>
        </w:rPr>
      </w:pPr>
    </w:p>
    <w:p w14:paraId="5B0C21C8" w14:textId="77777777" w:rsidR="00606F82" w:rsidRDefault="00606F82" w:rsidP="00606F82">
      <w:pPr>
        <w:spacing w:after="0" w:line="240" w:lineRule="auto"/>
        <w:rPr>
          <w:rFonts w:ascii="Times New Roman" w:hAnsi="Times New Roman" w:cs="Times New Roman"/>
          <w:sz w:val="24"/>
          <w:szCs w:val="24"/>
          <w:lang w:val="en-US" w:eastAsia="ru-RU"/>
        </w:rPr>
      </w:pPr>
      <w:r>
        <w:rPr>
          <w:rFonts w:ascii="Times New Roman" w:hAnsi="Times New Roman" w:cs="Times New Roman"/>
          <w:sz w:val="24"/>
          <w:szCs w:val="24"/>
          <w:lang w:val="en-US"/>
        </w:rPr>
        <w:t xml:space="preserve"> </w:t>
      </w:r>
    </w:p>
    <w:p w14:paraId="7B78E7C5" w14:textId="77777777" w:rsidR="00606F82" w:rsidRDefault="00606F82" w:rsidP="00606F82">
      <w:pPr>
        <w:spacing w:after="0" w:line="240" w:lineRule="auto"/>
        <w:rPr>
          <w:rFonts w:ascii="Times New Roman" w:hAnsi="Times New Roman" w:cs="Times New Roman"/>
          <w:sz w:val="24"/>
          <w:szCs w:val="24"/>
          <w:lang w:val="en-US"/>
        </w:rPr>
      </w:pPr>
    </w:p>
    <w:p w14:paraId="686062E8" w14:textId="77777777" w:rsidR="00606F82" w:rsidRDefault="00606F82" w:rsidP="00606F82">
      <w:pPr>
        <w:rPr>
          <w:sz w:val="24"/>
          <w:szCs w:val="24"/>
          <w:lang w:val="en-US"/>
        </w:rPr>
      </w:pPr>
      <w:proofErr w:type="spellStart"/>
      <w:r>
        <w:rPr>
          <w:rFonts w:ascii="Times New Roman" w:hAnsi="Times New Roman" w:cs="Times New Roman"/>
          <w:sz w:val="24"/>
          <w:szCs w:val="24"/>
          <w:lang w:val="en-US"/>
        </w:rPr>
        <w:t>Directorul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grădiniţei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copii</w:t>
      </w:r>
      <w:proofErr w:type="spellEnd"/>
      <w:r>
        <w:rPr>
          <w:rFonts w:ascii="Times New Roman" w:hAnsi="Times New Roman" w:cs="Times New Roman"/>
          <w:sz w:val="24"/>
          <w:szCs w:val="24"/>
          <w:lang w:val="en-US"/>
        </w:rPr>
        <w:t xml:space="preserve">                                                               Lazari Tatiana</w:t>
      </w:r>
    </w:p>
    <w:p w14:paraId="54BF3F50" w14:textId="77777777" w:rsidR="00606F82" w:rsidRDefault="00606F82" w:rsidP="00606F82">
      <w:pPr>
        <w:rPr>
          <w:sz w:val="24"/>
          <w:szCs w:val="24"/>
          <w:lang w:val="en-US"/>
        </w:rPr>
      </w:pPr>
    </w:p>
    <w:p w14:paraId="47ECC285" w14:textId="77777777" w:rsidR="00606F82" w:rsidRDefault="00606F82" w:rsidP="00606F82">
      <w:pPr>
        <w:rPr>
          <w:rFonts w:ascii="Times New Roman" w:hAnsi="Times New Roman" w:cs="Times New Roman"/>
          <w:lang w:val="en-US"/>
        </w:rPr>
      </w:pPr>
    </w:p>
    <w:p w14:paraId="60EF35B7" w14:textId="77777777" w:rsidR="00606F82" w:rsidRDefault="00606F82" w:rsidP="00606F82">
      <w:pPr>
        <w:rPr>
          <w:rFonts w:ascii="Times New Roman" w:hAnsi="Times New Roman" w:cs="Times New Roman"/>
          <w:lang w:val="en-US"/>
        </w:rPr>
      </w:pPr>
    </w:p>
    <w:p w14:paraId="53EC9FAC" w14:textId="77777777" w:rsidR="00606F82" w:rsidRDefault="00606F82" w:rsidP="00606F82">
      <w:pPr>
        <w:rPr>
          <w:rFonts w:ascii="Times New Roman" w:hAnsi="Times New Roman" w:cs="Times New Roman"/>
          <w:lang w:val="en-US"/>
        </w:rPr>
      </w:pPr>
    </w:p>
    <w:p w14:paraId="37B65C6E" w14:textId="77777777" w:rsidR="00606F82" w:rsidRDefault="00606F82" w:rsidP="00606F82">
      <w:pPr>
        <w:rPr>
          <w:rFonts w:ascii="Times New Roman" w:hAnsi="Times New Roman" w:cs="Times New Roman"/>
          <w:lang w:val="en-US"/>
        </w:rPr>
      </w:pPr>
    </w:p>
    <w:p w14:paraId="6A04C4B8" w14:textId="77777777" w:rsidR="00606F82" w:rsidRDefault="00606F82" w:rsidP="00606F82">
      <w:pPr>
        <w:rPr>
          <w:rFonts w:ascii="Times New Roman" w:hAnsi="Times New Roman" w:cs="Times New Roman"/>
          <w:lang w:val="en-US"/>
        </w:rPr>
      </w:pPr>
    </w:p>
    <w:p w14:paraId="53FBC21A" w14:textId="77777777" w:rsidR="00606F82" w:rsidRDefault="00606F82" w:rsidP="00606F82">
      <w:pPr>
        <w:rPr>
          <w:rFonts w:ascii="Times New Roman" w:hAnsi="Times New Roman" w:cs="Times New Roman"/>
          <w:lang w:val="en-US"/>
        </w:rPr>
      </w:pPr>
    </w:p>
    <w:p w14:paraId="7C523190" w14:textId="77777777" w:rsidR="00606F82" w:rsidRDefault="00606F82" w:rsidP="00606F82">
      <w:pPr>
        <w:ind w:left="7938" w:hanging="7938"/>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                                                                                                                                         PROIECT:</w:t>
      </w:r>
    </w:p>
    <w:p w14:paraId="78446482" w14:textId="77777777" w:rsidR="00606F82" w:rsidRDefault="00606F82" w:rsidP="00606F82">
      <w:pPr>
        <w:spacing w:after="0" w:line="240" w:lineRule="auto"/>
        <w:ind w:right="-144" w:hanging="14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DECIZIE nr. 2/10</w:t>
      </w:r>
    </w:p>
    <w:p w14:paraId="72D0D186" w14:textId="77777777" w:rsidR="00606F82" w:rsidRDefault="00606F82" w:rsidP="00606F82">
      <w:pPr>
        <w:spacing w:after="0" w:line="240" w:lineRule="auto"/>
        <w:ind w:right="-144" w:hanging="14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din  _</w:t>
      </w:r>
      <w:proofErr w:type="gramEnd"/>
      <w:r>
        <w:rPr>
          <w:rFonts w:ascii="Times New Roman" w:hAnsi="Times New Roman" w:cs="Times New Roman"/>
          <w:sz w:val="24"/>
          <w:szCs w:val="24"/>
          <w:lang w:val="en-US"/>
        </w:rPr>
        <w:t>__________</w:t>
      </w:r>
    </w:p>
    <w:p w14:paraId="5002FD16" w14:textId="77777777" w:rsidR="00606F82" w:rsidRDefault="00606F82" w:rsidP="00606F82">
      <w:pPr>
        <w:spacing w:after="0" w:line="240" w:lineRule="auto"/>
        <w:ind w:right="-144" w:hanging="142"/>
        <w:jc w:val="both"/>
        <w:rPr>
          <w:rFonts w:ascii="Times New Roman" w:hAnsi="Times New Roman" w:cs="Times New Roman"/>
          <w:sz w:val="24"/>
          <w:szCs w:val="24"/>
          <w:lang w:val="en-US"/>
        </w:rPr>
      </w:pPr>
      <w:bookmarkStart w:id="7" w:name="_Hlk158298644"/>
    </w:p>
    <w:p w14:paraId="1DB41521" w14:textId="77777777" w:rsidR="00606F82" w:rsidRDefault="00606F82" w:rsidP="00606F82">
      <w:pPr>
        <w:spacing w:after="0" w:line="240" w:lineRule="auto"/>
        <w:ind w:left="-142" w:right="-144" w:hanging="14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alocarea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mijloacelor</w:t>
      </w:r>
      <w:proofErr w:type="spellEnd"/>
    </w:p>
    <w:p w14:paraId="209B4831" w14:textId="77777777" w:rsidR="00606F82" w:rsidRDefault="00606F82" w:rsidP="00606F82">
      <w:pPr>
        <w:spacing w:after="0" w:line="240" w:lineRule="auto"/>
        <w:ind w:left="-284" w:right="-144"/>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financiare</w:t>
      </w:r>
      <w:proofErr w:type="spellEnd"/>
      <w:r>
        <w:rPr>
          <w:rFonts w:ascii="Times New Roman" w:hAnsi="Times New Roman" w:cs="Times New Roman"/>
          <w:sz w:val="24"/>
          <w:szCs w:val="24"/>
          <w:lang w:val="en-US"/>
        </w:rPr>
        <w:t xml:space="preserve"> </w:t>
      </w:r>
    </w:p>
    <w:bookmarkEnd w:id="7"/>
    <w:p w14:paraId="002D31EF" w14:textId="77777777" w:rsidR="00606F82" w:rsidRDefault="00606F82" w:rsidP="00606F82">
      <w:pPr>
        <w:spacing w:after="0" w:line="240" w:lineRule="auto"/>
        <w:ind w:right="-144" w:hanging="142"/>
        <w:jc w:val="both"/>
        <w:rPr>
          <w:rFonts w:ascii="Times New Roman" w:hAnsi="Times New Roman" w:cs="Times New Roman"/>
          <w:iCs/>
          <w:sz w:val="24"/>
          <w:szCs w:val="24"/>
          <w:lang w:val="en-US"/>
        </w:rPr>
      </w:pPr>
    </w:p>
    <w:p w14:paraId="60E13ECA" w14:textId="77777777" w:rsidR="00606F82" w:rsidRDefault="00606F82" w:rsidP="00606F82">
      <w:pPr>
        <w:spacing w:after="0" w:line="240" w:lineRule="auto"/>
        <w:ind w:left="-284" w:right="-144" w:hanging="142"/>
        <w:jc w:val="both"/>
        <w:rPr>
          <w:rFonts w:ascii="Times New Roman" w:hAnsi="Times New Roman" w:cs="Times New Roman"/>
          <w:sz w:val="24"/>
          <w:szCs w:val="24"/>
          <w:lang w:val="en-US"/>
        </w:rPr>
      </w:pPr>
      <w:bookmarkStart w:id="8" w:name="_Hlk158733161"/>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În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temeiul</w:t>
      </w:r>
      <w:proofErr w:type="spellEnd"/>
      <w:r>
        <w:rPr>
          <w:rFonts w:ascii="Times New Roman" w:hAnsi="Times New Roman" w:cs="Times New Roman"/>
          <w:iCs/>
          <w:sz w:val="24"/>
          <w:szCs w:val="24"/>
          <w:lang w:val="en-US"/>
        </w:rPr>
        <w:t xml:space="preserve"> art. 14 alin.2) al </w:t>
      </w:r>
      <w:proofErr w:type="spellStart"/>
      <w:r>
        <w:rPr>
          <w:rFonts w:ascii="Times New Roman" w:hAnsi="Times New Roman" w:cs="Times New Roman"/>
          <w:iCs/>
          <w:sz w:val="24"/>
          <w:szCs w:val="24"/>
          <w:lang w:val="en-US"/>
        </w:rPr>
        <w:t>Legii</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privind</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administraţia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publică</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locală</w:t>
      </w:r>
      <w:proofErr w:type="spellEnd"/>
      <w:r>
        <w:rPr>
          <w:rFonts w:ascii="Times New Roman" w:hAnsi="Times New Roman" w:cs="Times New Roman"/>
          <w:iCs/>
          <w:sz w:val="24"/>
          <w:szCs w:val="24"/>
          <w:lang w:val="en-US"/>
        </w:rPr>
        <w:t xml:space="preserve"> nr. 436/2006, art.29 al </w:t>
      </w:r>
      <w:proofErr w:type="spellStart"/>
      <w:r>
        <w:rPr>
          <w:rFonts w:ascii="Times New Roman" w:hAnsi="Times New Roman" w:cs="Times New Roman"/>
          <w:iCs/>
          <w:sz w:val="24"/>
          <w:szCs w:val="24"/>
          <w:lang w:val="en-US"/>
        </w:rPr>
        <w:t>Legii</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privind</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finanţele</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publice</w:t>
      </w:r>
      <w:proofErr w:type="spellEnd"/>
      <w:r>
        <w:rPr>
          <w:rFonts w:ascii="Times New Roman" w:hAnsi="Times New Roman" w:cs="Times New Roman"/>
          <w:iCs/>
          <w:sz w:val="24"/>
          <w:szCs w:val="24"/>
          <w:lang w:val="en-US"/>
        </w:rPr>
        <w:t xml:space="preserve"> locale nr.397/2003, </w:t>
      </w:r>
      <w:proofErr w:type="spellStart"/>
      <w:r>
        <w:rPr>
          <w:rFonts w:ascii="Times New Roman" w:hAnsi="Times New Roman" w:cs="Times New Roman"/>
          <w:iCs/>
          <w:sz w:val="24"/>
          <w:szCs w:val="24"/>
          <w:lang w:val="en-US"/>
        </w:rPr>
        <w:t>Legii</w:t>
      </w:r>
      <w:proofErr w:type="spellEnd"/>
      <w:r>
        <w:rPr>
          <w:rFonts w:ascii="Times New Roman" w:hAnsi="Times New Roman" w:cs="Times New Roman"/>
          <w:iCs/>
          <w:sz w:val="24"/>
          <w:szCs w:val="24"/>
          <w:lang w:val="en-US"/>
        </w:rPr>
        <w:t xml:space="preserve"> nr.181/2014 cu </w:t>
      </w:r>
      <w:proofErr w:type="spellStart"/>
      <w:r>
        <w:rPr>
          <w:rFonts w:ascii="Times New Roman" w:hAnsi="Times New Roman" w:cs="Times New Roman"/>
          <w:iCs/>
          <w:sz w:val="24"/>
          <w:szCs w:val="24"/>
          <w:lang w:val="en-US"/>
        </w:rPr>
        <w:t>privire</w:t>
      </w:r>
      <w:proofErr w:type="spellEnd"/>
      <w:r>
        <w:rPr>
          <w:rFonts w:ascii="Times New Roman" w:hAnsi="Times New Roman" w:cs="Times New Roman"/>
          <w:iCs/>
          <w:sz w:val="24"/>
          <w:szCs w:val="24"/>
          <w:lang w:val="en-US"/>
        </w:rPr>
        <w:t xml:space="preserve"> la </w:t>
      </w:r>
      <w:proofErr w:type="spellStart"/>
      <w:r>
        <w:rPr>
          <w:rFonts w:ascii="Times New Roman" w:hAnsi="Times New Roman" w:cs="Times New Roman"/>
          <w:iCs/>
          <w:sz w:val="24"/>
          <w:szCs w:val="24"/>
          <w:lang w:val="en-US"/>
        </w:rPr>
        <w:t>finanţele</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publice</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şi</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responsabilităţile</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bugetar-fiscale</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în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conformitate</w:t>
      </w:r>
      <w:proofErr w:type="spellEnd"/>
      <w:r>
        <w:rPr>
          <w:rFonts w:ascii="Times New Roman" w:hAnsi="Times New Roman" w:cs="Times New Roman"/>
          <w:iCs/>
          <w:sz w:val="24"/>
          <w:szCs w:val="24"/>
          <w:lang w:val="en-US"/>
        </w:rPr>
        <w:t xml:space="preserve"> cu </w:t>
      </w:r>
      <w:proofErr w:type="spellStart"/>
      <w:r>
        <w:rPr>
          <w:rFonts w:ascii="Times New Roman" w:hAnsi="Times New Roman" w:cs="Times New Roman"/>
          <w:iCs/>
          <w:sz w:val="24"/>
          <w:szCs w:val="24"/>
          <w:lang w:val="en-US"/>
        </w:rPr>
        <w:t>Decizia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Consiliului</w:t>
      </w:r>
      <w:proofErr w:type="spellEnd"/>
      <w:r>
        <w:rPr>
          <w:rFonts w:ascii="Times New Roman" w:hAnsi="Times New Roman" w:cs="Times New Roman"/>
          <w:iCs/>
          <w:sz w:val="24"/>
          <w:szCs w:val="24"/>
          <w:lang w:val="en-US"/>
        </w:rPr>
        <w:t xml:space="preserve"> local </w:t>
      </w:r>
      <w:proofErr w:type="spellStart"/>
      <w:r>
        <w:rPr>
          <w:rFonts w:ascii="Times New Roman" w:hAnsi="Times New Roman" w:cs="Times New Roman"/>
          <w:iCs/>
          <w:sz w:val="24"/>
          <w:szCs w:val="24"/>
          <w:lang w:val="en-US"/>
        </w:rPr>
        <w:t>Doroțcaia</w:t>
      </w:r>
      <w:proofErr w:type="spellEnd"/>
      <w:r>
        <w:rPr>
          <w:rFonts w:ascii="Times New Roman" w:hAnsi="Times New Roman" w:cs="Times New Roman"/>
          <w:iCs/>
          <w:sz w:val="24"/>
          <w:szCs w:val="24"/>
          <w:lang w:val="en-US"/>
        </w:rPr>
        <w:t xml:space="preserve"> nr.11/15 din 21.12.2023 cu </w:t>
      </w:r>
      <w:proofErr w:type="spellStart"/>
      <w:r>
        <w:rPr>
          <w:rFonts w:ascii="Times New Roman" w:hAnsi="Times New Roman" w:cs="Times New Roman"/>
          <w:iCs/>
          <w:sz w:val="24"/>
          <w:szCs w:val="24"/>
          <w:lang w:val="en-US"/>
        </w:rPr>
        <w:t>privire</w:t>
      </w:r>
      <w:proofErr w:type="spellEnd"/>
      <w:r>
        <w:rPr>
          <w:rFonts w:ascii="Times New Roman" w:hAnsi="Times New Roman" w:cs="Times New Roman"/>
          <w:iCs/>
          <w:sz w:val="24"/>
          <w:szCs w:val="24"/>
          <w:lang w:val="en-US"/>
        </w:rPr>
        <w:t xml:space="preserve"> la </w:t>
      </w:r>
      <w:proofErr w:type="spellStart"/>
      <w:r>
        <w:rPr>
          <w:rFonts w:ascii="Times New Roman" w:hAnsi="Times New Roman" w:cs="Times New Roman"/>
          <w:iCs/>
          <w:sz w:val="24"/>
          <w:szCs w:val="24"/>
          <w:lang w:val="en-US"/>
        </w:rPr>
        <w:t>aprobarea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bugetului</w:t>
      </w:r>
      <w:proofErr w:type="spellEnd"/>
      <w:r>
        <w:rPr>
          <w:rFonts w:ascii="Times New Roman" w:hAnsi="Times New Roman" w:cs="Times New Roman"/>
          <w:iCs/>
          <w:sz w:val="24"/>
          <w:szCs w:val="24"/>
          <w:lang w:val="en-US"/>
        </w:rPr>
        <w:t xml:space="preserve"> local </w:t>
      </w:r>
      <w:proofErr w:type="spellStart"/>
      <w:r>
        <w:rPr>
          <w:rFonts w:ascii="Times New Roman" w:hAnsi="Times New Roman" w:cs="Times New Roman"/>
          <w:iCs/>
          <w:sz w:val="24"/>
          <w:szCs w:val="24"/>
          <w:lang w:val="en-US"/>
        </w:rPr>
        <w:t>pentru</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anul</w:t>
      </w:r>
      <w:proofErr w:type="spellEnd"/>
      <w:r>
        <w:rPr>
          <w:rFonts w:ascii="Times New Roman" w:hAnsi="Times New Roman" w:cs="Times New Roman"/>
          <w:iCs/>
          <w:sz w:val="24"/>
          <w:szCs w:val="24"/>
          <w:lang w:val="en-US"/>
        </w:rPr>
        <w:t xml:space="preserve"> 2024 </w:t>
      </w:r>
      <w:proofErr w:type="spellStart"/>
      <w:r>
        <w:rPr>
          <w:rFonts w:ascii="Times New Roman" w:hAnsi="Times New Roman" w:cs="Times New Roman"/>
          <w:iCs/>
          <w:sz w:val="24"/>
          <w:szCs w:val="24"/>
          <w:lang w:val="en-US"/>
        </w:rPr>
        <w:t>în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lectura</w:t>
      </w:r>
      <w:proofErr w:type="spellEnd"/>
      <w:r>
        <w:rPr>
          <w:rFonts w:ascii="Times New Roman" w:hAnsi="Times New Roman" w:cs="Times New Roman"/>
          <w:iCs/>
          <w:sz w:val="24"/>
          <w:szCs w:val="24"/>
          <w:lang w:val="en-US"/>
        </w:rPr>
        <w:t xml:space="preserve"> a </w:t>
      </w:r>
      <w:proofErr w:type="spellStart"/>
      <w:r>
        <w:rPr>
          <w:rFonts w:ascii="Times New Roman" w:hAnsi="Times New Roman" w:cs="Times New Roman"/>
          <w:iCs/>
          <w:sz w:val="24"/>
          <w:szCs w:val="24"/>
          <w:lang w:val="en-US"/>
        </w:rPr>
        <w:t>doua</w:t>
      </w:r>
      <w:proofErr w:type="spellEnd"/>
      <w:r>
        <w:rPr>
          <w:rFonts w:ascii="Times New Roman" w:hAnsi="Times New Roman" w:cs="Times New Roman"/>
          <w:iCs/>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decizia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Consiliului</w:t>
      </w:r>
      <w:proofErr w:type="spellEnd"/>
      <w:r>
        <w:rPr>
          <w:rFonts w:ascii="Times New Roman" w:hAnsi="Times New Roman" w:cs="Times New Roman"/>
          <w:sz w:val="24"/>
          <w:szCs w:val="24"/>
          <w:lang w:val="en-US"/>
        </w:rPr>
        <w:t xml:space="preserve"> local nr.4/6 din 26.04.2016 „Cu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aprobarea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Regulamentului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constituirea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Fondului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rezervă</w:t>
      </w:r>
      <w:proofErr w:type="spellEnd"/>
      <w:r>
        <w:rPr>
          <w:rFonts w:ascii="Times New Roman" w:hAnsi="Times New Roman" w:cs="Times New Roman"/>
          <w:sz w:val="24"/>
          <w:szCs w:val="24"/>
          <w:lang w:val="en-US"/>
        </w:rPr>
        <w:t xml:space="preserve"> al </w:t>
      </w:r>
      <w:proofErr w:type="spellStart"/>
      <w:r>
        <w:rPr>
          <w:rFonts w:ascii="Times New Roman" w:hAnsi="Times New Roman" w:cs="Times New Roman"/>
          <w:sz w:val="24"/>
          <w:szCs w:val="24"/>
          <w:lang w:val="en-US"/>
        </w:rPr>
        <w:t>primăriei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utilizarea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mijloacelor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acestora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examinând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informaţia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prezentată</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contabilul-şef</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dna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Z.Berzan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Consiliul</w:t>
      </w:r>
      <w:proofErr w:type="spellEnd"/>
      <w:r>
        <w:rPr>
          <w:rFonts w:ascii="Times New Roman" w:hAnsi="Times New Roman" w:cs="Times New Roman"/>
          <w:sz w:val="24"/>
          <w:szCs w:val="24"/>
          <w:lang w:val="en-US"/>
        </w:rPr>
        <w:t xml:space="preserve"> local DECIDE:</w:t>
      </w:r>
    </w:p>
    <w:p w14:paraId="3C32C897" w14:textId="77777777" w:rsidR="00606F82" w:rsidRDefault="00606F82" w:rsidP="00606F82">
      <w:pPr>
        <w:spacing w:after="0" w:line="240" w:lineRule="auto"/>
        <w:ind w:right="-144"/>
        <w:jc w:val="both"/>
        <w:rPr>
          <w:rFonts w:ascii="Times New Roman" w:hAnsi="Times New Roman" w:cs="Times New Roman"/>
          <w:sz w:val="24"/>
          <w:szCs w:val="24"/>
          <w:lang w:val="en-US"/>
        </w:rPr>
      </w:pPr>
    </w:p>
    <w:p w14:paraId="03461EBA" w14:textId="77777777" w:rsidR="00606F82" w:rsidRDefault="00606F82" w:rsidP="00606F82">
      <w:pPr>
        <w:spacing w:after="0" w:line="240" w:lineRule="auto"/>
        <w:ind w:left="-284" w:right="-14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1.Se </w:t>
      </w:r>
      <w:proofErr w:type="spellStart"/>
      <w:r>
        <w:rPr>
          <w:rFonts w:ascii="Times New Roman" w:hAnsi="Times New Roman" w:cs="Times New Roman"/>
          <w:sz w:val="24"/>
          <w:szCs w:val="24"/>
          <w:lang w:val="en-US"/>
        </w:rPr>
        <w:t>alocă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ajutor</w:t>
      </w:r>
      <w:proofErr w:type="spellEnd"/>
      <w:r>
        <w:rPr>
          <w:rFonts w:ascii="Times New Roman" w:hAnsi="Times New Roman" w:cs="Times New Roman"/>
          <w:sz w:val="24"/>
          <w:szCs w:val="24"/>
          <w:lang w:val="en-US"/>
        </w:rPr>
        <w:t xml:space="preserve"> material </w:t>
      </w:r>
      <w:proofErr w:type="spellStart"/>
      <w:r>
        <w:rPr>
          <w:rFonts w:ascii="Times New Roman" w:hAnsi="Times New Roman" w:cs="Times New Roman"/>
          <w:sz w:val="24"/>
          <w:szCs w:val="24"/>
          <w:lang w:val="en-US"/>
        </w:rPr>
        <w:t>unic</w:t>
      </w:r>
      <w:proofErr w:type="spellEnd"/>
      <w:r>
        <w:rPr>
          <w:rFonts w:ascii="Times New Roman" w:hAnsi="Times New Roman" w:cs="Times New Roman"/>
          <w:sz w:val="24"/>
          <w:szCs w:val="24"/>
          <w:lang w:val="en-US"/>
        </w:rPr>
        <w:t xml:space="preserve"> din Fondul de </w:t>
      </w:r>
      <w:proofErr w:type="spellStart"/>
      <w:r>
        <w:rPr>
          <w:rFonts w:ascii="Times New Roman" w:hAnsi="Times New Roman" w:cs="Times New Roman"/>
          <w:sz w:val="24"/>
          <w:szCs w:val="24"/>
          <w:lang w:val="en-US"/>
        </w:rPr>
        <w:t>rezervă</w:t>
      </w:r>
      <w:proofErr w:type="spellEnd"/>
      <w:r>
        <w:rPr>
          <w:rFonts w:ascii="Times New Roman" w:hAnsi="Times New Roman" w:cs="Times New Roman"/>
          <w:sz w:val="24"/>
          <w:szCs w:val="24"/>
          <w:lang w:val="en-US"/>
        </w:rPr>
        <w:t xml:space="preserve"> al </w:t>
      </w:r>
      <w:proofErr w:type="spellStart"/>
      <w:r>
        <w:rPr>
          <w:rFonts w:ascii="Times New Roman" w:hAnsi="Times New Roman" w:cs="Times New Roman"/>
          <w:sz w:val="24"/>
          <w:szCs w:val="24"/>
          <w:lang w:val="en-US"/>
        </w:rPr>
        <w:t>primăriei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sumă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totatlă</w:t>
      </w:r>
      <w:proofErr w:type="spellEnd"/>
      <w:r>
        <w:rPr>
          <w:rFonts w:ascii="Times New Roman" w:hAnsi="Times New Roman" w:cs="Times New Roman"/>
          <w:sz w:val="24"/>
          <w:szCs w:val="24"/>
          <w:lang w:val="en-US"/>
        </w:rPr>
        <w:t xml:space="preserve"> de 5,0 mii lei:</w:t>
      </w:r>
    </w:p>
    <w:p w14:paraId="34157F31" w14:textId="5F602F45" w:rsidR="00606F82" w:rsidRDefault="00606F82" w:rsidP="00606F82">
      <w:pPr>
        <w:spacing w:after="0" w:line="240" w:lineRule="auto"/>
        <w:ind w:right="-14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1.1. </w:t>
      </w:r>
      <w:proofErr w:type="spellStart"/>
      <w:r>
        <w:rPr>
          <w:rFonts w:ascii="Times New Roman" w:hAnsi="Times New Roman" w:cs="Times New Roman"/>
          <w:sz w:val="24"/>
          <w:szCs w:val="24"/>
          <w:lang w:val="en-US"/>
        </w:rPr>
        <w:t>dnei</w:t>
      </w:r>
      <w:proofErr w:type="spellEnd"/>
      <w:r>
        <w:rPr>
          <w:rFonts w:ascii="Times New Roman" w:hAnsi="Times New Roman" w:cs="Times New Roman"/>
          <w:sz w:val="24"/>
          <w:szCs w:val="24"/>
          <w:lang w:val="en-US"/>
        </w:rPr>
        <w:t xml:space="preserve"> </w:t>
      </w:r>
      <w:r w:rsidR="00A04EE7">
        <w:rPr>
          <w:rFonts w:ascii="Times New Roman" w:hAnsi="Times New Roman" w:cs="Times New Roman"/>
          <w:sz w:val="24"/>
          <w:szCs w:val="24"/>
          <w:lang w:val="en-US"/>
        </w:rPr>
        <w:t xml:space="preserve">XXX </w:t>
      </w:r>
      <w:proofErr w:type="spellStart"/>
      <w:r w:rsidR="00A04EE7">
        <w:rPr>
          <w:rFonts w:ascii="Times New Roman" w:hAnsi="Times New Roman" w:cs="Times New Roman"/>
          <w:sz w:val="24"/>
          <w:szCs w:val="24"/>
          <w:lang w:val="en-US"/>
        </w:rPr>
        <w:t>XXX</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procurarea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produselor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alimentare</w:t>
      </w:r>
      <w:proofErr w:type="spellEnd"/>
      <w:r>
        <w:rPr>
          <w:rFonts w:ascii="Times New Roman" w:hAnsi="Times New Roman" w:cs="Times New Roman"/>
          <w:sz w:val="24"/>
          <w:szCs w:val="24"/>
          <w:lang w:val="en-US"/>
        </w:rPr>
        <w:t xml:space="preserve"> – 2,0 mii lei; </w:t>
      </w:r>
    </w:p>
    <w:p w14:paraId="37BD486E" w14:textId="2F3AC97E" w:rsidR="00606F82" w:rsidRDefault="00606F82" w:rsidP="00606F82">
      <w:pPr>
        <w:spacing w:after="0" w:line="240" w:lineRule="auto"/>
        <w:ind w:right="-144"/>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1.2. </w:t>
      </w:r>
      <w:proofErr w:type="spellStart"/>
      <w:r>
        <w:rPr>
          <w:rFonts w:ascii="Times New Roman" w:eastAsia="Times New Roman" w:hAnsi="Times New Roman" w:cs="Times New Roman"/>
          <w:sz w:val="24"/>
          <w:szCs w:val="24"/>
          <w:lang w:val="en-US" w:eastAsia="ru-RU"/>
        </w:rPr>
        <w:t>dlui</w:t>
      </w:r>
      <w:proofErr w:type="spellEnd"/>
      <w:r>
        <w:rPr>
          <w:rFonts w:ascii="Times New Roman" w:eastAsia="Times New Roman" w:hAnsi="Times New Roman" w:cs="Times New Roman"/>
          <w:sz w:val="24"/>
          <w:szCs w:val="24"/>
          <w:lang w:val="en-US" w:eastAsia="ru-RU"/>
        </w:rPr>
        <w:t xml:space="preserve"> </w:t>
      </w:r>
      <w:r w:rsidR="008F3303">
        <w:rPr>
          <w:rFonts w:ascii="Times New Roman" w:eastAsia="Times New Roman" w:hAnsi="Times New Roman" w:cs="Times New Roman"/>
          <w:sz w:val="24"/>
          <w:szCs w:val="24"/>
          <w:lang w:val="en-US" w:eastAsia="ru-RU"/>
        </w:rPr>
        <w:t xml:space="preserve">XXX </w:t>
      </w:r>
      <w:proofErr w:type="spellStart"/>
      <w:r w:rsidR="008F3303">
        <w:rPr>
          <w:rFonts w:ascii="Times New Roman" w:eastAsia="Times New Roman" w:hAnsi="Times New Roman" w:cs="Times New Roman"/>
          <w:sz w:val="24"/>
          <w:szCs w:val="24"/>
          <w:lang w:val="en-US" w:eastAsia="ru-RU"/>
        </w:rPr>
        <w:t>XXX</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pentru</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lichidarea</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consecinţelor</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naturale</w:t>
      </w:r>
      <w:proofErr w:type="spellEnd"/>
      <w:r>
        <w:rPr>
          <w:rFonts w:ascii="Times New Roman" w:eastAsia="Times New Roman" w:hAnsi="Times New Roman" w:cs="Times New Roman"/>
          <w:sz w:val="24"/>
          <w:szCs w:val="24"/>
          <w:lang w:val="en-US" w:eastAsia="ru-RU"/>
        </w:rPr>
        <w:t xml:space="preserve"> – 3,0 mii lei</w:t>
      </w:r>
    </w:p>
    <w:p w14:paraId="73907555" w14:textId="77777777" w:rsidR="00606F82" w:rsidRDefault="00606F82" w:rsidP="00606F82">
      <w:pPr>
        <w:spacing w:after="0" w:line="240" w:lineRule="auto"/>
        <w:ind w:right="-144"/>
        <w:jc w:val="both"/>
        <w:rPr>
          <w:rFonts w:ascii="Times New Roman" w:eastAsia="Times New Roman" w:hAnsi="Times New Roman" w:cs="Times New Roman"/>
          <w:sz w:val="24"/>
          <w:szCs w:val="24"/>
          <w:lang w:val="en-US" w:eastAsia="ru-RU"/>
        </w:rPr>
      </w:pPr>
    </w:p>
    <w:p w14:paraId="07F221C3" w14:textId="77777777" w:rsidR="00606F82" w:rsidRDefault="00606F82" w:rsidP="00606F82">
      <w:pPr>
        <w:spacing w:after="0" w:line="240" w:lineRule="auto"/>
        <w:ind w:right="-144"/>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2. Se </w:t>
      </w:r>
      <w:proofErr w:type="spellStart"/>
      <w:r>
        <w:rPr>
          <w:rFonts w:ascii="Times New Roman" w:eastAsia="Times New Roman" w:hAnsi="Times New Roman" w:cs="Times New Roman"/>
          <w:sz w:val="24"/>
          <w:szCs w:val="24"/>
          <w:lang w:val="en-US" w:eastAsia="ru-RU"/>
        </w:rPr>
        <w:t>alocă</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mijloace</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financiare</w:t>
      </w:r>
      <w:proofErr w:type="spellEnd"/>
      <w:r>
        <w:rPr>
          <w:rFonts w:ascii="Times New Roman" w:eastAsia="Times New Roman" w:hAnsi="Times New Roman" w:cs="Times New Roman"/>
          <w:sz w:val="24"/>
          <w:szCs w:val="24"/>
          <w:lang w:val="en-US" w:eastAsia="ru-RU"/>
        </w:rPr>
        <w:t xml:space="preserve"> din </w:t>
      </w:r>
      <w:proofErr w:type="spellStart"/>
      <w:r>
        <w:rPr>
          <w:rFonts w:ascii="Times New Roman" w:eastAsia="Times New Roman" w:hAnsi="Times New Roman" w:cs="Times New Roman"/>
          <w:sz w:val="24"/>
          <w:szCs w:val="24"/>
          <w:lang w:val="en-US" w:eastAsia="ru-RU"/>
        </w:rPr>
        <w:t>soldul</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disponibil</w:t>
      </w:r>
      <w:proofErr w:type="spellEnd"/>
      <w:r>
        <w:rPr>
          <w:rFonts w:ascii="Times New Roman" w:eastAsia="Times New Roman" w:hAnsi="Times New Roman" w:cs="Times New Roman"/>
          <w:sz w:val="24"/>
          <w:szCs w:val="24"/>
          <w:lang w:val="en-US" w:eastAsia="ru-RU"/>
        </w:rPr>
        <w:t xml:space="preserve"> al </w:t>
      </w:r>
      <w:proofErr w:type="spellStart"/>
      <w:r>
        <w:rPr>
          <w:rFonts w:ascii="Times New Roman" w:eastAsia="Times New Roman" w:hAnsi="Times New Roman" w:cs="Times New Roman"/>
          <w:sz w:val="24"/>
          <w:szCs w:val="24"/>
          <w:lang w:val="en-US" w:eastAsia="ru-RU"/>
        </w:rPr>
        <w:t>primăriei</w:t>
      </w:r>
      <w:proofErr w:type="spellEnd"/>
      <w:r>
        <w:rPr>
          <w:rFonts w:ascii="Times New Roman" w:eastAsia="Times New Roman" w:hAnsi="Times New Roman" w:cs="Times New Roman"/>
          <w:sz w:val="24"/>
          <w:szCs w:val="24"/>
          <w:lang w:val="en-US" w:eastAsia="ru-RU"/>
        </w:rPr>
        <w:t>:</w:t>
      </w:r>
    </w:p>
    <w:p w14:paraId="6F05EE42" w14:textId="77777777" w:rsidR="00606F82" w:rsidRDefault="00606F82" w:rsidP="00606F82">
      <w:pPr>
        <w:spacing w:after="0" w:line="240" w:lineRule="auto"/>
        <w:ind w:right="-144"/>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2.1.  </w:t>
      </w:r>
      <w:proofErr w:type="spellStart"/>
      <w:r>
        <w:rPr>
          <w:rFonts w:ascii="Times New Roman" w:eastAsia="Times New Roman" w:hAnsi="Times New Roman" w:cs="Times New Roman"/>
          <w:sz w:val="24"/>
          <w:szCs w:val="24"/>
          <w:lang w:val="en-US" w:eastAsia="ru-RU"/>
        </w:rPr>
        <w:t>pentru</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procurarea</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costumelor</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naţionale</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pentru</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formaţia</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folclorică</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Nistrenii</w:t>
      </w:r>
      <w:proofErr w:type="spellEnd"/>
      <w:r>
        <w:rPr>
          <w:rFonts w:ascii="Times New Roman" w:eastAsia="Times New Roman" w:hAnsi="Times New Roman" w:cs="Times New Roman"/>
          <w:sz w:val="24"/>
          <w:szCs w:val="24"/>
          <w:lang w:val="en-US" w:eastAsia="ru-RU"/>
        </w:rPr>
        <w:t xml:space="preserve">” din </w:t>
      </w:r>
      <w:proofErr w:type="spellStart"/>
      <w:r>
        <w:rPr>
          <w:rFonts w:ascii="Times New Roman" w:eastAsia="Times New Roman" w:hAnsi="Times New Roman" w:cs="Times New Roman"/>
          <w:sz w:val="24"/>
          <w:szCs w:val="24"/>
          <w:lang w:val="en-US" w:eastAsia="ru-RU"/>
        </w:rPr>
        <w:t>cadrul</w:t>
      </w:r>
      <w:proofErr w:type="spellEnd"/>
    </w:p>
    <w:p w14:paraId="51925190" w14:textId="77777777" w:rsidR="00606F82" w:rsidRDefault="00606F82" w:rsidP="00606F82">
      <w:pPr>
        <w:spacing w:after="0" w:line="240" w:lineRule="auto"/>
        <w:ind w:left="-284" w:right="-144"/>
        <w:jc w:val="both"/>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Casei</w:t>
      </w:r>
      <w:proofErr w:type="spellEnd"/>
      <w:r>
        <w:rPr>
          <w:rFonts w:ascii="Times New Roman" w:eastAsia="Times New Roman" w:hAnsi="Times New Roman" w:cs="Times New Roman"/>
          <w:sz w:val="24"/>
          <w:szCs w:val="24"/>
          <w:lang w:val="en-US" w:eastAsia="ru-RU"/>
        </w:rPr>
        <w:t xml:space="preserve"> de </w:t>
      </w:r>
      <w:proofErr w:type="spellStart"/>
      <w:r>
        <w:rPr>
          <w:rFonts w:ascii="Times New Roman" w:eastAsia="Times New Roman" w:hAnsi="Times New Roman" w:cs="Times New Roman"/>
          <w:sz w:val="24"/>
          <w:szCs w:val="24"/>
          <w:lang w:val="en-US" w:eastAsia="ru-RU"/>
        </w:rPr>
        <w:t>cultură</w:t>
      </w:r>
      <w:proofErr w:type="spellEnd"/>
      <w:r>
        <w:rPr>
          <w:rFonts w:ascii="Times New Roman" w:eastAsia="Times New Roman" w:hAnsi="Times New Roman" w:cs="Times New Roman"/>
          <w:sz w:val="24"/>
          <w:szCs w:val="24"/>
          <w:lang w:val="en-US" w:eastAsia="ru-RU"/>
        </w:rPr>
        <w:t xml:space="preserve"> - 40,0 mii lei;</w:t>
      </w:r>
    </w:p>
    <w:p w14:paraId="754FD741" w14:textId="603C7E89" w:rsidR="00606F82" w:rsidRPr="008F3303" w:rsidRDefault="00606F82" w:rsidP="008F3303">
      <w:pPr>
        <w:pStyle w:val="af0"/>
        <w:numPr>
          <w:ilvl w:val="1"/>
          <w:numId w:val="69"/>
        </w:numPr>
        <w:spacing w:after="0" w:line="240" w:lineRule="auto"/>
        <w:ind w:right="-144"/>
        <w:jc w:val="both"/>
        <w:rPr>
          <w:rFonts w:ascii="Times New Roman" w:eastAsia="Times New Roman" w:hAnsi="Times New Roman" w:cs="Times New Roman"/>
          <w:sz w:val="24"/>
          <w:szCs w:val="24"/>
          <w:lang w:val="en-US" w:eastAsia="ru-RU"/>
        </w:rPr>
      </w:pPr>
      <w:proofErr w:type="spellStart"/>
      <w:r w:rsidRPr="008F3303">
        <w:rPr>
          <w:rFonts w:ascii="Times New Roman" w:eastAsia="Times New Roman" w:hAnsi="Times New Roman" w:cs="Times New Roman"/>
          <w:sz w:val="24"/>
          <w:szCs w:val="24"/>
          <w:lang w:val="en-US" w:eastAsia="ru-RU"/>
        </w:rPr>
        <w:t>pentru</w:t>
      </w:r>
      <w:proofErr w:type="spellEnd"/>
      <w:r w:rsidRPr="008F3303">
        <w:rPr>
          <w:rFonts w:ascii="Times New Roman" w:eastAsia="Times New Roman" w:hAnsi="Times New Roman" w:cs="Times New Roman"/>
          <w:sz w:val="24"/>
          <w:szCs w:val="24"/>
          <w:lang w:val="en-US" w:eastAsia="ru-RU"/>
        </w:rPr>
        <w:t xml:space="preserve"> </w:t>
      </w:r>
      <w:proofErr w:type="spellStart"/>
      <w:r w:rsidRPr="008F3303">
        <w:rPr>
          <w:rFonts w:ascii="Times New Roman" w:eastAsia="Times New Roman" w:hAnsi="Times New Roman" w:cs="Times New Roman"/>
          <w:sz w:val="24"/>
          <w:szCs w:val="24"/>
          <w:lang w:val="en-US" w:eastAsia="ru-RU"/>
        </w:rPr>
        <w:t>achitarea</w:t>
      </w:r>
      <w:proofErr w:type="spellEnd"/>
      <w:r w:rsidRPr="008F3303">
        <w:rPr>
          <w:rFonts w:ascii="Times New Roman" w:eastAsia="Times New Roman" w:hAnsi="Times New Roman" w:cs="Times New Roman"/>
          <w:sz w:val="24"/>
          <w:szCs w:val="24"/>
          <w:lang w:val="en-US" w:eastAsia="ru-RU"/>
        </w:rPr>
        <w:t xml:space="preserve"> </w:t>
      </w:r>
      <w:proofErr w:type="spellStart"/>
      <w:r w:rsidRPr="008F3303">
        <w:rPr>
          <w:rFonts w:ascii="Times New Roman" w:eastAsia="Times New Roman" w:hAnsi="Times New Roman" w:cs="Times New Roman"/>
          <w:sz w:val="24"/>
          <w:szCs w:val="24"/>
          <w:lang w:val="en-US" w:eastAsia="ru-RU"/>
        </w:rPr>
        <w:t>cheltuielilor</w:t>
      </w:r>
      <w:proofErr w:type="spellEnd"/>
      <w:r w:rsidRPr="008F3303">
        <w:rPr>
          <w:rFonts w:ascii="Times New Roman" w:eastAsia="Times New Roman" w:hAnsi="Times New Roman" w:cs="Times New Roman"/>
          <w:sz w:val="24"/>
          <w:szCs w:val="24"/>
          <w:lang w:val="en-US" w:eastAsia="ru-RU"/>
        </w:rPr>
        <w:t xml:space="preserve"> de </w:t>
      </w:r>
      <w:proofErr w:type="spellStart"/>
      <w:r w:rsidRPr="008F3303">
        <w:rPr>
          <w:rFonts w:ascii="Times New Roman" w:eastAsia="Times New Roman" w:hAnsi="Times New Roman" w:cs="Times New Roman"/>
          <w:sz w:val="24"/>
          <w:szCs w:val="24"/>
          <w:lang w:val="en-US" w:eastAsia="ru-RU"/>
        </w:rPr>
        <w:t>salarizare</w:t>
      </w:r>
      <w:proofErr w:type="spellEnd"/>
      <w:r w:rsidRPr="008F3303">
        <w:rPr>
          <w:rFonts w:ascii="Times New Roman" w:eastAsia="Times New Roman" w:hAnsi="Times New Roman" w:cs="Times New Roman"/>
          <w:sz w:val="24"/>
          <w:szCs w:val="24"/>
          <w:lang w:val="en-US" w:eastAsia="ru-RU"/>
        </w:rPr>
        <w:t xml:space="preserve"> </w:t>
      </w:r>
      <w:proofErr w:type="spellStart"/>
      <w:r w:rsidRPr="008F3303">
        <w:rPr>
          <w:rFonts w:ascii="Times New Roman" w:eastAsia="Times New Roman" w:hAnsi="Times New Roman" w:cs="Times New Roman"/>
          <w:sz w:val="24"/>
          <w:szCs w:val="24"/>
          <w:lang w:val="en-US" w:eastAsia="ru-RU"/>
        </w:rPr>
        <w:t>angajaţilor</w:t>
      </w:r>
      <w:proofErr w:type="spellEnd"/>
      <w:r w:rsidRPr="008F3303">
        <w:rPr>
          <w:rFonts w:ascii="Times New Roman" w:eastAsia="Times New Roman" w:hAnsi="Times New Roman" w:cs="Times New Roman"/>
          <w:sz w:val="24"/>
          <w:szCs w:val="24"/>
          <w:lang w:val="en-US" w:eastAsia="ru-RU"/>
        </w:rPr>
        <w:t xml:space="preserve"> </w:t>
      </w:r>
      <w:proofErr w:type="spellStart"/>
      <w:r w:rsidRPr="008F3303">
        <w:rPr>
          <w:rFonts w:ascii="Times New Roman" w:eastAsia="Times New Roman" w:hAnsi="Times New Roman" w:cs="Times New Roman"/>
          <w:sz w:val="24"/>
          <w:szCs w:val="24"/>
          <w:lang w:val="en-US" w:eastAsia="ru-RU"/>
        </w:rPr>
        <w:t>primăriei</w:t>
      </w:r>
      <w:proofErr w:type="spellEnd"/>
      <w:r w:rsidRPr="008F3303">
        <w:rPr>
          <w:rFonts w:ascii="Times New Roman" w:eastAsia="Times New Roman" w:hAnsi="Times New Roman" w:cs="Times New Roman"/>
          <w:sz w:val="24"/>
          <w:szCs w:val="24"/>
          <w:lang w:val="en-US" w:eastAsia="ru-RU"/>
        </w:rPr>
        <w:t xml:space="preserve"> </w:t>
      </w:r>
      <w:proofErr w:type="spellStart"/>
      <w:r w:rsidRPr="008F3303">
        <w:rPr>
          <w:rFonts w:ascii="Times New Roman" w:eastAsia="Times New Roman" w:hAnsi="Times New Roman" w:cs="Times New Roman"/>
          <w:sz w:val="24"/>
          <w:szCs w:val="24"/>
          <w:lang w:val="en-US" w:eastAsia="ru-RU"/>
        </w:rPr>
        <w:t>şi</w:t>
      </w:r>
      <w:proofErr w:type="spellEnd"/>
      <w:r w:rsidRPr="008F3303">
        <w:rPr>
          <w:rFonts w:ascii="Times New Roman" w:eastAsia="Times New Roman" w:hAnsi="Times New Roman" w:cs="Times New Roman"/>
          <w:sz w:val="24"/>
          <w:szCs w:val="24"/>
          <w:lang w:val="en-US" w:eastAsia="ru-RU"/>
        </w:rPr>
        <w:t xml:space="preserve"> </w:t>
      </w:r>
      <w:proofErr w:type="spellStart"/>
      <w:r w:rsidRPr="008F3303">
        <w:rPr>
          <w:rFonts w:ascii="Times New Roman" w:eastAsia="Times New Roman" w:hAnsi="Times New Roman" w:cs="Times New Roman"/>
          <w:sz w:val="24"/>
          <w:szCs w:val="24"/>
          <w:lang w:val="en-US" w:eastAsia="ru-RU"/>
        </w:rPr>
        <w:t>instituţiilor</w:t>
      </w:r>
      <w:proofErr w:type="spellEnd"/>
      <w:r w:rsidRPr="008F3303">
        <w:rPr>
          <w:rFonts w:ascii="Times New Roman" w:eastAsia="Times New Roman" w:hAnsi="Times New Roman" w:cs="Times New Roman"/>
          <w:sz w:val="24"/>
          <w:szCs w:val="24"/>
          <w:lang w:val="en-US" w:eastAsia="ru-RU"/>
        </w:rPr>
        <w:t xml:space="preserve"> </w:t>
      </w:r>
      <w:proofErr w:type="spellStart"/>
      <w:proofErr w:type="gramStart"/>
      <w:r w:rsidRPr="008F3303">
        <w:rPr>
          <w:rFonts w:ascii="Times New Roman" w:eastAsia="Times New Roman" w:hAnsi="Times New Roman" w:cs="Times New Roman"/>
          <w:sz w:val="24"/>
          <w:szCs w:val="24"/>
          <w:lang w:val="en-US" w:eastAsia="ru-RU"/>
        </w:rPr>
        <w:t>publice</w:t>
      </w:r>
      <w:proofErr w:type="spellEnd"/>
      <w:r w:rsidRPr="008F3303">
        <w:rPr>
          <w:rFonts w:ascii="Times New Roman" w:eastAsia="Times New Roman" w:hAnsi="Times New Roman" w:cs="Times New Roman"/>
          <w:sz w:val="24"/>
          <w:szCs w:val="24"/>
          <w:lang w:val="en-US" w:eastAsia="ru-RU"/>
        </w:rPr>
        <w:t xml:space="preserve">  -</w:t>
      </w:r>
      <w:proofErr w:type="gramEnd"/>
    </w:p>
    <w:p w14:paraId="1301BF91" w14:textId="77777777" w:rsidR="00606F82" w:rsidRDefault="00606F82" w:rsidP="00606F82">
      <w:pPr>
        <w:spacing w:after="0" w:line="240" w:lineRule="auto"/>
        <w:ind w:left="-284" w:right="-144"/>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416,4 mii lei.</w:t>
      </w:r>
    </w:p>
    <w:p w14:paraId="451EE755" w14:textId="77777777" w:rsidR="00606F82" w:rsidRDefault="00606F82" w:rsidP="00606F82">
      <w:pPr>
        <w:spacing w:after="0" w:line="240" w:lineRule="auto"/>
        <w:ind w:left="-142" w:right="-144" w:firstLine="14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3. </w:t>
      </w:r>
      <w:proofErr w:type="spellStart"/>
      <w:r>
        <w:rPr>
          <w:rFonts w:ascii="Times New Roman" w:hAnsi="Times New Roman" w:cs="Times New Roman"/>
          <w:sz w:val="24"/>
          <w:szCs w:val="24"/>
          <w:lang w:val="en-US"/>
        </w:rPr>
        <w:t>Contabilul-şef</w:t>
      </w:r>
      <w:proofErr w:type="spellEnd"/>
      <w:r>
        <w:rPr>
          <w:rFonts w:ascii="Times New Roman" w:hAnsi="Times New Roman" w:cs="Times New Roman"/>
          <w:sz w:val="24"/>
          <w:szCs w:val="24"/>
          <w:lang w:val="en-US"/>
        </w:rPr>
        <w:t xml:space="preserve"> al </w:t>
      </w:r>
      <w:proofErr w:type="spellStart"/>
      <w:r>
        <w:rPr>
          <w:rFonts w:ascii="Times New Roman" w:hAnsi="Times New Roman" w:cs="Times New Roman"/>
          <w:sz w:val="24"/>
          <w:szCs w:val="24"/>
          <w:lang w:val="en-US"/>
        </w:rPr>
        <w:t>primăriei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w:t>
      </w:r>
      <w:proofErr w:type="spellEnd"/>
      <w:r>
        <w:rPr>
          <w:rFonts w:ascii="Times New Roman" w:hAnsi="Times New Roman" w:cs="Times New Roman"/>
          <w:sz w:val="24"/>
          <w:szCs w:val="24"/>
          <w:lang w:val="en-US"/>
        </w:rPr>
        <w:t xml:space="preserve"> perfecta </w:t>
      </w:r>
      <w:proofErr w:type="spellStart"/>
      <w:r>
        <w:rPr>
          <w:rFonts w:ascii="Times New Roman" w:hAnsi="Times New Roman" w:cs="Times New Roman"/>
          <w:sz w:val="24"/>
          <w:szCs w:val="24"/>
          <w:lang w:val="en-US"/>
        </w:rPr>
        <w:t>actele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necesare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achitare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conformita</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legi</w:t>
      </w:r>
      <w:proofErr w:type="spellEnd"/>
      <w:r>
        <w:rPr>
          <w:rFonts w:ascii="Times New Roman" w:hAnsi="Times New Roman" w:cs="Times New Roman"/>
          <w:sz w:val="24"/>
          <w:szCs w:val="24"/>
          <w:lang w:val="en-US"/>
        </w:rPr>
        <w:t>-</w:t>
      </w:r>
    </w:p>
    <w:p w14:paraId="4D9D708F" w14:textId="77777777" w:rsidR="00606F82" w:rsidRDefault="00606F82" w:rsidP="00606F82">
      <w:pPr>
        <w:spacing w:after="0" w:line="240" w:lineRule="auto"/>
        <w:ind w:left="-426" w:right="-144" w:firstLine="142"/>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slaţia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vigoare</w:t>
      </w:r>
      <w:proofErr w:type="spellEnd"/>
      <w:r>
        <w:rPr>
          <w:rFonts w:ascii="Times New Roman" w:hAnsi="Times New Roman" w:cs="Times New Roman"/>
          <w:sz w:val="24"/>
          <w:szCs w:val="24"/>
          <w:lang w:val="en-US"/>
        </w:rPr>
        <w:t>.</w:t>
      </w:r>
    </w:p>
    <w:p w14:paraId="2BF3FF22" w14:textId="77777777" w:rsidR="00606F82" w:rsidRDefault="00606F82" w:rsidP="00606F82">
      <w:pPr>
        <w:spacing w:after="0" w:line="240" w:lineRule="auto"/>
        <w:ind w:left="-142" w:right="-144" w:firstLine="142"/>
        <w:jc w:val="both"/>
        <w:rPr>
          <w:rFonts w:ascii="Times New Roman" w:hAnsi="Times New Roman" w:cs="Times New Roman"/>
          <w:sz w:val="24"/>
          <w:szCs w:val="24"/>
          <w:lang w:val="en-US"/>
        </w:rPr>
      </w:pPr>
    </w:p>
    <w:p w14:paraId="4A8F8561" w14:textId="77777777" w:rsidR="00606F82" w:rsidRDefault="00606F82" w:rsidP="00606F82">
      <w:pPr>
        <w:spacing w:after="0" w:line="240" w:lineRule="auto"/>
        <w:ind w:left="-142" w:right="-144" w:firstLine="14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4. </w:t>
      </w:r>
      <w:proofErr w:type="spellStart"/>
      <w:r>
        <w:rPr>
          <w:rFonts w:ascii="Times New Roman" w:hAnsi="Times New Roman" w:cs="Times New Roman"/>
          <w:sz w:val="24"/>
          <w:szCs w:val="24"/>
          <w:lang w:val="en-US"/>
        </w:rPr>
        <w:t>Controlul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asupra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executării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prezentei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decizii</w:t>
      </w:r>
      <w:proofErr w:type="spellEnd"/>
      <w:r>
        <w:rPr>
          <w:rFonts w:ascii="Times New Roman" w:hAnsi="Times New Roman" w:cs="Times New Roman"/>
          <w:sz w:val="24"/>
          <w:szCs w:val="24"/>
          <w:lang w:val="en-US"/>
        </w:rPr>
        <w:t xml:space="preserve"> se </w:t>
      </w:r>
      <w:proofErr w:type="spellStart"/>
      <w:r>
        <w:rPr>
          <w:rFonts w:ascii="Times New Roman" w:hAnsi="Times New Roman" w:cs="Times New Roman"/>
          <w:sz w:val="24"/>
          <w:szCs w:val="24"/>
          <w:lang w:val="en-US"/>
        </w:rPr>
        <w:t>pune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sarcina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dlui</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V.Berzan</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primarul</w:t>
      </w:r>
      <w:proofErr w:type="spellEnd"/>
    </w:p>
    <w:p w14:paraId="7EFCC5C2" w14:textId="77777777" w:rsidR="00606F82" w:rsidRDefault="00606F82" w:rsidP="00606F82">
      <w:pPr>
        <w:spacing w:after="0" w:line="240" w:lineRule="auto"/>
        <w:ind w:left="-142" w:right="-144"/>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localităţii</w:t>
      </w:r>
      <w:proofErr w:type="spellEnd"/>
      <w:r>
        <w:rPr>
          <w:rFonts w:ascii="Times New Roman" w:hAnsi="Times New Roman" w:cs="Times New Roman"/>
          <w:sz w:val="24"/>
          <w:szCs w:val="24"/>
          <w:lang w:val="en-US"/>
        </w:rPr>
        <w:t>.</w:t>
      </w:r>
    </w:p>
    <w:p w14:paraId="423B966B" w14:textId="77777777" w:rsidR="00606F82" w:rsidRDefault="00606F82" w:rsidP="00606F82">
      <w:pPr>
        <w:spacing w:after="0" w:line="240" w:lineRule="auto"/>
        <w:ind w:left="-142" w:right="-144"/>
        <w:jc w:val="both"/>
        <w:rPr>
          <w:rFonts w:ascii="Times New Roman" w:hAnsi="Times New Roman" w:cs="Times New Roman"/>
          <w:sz w:val="24"/>
          <w:szCs w:val="24"/>
          <w:lang w:val="en-US"/>
        </w:rPr>
      </w:pPr>
    </w:p>
    <w:p w14:paraId="030652ED" w14:textId="77777777" w:rsidR="00606F82" w:rsidRDefault="00606F82" w:rsidP="00606F82">
      <w:pPr>
        <w:spacing w:after="0" w:line="240" w:lineRule="auto"/>
        <w:ind w:left="-142" w:right="-144"/>
        <w:jc w:val="both"/>
        <w:rPr>
          <w:rFonts w:ascii="Times New Roman" w:hAnsi="Times New Roman" w:cs="Times New Roman"/>
          <w:sz w:val="24"/>
          <w:szCs w:val="24"/>
          <w:lang w:val="en-US"/>
        </w:rPr>
      </w:pPr>
    </w:p>
    <w:p w14:paraId="24A80F96" w14:textId="77777777" w:rsidR="00606F82" w:rsidRDefault="00606F82" w:rsidP="00606F82">
      <w:pPr>
        <w:ind w:left="-142" w:right="-144" w:firstLine="142"/>
        <w:jc w:val="both"/>
        <w:rPr>
          <w:sz w:val="24"/>
          <w:szCs w:val="24"/>
          <w:lang w:val="en-US"/>
        </w:rPr>
      </w:pPr>
      <w:r>
        <w:rPr>
          <w:sz w:val="24"/>
          <w:szCs w:val="24"/>
          <w:lang w:val="en-US"/>
        </w:rPr>
        <w:t xml:space="preserve">   </w:t>
      </w:r>
    </w:p>
    <w:p w14:paraId="5E6ABDE4" w14:textId="77777777" w:rsidR="00606F82" w:rsidRDefault="00606F82" w:rsidP="00606F82">
      <w:pPr>
        <w:ind w:left="-142" w:right="-144" w:hanging="142"/>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Secretarul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Consiliului</w:t>
      </w:r>
      <w:proofErr w:type="spellEnd"/>
      <w:r>
        <w:rPr>
          <w:rFonts w:ascii="Times New Roman" w:hAnsi="Times New Roman" w:cs="Times New Roman"/>
          <w:sz w:val="24"/>
          <w:szCs w:val="24"/>
          <w:lang w:val="en-US"/>
        </w:rPr>
        <w:t xml:space="preserve"> local                                                                         </w:t>
      </w:r>
      <w:proofErr w:type="spellStart"/>
      <w:r>
        <w:rPr>
          <w:rFonts w:ascii="Times New Roman" w:hAnsi="Times New Roman" w:cs="Times New Roman"/>
          <w:sz w:val="24"/>
          <w:szCs w:val="24"/>
          <w:lang w:val="en-US"/>
        </w:rPr>
        <w:t>Diordiev</w:t>
      </w:r>
      <w:proofErr w:type="spellEnd"/>
      <w:r>
        <w:rPr>
          <w:rFonts w:ascii="Times New Roman" w:hAnsi="Times New Roman" w:cs="Times New Roman"/>
          <w:sz w:val="24"/>
          <w:szCs w:val="24"/>
          <w:lang w:val="en-US"/>
        </w:rPr>
        <w:t xml:space="preserve"> Nina</w:t>
      </w:r>
    </w:p>
    <w:p w14:paraId="4003C0D9" w14:textId="77777777" w:rsidR="00606F82" w:rsidRDefault="00606F82" w:rsidP="00606F82">
      <w:pPr>
        <w:spacing w:after="0" w:line="240" w:lineRule="auto"/>
        <w:ind w:left="-142" w:right="-144" w:hanging="142"/>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Coordonat</w:t>
      </w:r>
      <w:proofErr w:type="spellEnd"/>
      <w:r>
        <w:rPr>
          <w:rFonts w:ascii="Times New Roman" w:hAnsi="Times New Roman" w:cs="Times New Roman"/>
          <w:sz w:val="24"/>
          <w:szCs w:val="24"/>
          <w:lang w:val="en-US"/>
        </w:rPr>
        <w:t>:</w:t>
      </w:r>
    </w:p>
    <w:p w14:paraId="7EA68E61" w14:textId="77777777" w:rsidR="00A04EE7" w:rsidRDefault="00606F82" w:rsidP="00606F82">
      <w:pPr>
        <w:spacing w:after="0" w:line="240" w:lineRule="auto"/>
        <w:ind w:left="-142" w:right="-144" w:hanging="142"/>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Contabil-şef</w:t>
      </w:r>
      <w:proofErr w:type="spellEnd"/>
      <w:r>
        <w:rPr>
          <w:rFonts w:ascii="Times New Roman" w:hAnsi="Times New Roman" w:cs="Times New Roman"/>
          <w:sz w:val="24"/>
          <w:szCs w:val="24"/>
          <w:lang w:val="en-US"/>
        </w:rPr>
        <w:t xml:space="preserve">                                                                                                 Berzan </w:t>
      </w:r>
      <w:proofErr w:type="spellStart"/>
      <w:r>
        <w:rPr>
          <w:rFonts w:ascii="Times New Roman" w:hAnsi="Times New Roman" w:cs="Times New Roman"/>
          <w:sz w:val="24"/>
          <w:szCs w:val="24"/>
          <w:lang w:val="en-US"/>
        </w:rPr>
        <w:t>Zaclita</w:t>
      </w:r>
      <w:proofErr w:type="spellEnd"/>
      <w:r>
        <w:rPr>
          <w:rFonts w:ascii="Times New Roman" w:hAnsi="Times New Roman" w:cs="Times New Roman"/>
          <w:sz w:val="24"/>
          <w:szCs w:val="24"/>
          <w:lang w:val="en-US"/>
        </w:rPr>
        <w:t xml:space="preserve">  </w:t>
      </w:r>
    </w:p>
    <w:p w14:paraId="611925F0" w14:textId="77777777" w:rsidR="00A04EE7" w:rsidRDefault="00A04EE7" w:rsidP="00606F82">
      <w:pPr>
        <w:spacing w:after="0" w:line="240" w:lineRule="auto"/>
        <w:ind w:left="-142" w:right="-144" w:hanging="142"/>
        <w:jc w:val="both"/>
        <w:rPr>
          <w:rFonts w:ascii="Times New Roman" w:hAnsi="Times New Roman" w:cs="Times New Roman"/>
          <w:sz w:val="24"/>
          <w:szCs w:val="24"/>
          <w:lang w:val="en-US"/>
        </w:rPr>
      </w:pPr>
    </w:p>
    <w:p w14:paraId="25E9D52B" w14:textId="77777777" w:rsidR="00A04EE7" w:rsidRDefault="00A04EE7" w:rsidP="00606F82">
      <w:pPr>
        <w:spacing w:after="0" w:line="240" w:lineRule="auto"/>
        <w:ind w:left="-142" w:right="-144" w:hanging="142"/>
        <w:jc w:val="both"/>
        <w:rPr>
          <w:rFonts w:ascii="Times New Roman" w:hAnsi="Times New Roman" w:cs="Times New Roman"/>
          <w:sz w:val="24"/>
          <w:szCs w:val="24"/>
          <w:lang w:val="en-US"/>
        </w:rPr>
      </w:pPr>
    </w:p>
    <w:p w14:paraId="1F66E4B0" w14:textId="77777777" w:rsidR="00A04EE7" w:rsidRDefault="00A04EE7" w:rsidP="00606F82">
      <w:pPr>
        <w:spacing w:after="0" w:line="240" w:lineRule="auto"/>
        <w:ind w:left="-142" w:right="-144" w:hanging="142"/>
        <w:jc w:val="both"/>
        <w:rPr>
          <w:rFonts w:ascii="Times New Roman" w:hAnsi="Times New Roman" w:cs="Times New Roman"/>
          <w:sz w:val="24"/>
          <w:szCs w:val="24"/>
          <w:lang w:val="en-US"/>
        </w:rPr>
      </w:pPr>
    </w:p>
    <w:p w14:paraId="03960D22" w14:textId="77777777" w:rsidR="00A04EE7" w:rsidRDefault="00A04EE7" w:rsidP="00606F82">
      <w:pPr>
        <w:spacing w:after="0" w:line="240" w:lineRule="auto"/>
        <w:ind w:left="-142" w:right="-144" w:hanging="142"/>
        <w:jc w:val="both"/>
        <w:rPr>
          <w:rFonts w:ascii="Times New Roman" w:hAnsi="Times New Roman" w:cs="Times New Roman"/>
          <w:sz w:val="24"/>
          <w:szCs w:val="24"/>
          <w:lang w:val="en-US"/>
        </w:rPr>
      </w:pPr>
    </w:p>
    <w:p w14:paraId="6292CF24" w14:textId="77777777" w:rsidR="00A04EE7" w:rsidRDefault="00A04EE7" w:rsidP="00606F82">
      <w:pPr>
        <w:spacing w:after="0" w:line="240" w:lineRule="auto"/>
        <w:ind w:left="-142" w:right="-144" w:hanging="142"/>
        <w:jc w:val="both"/>
        <w:rPr>
          <w:rFonts w:ascii="Times New Roman" w:hAnsi="Times New Roman" w:cs="Times New Roman"/>
          <w:sz w:val="24"/>
          <w:szCs w:val="24"/>
          <w:lang w:val="en-US"/>
        </w:rPr>
      </w:pPr>
    </w:p>
    <w:p w14:paraId="5FBA2EEE" w14:textId="77777777" w:rsidR="00A04EE7" w:rsidRDefault="00A04EE7" w:rsidP="00606F82">
      <w:pPr>
        <w:spacing w:after="0" w:line="240" w:lineRule="auto"/>
        <w:ind w:left="-142" w:right="-144" w:hanging="142"/>
        <w:jc w:val="both"/>
        <w:rPr>
          <w:rFonts w:ascii="Times New Roman" w:hAnsi="Times New Roman" w:cs="Times New Roman"/>
          <w:sz w:val="24"/>
          <w:szCs w:val="24"/>
          <w:lang w:val="en-US"/>
        </w:rPr>
      </w:pPr>
    </w:p>
    <w:p w14:paraId="1EEA4858" w14:textId="77777777" w:rsidR="00A04EE7" w:rsidRDefault="00A04EE7" w:rsidP="00606F82">
      <w:pPr>
        <w:spacing w:after="0" w:line="240" w:lineRule="auto"/>
        <w:ind w:left="-142" w:right="-144" w:hanging="142"/>
        <w:jc w:val="both"/>
        <w:rPr>
          <w:rFonts w:ascii="Times New Roman" w:hAnsi="Times New Roman" w:cs="Times New Roman"/>
          <w:sz w:val="24"/>
          <w:szCs w:val="24"/>
          <w:lang w:val="en-US"/>
        </w:rPr>
      </w:pPr>
    </w:p>
    <w:p w14:paraId="43AD5F6B" w14:textId="77777777" w:rsidR="00A04EE7" w:rsidRDefault="00A04EE7" w:rsidP="00606F82">
      <w:pPr>
        <w:spacing w:after="0" w:line="240" w:lineRule="auto"/>
        <w:ind w:left="-142" w:right="-144" w:hanging="142"/>
        <w:jc w:val="both"/>
        <w:rPr>
          <w:rFonts w:ascii="Times New Roman" w:hAnsi="Times New Roman" w:cs="Times New Roman"/>
          <w:sz w:val="24"/>
          <w:szCs w:val="24"/>
          <w:lang w:val="en-US"/>
        </w:rPr>
      </w:pPr>
    </w:p>
    <w:p w14:paraId="40B43174" w14:textId="77777777" w:rsidR="00A04EE7" w:rsidRDefault="00A04EE7" w:rsidP="00606F82">
      <w:pPr>
        <w:spacing w:after="0" w:line="240" w:lineRule="auto"/>
        <w:ind w:left="-142" w:right="-144" w:hanging="142"/>
        <w:jc w:val="both"/>
        <w:rPr>
          <w:rFonts w:ascii="Times New Roman" w:hAnsi="Times New Roman" w:cs="Times New Roman"/>
          <w:sz w:val="24"/>
          <w:szCs w:val="24"/>
          <w:lang w:val="en-US"/>
        </w:rPr>
      </w:pPr>
    </w:p>
    <w:p w14:paraId="6B0A29AF" w14:textId="6D3260B0" w:rsidR="00606F82" w:rsidRDefault="00606F82" w:rsidP="00606F82">
      <w:pPr>
        <w:spacing w:after="0" w:line="240" w:lineRule="auto"/>
        <w:ind w:left="-142" w:right="-144" w:hanging="14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7FEE0B24" w14:textId="77777777" w:rsidR="00606F82" w:rsidRDefault="00606F82" w:rsidP="00606F82">
      <w:pPr>
        <w:ind w:left="-142" w:right="-144" w:hanging="14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6A2E6BEC" w14:textId="77777777" w:rsidR="00606F82" w:rsidRDefault="00606F82" w:rsidP="00606F82">
      <w:pPr>
        <w:ind w:left="-142" w:right="-144" w:hanging="142"/>
        <w:jc w:val="both"/>
        <w:rPr>
          <w:rFonts w:ascii="Times New Roman" w:hAnsi="Times New Roman" w:cs="Times New Roman"/>
          <w:sz w:val="24"/>
          <w:szCs w:val="24"/>
          <w:lang w:val="en-US"/>
        </w:rPr>
      </w:pPr>
    </w:p>
    <w:p w14:paraId="2BC71E48" w14:textId="77777777" w:rsidR="00A04EE7" w:rsidRPr="00A04EE7" w:rsidRDefault="00A04EE7" w:rsidP="00A04EE7">
      <w:pPr>
        <w:tabs>
          <w:tab w:val="left" w:pos="884"/>
          <w:tab w:val="left" w:pos="1196"/>
        </w:tabs>
        <w:spacing w:after="0" w:line="240" w:lineRule="auto"/>
        <w:rPr>
          <w:rFonts w:ascii="Times New Roman" w:hAnsi="Times New Roman"/>
          <w:b/>
          <w:lang w:val="en-US"/>
        </w:rPr>
      </w:pPr>
      <w:r>
        <w:rPr>
          <w:rFonts w:ascii="Times New Roman" w:hAnsi="Times New Roman"/>
          <w:b/>
          <w:sz w:val="24"/>
          <w:szCs w:val="24"/>
          <w:lang w:val="en-US"/>
        </w:rPr>
        <w:lastRenderedPageBreak/>
        <w:t xml:space="preserve">                                        </w:t>
      </w:r>
      <w:r w:rsidRPr="00A04EE7">
        <w:rPr>
          <w:rFonts w:ascii="Times New Roman" w:hAnsi="Times New Roman"/>
          <w:b/>
          <w:lang w:val="en-US"/>
        </w:rPr>
        <w:t xml:space="preserve">Nota </w:t>
      </w:r>
      <w:proofErr w:type="spellStart"/>
      <w:r w:rsidRPr="00A04EE7">
        <w:rPr>
          <w:rFonts w:ascii="Times New Roman" w:hAnsi="Times New Roman"/>
          <w:b/>
          <w:lang w:val="en-US"/>
        </w:rPr>
        <w:t>informativă</w:t>
      </w:r>
      <w:proofErr w:type="spellEnd"/>
      <w:r w:rsidRPr="00A04EE7">
        <w:rPr>
          <w:rFonts w:ascii="Times New Roman" w:hAnsi="Times New Roman"/>
          <w:b/>
          <w:lang w:val="en-US"/>
        </w:rPr>
        <w:t xml:space="preserve"> la </w:t>
      </w:r>
      <w:proofErr w:type="spellStart"/>
      <w:r w:rsidRPr="00A04EE7">
        <w:rPr>
          <w:rFonts w:ascii="Times New Roman" w:hAnsi="Times New Roman"/>
          <w:b/>
          <w:lang w:val="en-US"/>
        </w:rPr>
        <w:t>proiectul</w:t>
      </w:r>
      <w:proofErr w:type="spellEnd"/>
      <w:r w:rsidRPr="00A04EE7">
        <w:rPr>
          <w:rFonts w:ascii="Times New Roman" w:hAnsi="Times New Roman"/>
          <w:b/>
          <w:lang w:val="en-US"/>
        </w:rPr>
        <w:t xml:space="preserve"> de </w:t>
      </w:r>
      <w:proofErr w:type="spellStart"/>
      <w:r w:rsidRPr="00A04EE7">
        <w:rPr>
          <w:rFonts w:ascii="Times New Roman" w:hAnsi="Times New Roman"/>
          <w:b/>
          <w:lang w:val="en-US"/>
        </w:rPr>
        <w:t>decizie</w:t>
      </w:r>
      <w:proofErr w:type="spellEnd"/>
    </w:p>
    <w:p w14:paraId="10E17FCF" w14:textId="77777777" w:rsidR="00A04EE7" w:rsidRPr="00A04EE7" w:rsidRDefault="00A04EE7" w:rsidP="00A04EE7">
      <w:pPr>
        <w:tabs>
          <w:tab w:val="left" w:pos="884"/>
          <w:tab w:val="left" w:pos="1196"/>
        </w:tabs>
        <w:spacing w:after="0" w:line="240" w:lineRule="auto"/>
        <w:jc w:val="center"/>
        <w:rPr>
          <w:rFonts w:ascii="Times New Roman" w:eastAsia="Times New Roman" w:hAnsi="Times New Roman" w:cs="Times New Roman"/>
          <w:b/>
          <w:i/>
          <w:lang w:val="ro-RO" w:eastAsia="ar-SA"/>
        </w:rPr>
      </w:pPr>
      <w:r w:rsidRPr="00A04EE7">
        <w:rPr>
          <w:rFonts w:ascii="Times New Roman" w:eastAsia="Times New Roman" w:hAnsi="Times New Roman" w:cs="Times New Roman"/>
          <w:b/>
          <w:i/>
          <w:lang w:val="ro-RO" w:eastAsia="ar-SA"/>
        </w:rPr>
        <w:t>”Cu privire la alocarea mijloacelor financiare din soldul disponibil a primariei Dorotcaia”</w:t>
      </w:r>
    </w:p>
    <w:p w14:paraId="35F0DEE6" w14:textId="77777777" w:rsidR="00A04EE7" w:rsidRPr="00A04EE7" w:rsidRDefault="00A04EE7" w:rsidP="00A04EE7">
      <w:pPr>
        <w:tabs>
          <w:tab w:val="left" w:pos="884"/>
          <w:tab w:val="left" w:pos="1196"/>
        </w:tabs>
        <w:spacing w:after="0" w:line="240" w:lineRule="auto"/>
        <w:jc w:val="center"/>
        <w:rPr>
          <w:rFonts w:ascii="Times New Roman" w:hAnsi="Times New Roman"/>
          <w:b/>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4"/>
      </w:tblGrid>
      <w:tr w:rsidR="00A04EE7" w:rsidRPr="00A04EE7" w14:paraId="4F068A01" w14:textId="77777777" w:rsidTr="00A04EE7">
        <w:tc>
          <w:tcPr>
            <w:tcW w:w="5000" w:type="pct"/>
            <w:tcBorders>
              <w:top w:val="single" w:sz="4" w:space="0" w:color="auto"/>
              <w:left w:val="single" w:sz="4" w:space="0" w:color="auto"/>
              <w:bottom w:val="single" w:sz="4" w:space="0" w:color="auto"/>
              <w:right w:val="single" w:sz="4" w:space="0" w:color="auto"/>
            </w:tcBorders>
            <w:hideMark/>
          </w:tcPr>
          <w:p w14:paraId="74A3E7F5" w14:textId="77777777" w:rsidR="00A04EE7" w:rsidRPr="00A04EE7" w:rsidRDefault="00A04EE7" w:rsidP="00A04EE7">
            <w:pPr>
              <w:numPr>
                <w:ilvl w:val="3"/>
                <w:numId w:val="68"/>
              </w:numPr>
              <w:tabs>
                <w:tab w:val="left" w:pos="284"/>
                <w:tab w:val="left" w:pos="1196"/>
              </w:tabs>
              <w:spacing w:after="0" w:line="240" w:lineRule="auto"/>
              <w:ind w:left="0" w:firstLine="0"/>
              <w:jc w:val="both"/>
              <w:rPr>
                <w:rFonts w:ascii="Times New Roman" w:hAnsi="Times New Roman"/>
                <w:lang w:val="en-US"/>
              </w:rPr>
            </w:pPr>
            <w:proofErr w:type="spellStart"/>
            <w:r w:rsidRPr="00A04EE7">
              <w:rPr>
                <w:rFonts w:ascii="Times New Roman" w:hAnsi="Times New Roman"/>
                <w:lang w:val="en-US"/>
              </w:rPr>
              <w:t>Denumirea</w:t>
            </w:r>
            <w:proofErr w:type="spellEnd"/>
            <w:r w:rsidRPr="00A04EE7">
              <w:rPr>
                <w:rFonts w:ascii="Times New Roman" w:hAnsi="Times New Roman"/>
                <w:lang w:val="en-US"/>
              </w:rPr>
              <w:t xml:space="preserve"> </w:t>
            </w:r>
            <w:proofErr w:type="spellStart"/>
            <w:r w:rsidRPr="00A04EE7">
              <w:rPr>
                <w:rFonts w:ascii="Times New Roman" w:hAnsi="Times New Roman"/>
                <w:lang w:val="en-US"/>
              </w:rPr>
              <w:t>autorului</w:t>
            </w:r>
            <w:proofErr w:type="spellEnd"/>
            <w:r w:rsidRPr="00A04EE7">
              <w:rPr>
                <w:rFonts w:ascii="Times New Roman" w:hAnsi="Times New Roman"/>
                <w:lang w:val="en-US"/>
              </w:rPr>
              <w:t xml:space="preserve"> </w:t>
            </w:r>
            <w:proofErr w:type="spellStart"/>
            <w:r w:rsidRPr="00A04EE7">
              <w:rPr>
                <w:rFonts w:ascii="Times New Roman" w:hAnsi="Times New Roman"/>
                <w:lang w:val="en-US"/>
              </w:rPr>
              <w:t>şi</w:t>
            </w:r>
            <w:proofErr w:type="spellEnd"/>
            <w:r w:rsidRPr="00A04EE7">
              <w:rPr>
                <w:rFonts w:ascii="Times New Roman" w:hAnsi="Times New Roman"/>
                <w:lang w:val="en-US"/>
              </w:rPr>
              <w:t xml:space="preserve">, </w:t>
            </w:r>
            <w:proofErr w:type="spellStart"/>
            <w:r w:rsidRPr="00A04EE7">
              <w:rPr>
                <w:rFonts w:ascii="Times New Roman" w:hAnsi="Times New Roman"/>
                <w:lang w:val="en-US"/>
              </w:rPr>
              <w:t>după</w:t>
            </w:r>
            <w:proofErr w:type="spellEnd"/>
            <w:r w:rsidRPr="00A04EE7">
              <w:rPr>
                <w:rFonts w:ascii="Times New Roman" w:hAnsi="Times New Roman"/>
                <w:lang w:val="en-US"/>
              </w:rPr>
              <w:t xml:space="preserve"> </w:t>
            </w:r>
            <w:proofErr w:type="spellStart"/>
            <w:r w:rsidRPr="00A04EE7">
              <w:rPr>
                <w:rFonts w:ascii="Times New Roman" w:hAnsi="Times New Roman"/>
                <w:lang w:val="en-US"/>
              </w:rPr>
              <w:t>caz</w:t>
            </w:r>
            <w:proofErr w:type="spellEnd"/>
            <w:r w:rsidRPr="00A04EE7">
              <w:rPr>
                <w:rFonts w:ascii="Times New Roman" w:hAnsi="Times New Roman"/>
                <w:lang w:val="en-US"/>
              </w:rPr>
              <w:t xml:space="preserve">, a </w:t>
            </w:r>
            <w:proofErr w:type="spellStart"/>
            <w:r w:rsidRPr="00A04EE7">
              <w:rPr>
                <w:rFonts w:ascii="Times New Roman" w:hAnsi="Times New Roman"/>
                <w:lang w:val="en-US"/>
              </w:rPr>
              <w:t>participanţilor</w:t>
            </w:r>
            <w:proofErr w:type="spellEnd"/>
            <w:r w:rsidRPr="00A04EE7">
              <w:rPr>
                <w:rFonts w:ascii="Times New Roman" w:hAnsi="Times New Roman"/>
                <w:lang w:val="en-US"/>
              </w:rPr>
              <w:t xml:space="preserve"> la </w:t>
            </w:r>
            <w:proofErr w:type="spellStart"/>
            <w:r w:rsidRPr="00A04EE7">
              <w:rPr>
                <w:rFonts w:ascii="Times New Roman" w:hAnsi="Times New Roman"/>
                <w:lang w:val="en-US"/>
              </w:rPr>
              <w:t>elaborarea</w:t>
            </w:r>
            <w:proofErr w:type="spellEnd"/>
            <w:r w:rsidRPr="00A04EE7">
              <w:rPr>
                <w:rFonts w:ascii="Times New Roman" w:hAnsi="Times New Roman"/>
                <w:lang w:val="en-US"/>
              </w:rPr>
              <w:t xml:space="preserve"> </w:t>
            </w:r>
            <w:proofErr w:type="spellStart"/>
            <w:r w:rsidRPr="00A04EE7">
              <w:rPr>
                <w:rFonts w:ascii="Times New Roman" w:hAnsi="Times New Roman"/>
                <w:lang w:val="en-US"/>
              </w:rPr>
              <w:t>proiectului</w:t>
            </w:r>
            <w:proofErr w:type="spellEnd"/>
          </w:p>
        </w:tc>
      </w:tr>
      <w:tr w:rsidR="00A04EE7" w:rsidRPr="00A04EE7" w14:paraId="337E6ECE" w14:textId="77777777" w:rsidTr="00A04EE7">
        <w:tc>
          <w:tcPr>
            <w:tcW w:w="5000" w:type="pct"/>
            <w:tcBorders>
              <w:top w:val="single" w:sz="4" w:space="0" w:color="auto"/>
              <w:left w:val="single" w:sz="4" w:space="0" w:color="auto"/>
              <w:bottom w:val="single" w:sz="4" w:space="0" w:color="auto"/>
              <w:right w:val="single" w:sz="4" w:space="0" w:color="auto"/>
            </w:tcBorders>
            <w:hideMark/>
          </w:tcPr>
          <w:p w14:paraId="48E926B3" w14:textId="77777777" w:rsidR="00A04EE7" w:rsidRPr="00A04EE7" w:rsidRDefault="00A04EE7">
            <w:pPr>
              <w:tabs>
                <w:tab w:val="left" w:pos="884"/>
                <w:tab w:val="left" w:pos="1196"/>
              </w:tabs>
              <w:spacing w:after="0" w:line="240" w:lineRule="auto"/>
              <w:jc w:val="both"/>
              <w:rPr>
                <w:rFonts w:ascii="Times New Roman" w:hAnsi="Times New Roman"/>
                <w:lang w:val="ro-RO"/>
              </w:rPr>
            </w:pPr>
            <w:r w:rsidRPr="00A04EE7">
              <w:rPr>
                <w:rFonts w:ascii="Times New Roman" w:hAnsi="Times New Roman"/>
                <w:i/>
                <w:lang w:val="ro-RO"/>
              </w:rPr>
              <w:t>Contabil-șef, Berzan Zaclita</w:t>
            </w:r>
          </w:p>
        </w:tc>
      </w:tr>
      <w:tr w:rsidR="00A04EE7" w:rsidRPr="00A04EE7" w14:paraId="4C3252C8" w14:textId="77777777" w:rsidTr="00A04EE7">
        <w:tc>
          <w:tcPr>
            <w:tcW w:w="5000" w:type="pct"/>
            <w:tcBorders>
              <w:top w:val="single" w:sz="4" w:space="0" w:color="auto"/>
              <w:left w:val="single" w:sz="4" w:space="0" w:color="auto"/>
              <w:bottom w:val="single" w:sz="4" w:space="0" w:color="auto"/>
              <w:right w:val="single" w:sz="4" w:space="0" w:color="auto"/>
            </w:tcBorders>
            <w:hideMark/>
          </w:tcPr>
          <w:p w14:paraId="146D9D25" w14:textId="77777777" w:rsidR="00A04EE7" w:rsidRPr="00A04EE7" w:rsidRDefault="00A04EE7">
            <w:pPr>
              <w:tabs>
                <w:tab w:val="left" w:pos="884"/>
                <w:tab w:val="left" w:pos="1196"/>
              </w:tabs>
              <w:spacing w:after="0" w:line="240" w:lineRule="auto"/>
              <w:jc w:val="both"/>
              <w:rPr>
                <w:rFonts w:ascii="Times New Roman" w:hAnsi="Times New Roman"/>
                <w:lang w:val="en-US"/>
              </w:rPr>
            </w:pPr>
            <w:r w:rsidRPr="00A04EE7">
              <w:rPr>
                <w:rFonts w:ascii="Times New Roman" w:hAnsi="Times New Roman"/>
                <w:lang w:val="en-US"/>
              </w:rPr>
              <w:t xml:space="preserve">2. </w:t>
            </w:r>
            <w:proofErr w:type="spellStart"/>
            <w:r w:rsidRPr="00A04EE7">
              <w:rPr>
                <w:rFonts w:ascii="Times New Roman" w:hAnsi="Times New Roman"/>
                <w:lang w:val="en-US"/>
              </w:rPr>
              <w:t>Condiţiile</w:t>
            </w:r>
            <w:proofErr w:type="spellEnd"/>
            <w:r w:rsidRPr="00A04EE7">
              <w:rPr>
                <w:rFonts w:ascii="Times New Roman" w:hAnsi="Times New Roman"/>
                <w:lang w:val="en-US"/>
              </w:rPr>
              <w:t xml:space="preserve"> </w:t>
            </w:r>
            <w:proofErr w:type="spellStart"/>
            <w:r w:rsidRPr="00A04EE7">
              <w:rPr>
                <w:rFonts w:ascii="Times New Roman" w:hAnsi="Times New Roman"/>
                <w:lang w:val="en-US"/>
              </w:rPr>
              <w:t>ce</w:t>
            </w:r>
            <w:proofErr w:type="spellEnd"/>
            <w:r w:rsidRPr="00A04EE7">
              <w:rPr>
                <w:rFonts w:ascii="Times New Roman" w:hAnsi="Times New Roman"/>
                <w:lang w:val="en-US"/>
              </w:rPr>
              <w:t xml:space="preserve"> au </w:t>
            </w:r>
            <w:proofErr w:type="spellStart"/>
            <w:r w:rsidRPr="00A04EE7">
              <w:rPr>
                <w:rFonts w:ascii="Times New Roman" w:hAnsi="Times New Roman"/>
                <w:lang w:val="en-US"/>
              </w:rPr>
              <w:t>impus</w:t>
            </w:r>
            <w:proofErr w:type="spellEnd"/>
            <w:r w:rsidRPr="00A04EE7">
              <w:rPr>
                <w:rFonts w:ascii="Times New Roman" w:hAnsi="Times New Roman"/>
                <w:lang w:val="en-US"/>
              </w:rPr>
              <w:t xml:space="preserve"> </w:t>
            </w:r>
            <w:proofErr w:type="spellStart"/>
            <w:r w:rsidRPr="00A04EE7">
              <w:rPr>
                <w:rFonts w:ascii="Times New Roman" w:hAnsi="Times New Roman"/>
                <w:lang w:val="en-US"/>
              </w:rPr>
              <w:t>elaborarea</w:t>
            </w:r>
            <w:proofErr w:type="spellEnd"/>
            <w:r w:rsidRPr="00A04EE7">
              <w:rPr>
                <w:rFonts w:ascii="Times New Roman" w:hAnsi="Times New Roman"/>
                <w:lang w:val="en-US"/>
              </w:rPr>
              <w:t xml:space="preserve"> </w:t>
            </w:r>
            <w:proofErr w:type="spellStart"/>
            <w:r w:rsidRPr="00A04EE7">
              <w:rPr>
                <w:rFonts w:ascii="Times New Roman" w:hAnsi="Times New Roman"/>
                <w:lang w:val="en-US"/>
              </w:rPr>
              <w:t>proiectului</w:t>
            </w:r>
            <w:proofErr w:type="spellEnd"/>
            <w:r w:rsidRPr="00A04EE7">
              <w:rPr>
                <w:rFonts w:ascii="Times New Roman" w:hAnsi="Times New Roman"/>
                <w:lang w:val="en-US"/>
              </w:rPr>
              <w:t xml:space="preserve"> de act </w:t>
            </w:r>
            <w:proofErr w:type="spellStart"/>
            <w:r w:rsidRPr="00A04EE7">
              <w:rPr>
                <w:rFonts w:ascii="Times New Roman" w:hAnsi="Times New Roman"/>
                <w:lang w:val="en-US"/>
              </w:rPr>
              <w:t>normativ</w:t>
            </w:r>
            <w:proofErr w:type="spellEnd"/>
            <w:r w:rsidRPr="00A04EE7">
              <w:rPr>
                <w:rFonts w:ascii="Times New Roman" w:hAnsi="Times New Roman"/>
                <w:lang w:val="en-US"/>
              </w:rPr>
              <w:t xml:space="preserve"> </w:t>
            </w:r>
            <w:proofErr w:type="spellStart"/>
            <w:r w:rsidRPr="00A04EE7">
              <w:rPr>
                <w:rFonts w:ascii="Times New Roman" w:hAnsi="Times New Roman"/>
                <w:lang w:val="en-US"/>
              </w:rPr>
              <w:t>şi</w:t>
            </w:r>
            <w:proofErr w:type="spellEnd"/>
            <w:r w:rsidRPr="00A04EE7">
              <w:rPr>
                <w:rFonts w:ascii="Times New Roman" w:hAnsi="Times New Roman"/>
                <w:lang w:val="en-US"/>
              </w:rPr>
              <w:t xml:space="preserve"> </w:t>
            </w:r>
            <w:proofErr w:type="spellStart"/>
            <w:r w:rsidRPr="00A04EE7">
              <w:rPr>
                <w:rFonts w:ascii="Times New Roman" w:hAnsi="Times New Roman"/>
                <w:lang w:val="en-US"/>
              </w:rPr>
              <w:t>finalităţile</w:t>
            </w:r>
            <w:proofErr w:type="spellEnd"/>
            <w:r w:rsidRPr="00A04EE7">
              <w:rPr>
                <w:rFonts w:ascii="Times New Roman" w:hAnsi="Times New Roman"/>
                <w:lang w:val="en-US"/>
              </w:rPr>
              <w:t xml:space="preserve"> </w:t>
            </w:r>
            <w:proofErr w:type="spellStart"/>
            <w:r w:rsidRPr="00A04EE7">
              <w:rPr>
                <w:rFonts w:ascii="Times New Roman" w:hAnsi="Times New Roman"/>
                <w:lang w:val="en-US"/>
              </w:rPr>
              <w:t>urmărite</w:t>
            </w:r>
            <w:proofErr w:type="spellEnd"/>
          </w:p>
        </w:tc>
      </w:tr>
      <w:tr w:rsidR="00A04EE7" w:rsidRPr="00A04EE7" w14:paraId="7D9E7D87" w14:textId="77777777" w:rsidTr="00A04EE7">
        <w:tc>
          <w:tcPr>
            <w:tcW w:w="5000" w:type="pct"/>
            <w:tcBorders>
              <w:top w:val="single" w:sz="4" w:space="0" w:color="auto"/>
              <w:left w:val="single" w:sz="4" w:space="0" w:color="auto"/>
              <w:bottom w:val="single" w:sz="4" w:space="0" w:color="auto"/>
              <w:right w:val="single" w:sz="4" w:space="0" w:color="auto"/>
            </w:tcBorders>
            <w:hideMark/>
          </w:tcPr>
          <w:p w14:paraId="419EA14A" w14:textId="77777777" w:rsidR="00A04EE7" w:rsidRPr="00A04EE7" w:rsidRDefault="00A04EE7">
            <w:pPr>
              <w:tabs>
                <w:tab w:val="left" w:pos="884"/>
                <w:tab w:val="left" w:pos="1196"/>
              </w:tabs>
              <w:spacing w:after="0" w:line="240" w:lineRule="auto"/>
              <w:jc w:val="both"/>
              <w:rPr>
                <w:rFonts w:ascii="Times New Roman" w:hAnsi="Times New Roman"/>
                <w:i/>
                <w:lang w:val="en-US"/>
              </w:rPr>
            </w:pPr>
            <w:r w:rsidRPr="00A04EE7">
              <w:rPr>
                <w:rFonts w:ascii="Times New Roman" w:hAnsi="Times New Roman"/>
                <w:i/>
                <w:lang w:val="ro-RO"/>
              </w:rPr>
              <w:t xml:space="preserve">Proiectul de decizie este elaborat </w:t>
            </w:r>
            <w:r w:rsidRPr="00A04EE7">
              <w:rPr>
                <w:rFonts w:ascii="Times New Roman" w:eastAsia="Times New Roman" w:hAnsi="Times New Roman" w:cs="Times New Roman"/>
                <w:lang w:val="ro-RO" w:eastAsia="ar-SA"/>
              </w:rPr>
              <w:t xml:space="preserve">în scopul </w:t>
            </w:r>
            <w:r w:rsidRPr="00A04EE7">
              <w:rPr>
                <w:rFonts w:ascii="Times New Roman" w:eastAsia="Times New Roman" w:hAnsi="Times New Roman" w:cs="Times New Roman"/>
                <w:b/>
                <w:i/>
                <w:lang w:val="ro-RO" w:eastAsia="ar-SA"/>
              </w:rPr>
              <w:t>alocarii</w:t>
            </w:r>
            <w:r w:rsidRPr="00A04EE7">
              <w:rPr>
                <w:rFonts w:ascii="Times New Roman" w:eastAsia="Times New Roman" w:hAnsi="Times New Roman" w:cs="Times New Roman"/>
                <w:lang w:val="ro-RO" w:eastAsia="ar-SA"/>
              </w:rPr>
              <w:t xml:space="preserve"> </w:t>
            </w:r>
            <w:r w:rsidRPr="00A04EE7">
              <w:rPr>
                <w:rFonts w:ascii="Times New Roman" w:eastAsia="Times New Roman" w:hAnsi="Times New Roman" w:cs="Times New Roman"/>
                <w:b/>
                <w:i/>
                <w:lang w:val="ro-RO" w:eastAsia="ar-SA"/>
              </w:rPr>
              <w:t>mijloacelor financiare din soldul disponibil a primariei Dorotcaia”</w:t>
            </w:r>
            <w:r w:rsidRPr="00A04EE7">
              <w:rPr>
                <w:rFonts w:ascii="Times New Roman" w:hAnsi="Times New Roman"/>
                <w:i/>
                <w:lang w:val="ro-RO"/>
              </w:rPr>
              <w:t>,</w:t>
            </w:r>
            <w:r w:rsidRPr="00A04EE7">
              <w:rPr>
                <w:rFonts w:ascii="Times New Roman" w:hAnsi="Times New Roman"/>
                <w:i/>
                <w:lang w:val="en-US"/>
              </w:rPr>
              <w:t xml:space="preserve"> </w:t>
            </w:r>
            <w:r w:rsidRPr="00A04EE7">
              <w:rPr>
                <w:rFonts w:ascii="Times New Roman" w:hAnsi="Times New Roman"/>
                <w:i/>
                <w:lang w:val="ro-RO"/>
              </w:rPr>
              <w:t xml:space="preserve">în temeiul </w:t>
            </w:r>
            <w:r w:rsidRPr="00A04EE7">
              <w:rPr>
                <w:rFonts w:ascii="Times New Roman" w:hAnsi="Times New Roman"/>
                <w:i/>
                <w:lang w:val="en-US"/>
              </w:rPr>
              <w:t xml:space="preserve">art. 14 ale </w:t>
            </w:r>
            <w:proofErr w:type="spellStart"/>
            <w:r w:rsidRPr="00A04EE7">
              <w:rPr>
                <w:rFonts w:ascii="Times New Roman" w:hAnsi="Times New Roman"/>
                <w:i/>
                <w:lang w:val="en-US"/>
              </w:rPr>
              <w:t>Legii</w:t>
            </w:r>
            <w:proofErr w:type="spellEnd"/>
            <w:r w:rsidRPr="00A04EE7">
              <w:rPr>
                <w:rFonts w:ascii="Times New Roman" w:hAnsi="Times New Roman"/>
                <w:i/>
                <w:lang w:val="en-US"/>
              </w:rPr>
              <w:t xml:space="preserve"> </w:t>
            </w:r>
            <w:proofErr w:type="spellStart"/>
            <w:r w:rsidRPr="00A04EE7">
              <w:rPr>
                <w:rFonts w:ascii="Times New Roman" w:hAnsi="Times New Roman"/>
                <w:i/>
                <w:lang w:val="en-US"/>
              </w:rPr>
              <w:t>privind</w:t>
            </w:r>
            <w:proofErr w:type="spellEnd"/>
            <w:r w:rsidRPr="00A04EE7">
              <w:rPr>
                <w:rFonts w:ascii="Times New Roman" w:hAnsi="Times New Roman"/>
                <w:i/>
                <w:lang w:val="en-US"/>
              </w:rPr>
              <w:t xml:space="preserve"> </w:t>
            </w:r>
            <w:proofErr w:type="spellStart"/>
            <w:r w:rsidRPr="00A04EE7">
              <w:rPr>
                <w:rFonts w:ascii="Times New Roman" w:hAnsi="Times New Roman"/>
                <w:i/>
                <w:lang w:val="en-US"/>
              </w:rPr>
              <w:t>administraţia</w:t>
            </w:r>
            <w:proofErr w:type="spellEnd"/>
            <w:r w:rsidRPr="00A04EE7">
              <w:rPr>
                <w:rFonts w:ascii="Times New Roman" w:hAnsi="Times New Roman"/>
                <w:i/>
                <w:lang w:val="en-US"/>
              </w:rPr>
              <w:t xml:space="preserve"> </w:t>
            </w:r>
            <w:proofErr w:type="spellStart"/>
            <w:r w:rsidRPr="00A04EE7">
              <w:rPr>
                <w:rFonts w:ascii="Times New Roman" w:hAnsi="Times New Roman"/>
                <w:i/>
                <w:lang w:val="en-US"/>
              </w:rPr>
              <w:t>publică</w:t>
            </w:r>
            <w:proofErr w:type="spellEnd"/>
            <w:r w:rsidRPr="00A04EE7">
              <w:rPr>
                <w:rFonts w:ascii="Times New Roman" w:hAnsi="Times New Roman"/>
                <w:i/>
                <w:lang w:val="en-US"/>
              </w:rPr>
              <w:t xml:space="preserve"> </w:t>
            </w:r>
            <w:proofErr w:type="spellStart"/>
            <w:r w:rsidRPr="00A04EE7">
              <w:rPr>
                <w:rFonts w:ascii="Times New Roman" w:hAnsi="Times New Roman"/>
                <w:i/>
                <w:lang w:val="en-US"/>
              </w:rPr>
              <w:t>locală</w:t>
            </w:r>
            <w:proofErr w:type="spellEnd"/>
            <w:r w:rsidRPr="00A04EE7">
              <w:rPr>
                <w:rFonts w:ascii="Times New Roman" w:hAnsi="Times New Roman"/>
                <w:i/>
                <w:lang w:val="en-US"/>
              </w:rPr>
              <w:t xml:space="preserve"> nr. 436-XVI din 28.12.2006, art.29 al </w:t>
            </w:r>
            <w:proofErr w:type="spellStart"/>
            <w:r w:rsidRPr="00A04EE7">
              <w:rPr>
                <w:rFonts w:ascii="Times New Roman" w:hAnsi="Times New Roman"/>
                <w:i/>
                <w:lang w:val="en-US"/>
              </w:rPr>
              <w:t>Legii</w:t>
            </w:r>
            <w:proofErr w:type="spellEnd"/>
            <w:r w:rsidRPr="00A04EE7">
              <w:rPr>
                <w:rFonts w:ascii="Times New Roman" w:hAnsi="Times New Roman"/>
                <w:i/>
                <w:lang w:val="en-US"/>
              </w:rPr>
              <w:t xml:space="preserve"> </w:t>
            </w:r>
            <w:proofErr w:type="spellStart"/>
            <w:r w:rsidRPr="00A04EE7">
              <w:rPr>
                <w:rFonts w:ascii="Times New Roman" w:hAnsi="Times New Roman"/>
                <w:i/>
                <w:lang w:val="en-US"/>
              </w:rPr>
              <w:t>privind</w:t>
            </w:r>
            <w:proofErr w:type="spellEnd"/>
            <w:r w:rsidRPr="00A04EE7">
              <w:rPr>
                <w:rFonts w:ascii="Times New Roman" w:hAnsi="Times New Roman"/>
                <w:i/>
                <w:lang w:val="en-US"/>
              </w:rPr>
              <w:t xml:space="preserve"> </w:t>
            </w:r>
            <w:proofErr w:type="spellStart"/>
            <w:r w:rsidRPr="00A04EE7">
              <w:rPr>
                <w:rFonts w:ascii="Times New Roman" w:hAnsi="Times New Roman"/>
                <w:i/>
                <w:lang w:val="en-US"/>
              </w:rPr>
              <w:t>finanţele</w:t>
            </w:r>
            <w:proofErr w:type="spellEnd"/>
            <w:r w:rsidRPr="00A04EE7">
              <w:rPr>
                <w:rFonts w:ascii="Times New Roman" w:hAnsi="Times New Roman"/>
                <w:i/>
                <w:lang w:val="en-US"/>
              </w:rPr>
              <w:t xml:space="preserve"> </w:t>
            </w:r>
            <w:proofErr w:type="spellStart"/>
            <w:r w:rsidRPr="00A04EE7">
              <w:rPr>
                <w:rFonts w:ascii="Times New Roman" w:hAnsi="Times New Roman"/>
                <w:i/>
                <w:lang w:val="en-US"/>
              </w:rPr>
              <w:t>publice</w:t>
            </w:r>
            <w:proofErr w:type="spellEnd"/>
            <w:r w:rsidRPr="00A04EE7">
              <w:rPr>
                <w:rFonts w:ascii="Times New Roman" w:hAnsi="Times New Roman"/>
                <w:i/>
                <w:lang w:val="en-US"/>
              </w:rPr>
              <w:t xml:space="preserve"> locale nr.397-XV din 16.10.2003, </w:t>
            </w:r>
            <w:proofErr w:type="spellStart"/>
            <w:r w:rsidRPr="00A04EE7">
              <w:rPr>
                <w:rFonts w:ascii="Times New Roman" w:hAnsi="Times New Roman"/>
                <w:i/>
                <w:lang w:val="en-US"/>
              </w:rPr>
              <w:t>Legii</w:t>
            </w:r>
            <w:proofErr w:type="spellEnd"/>
            <w:r w:rsidRPr="00A04EE7">
              <w:rPr>
                <w:rFonts w:ascii="Times New Roman" w:hAnsi="Times New Roman"/>
                <w:i/>
                <w:lang w:val="en-US"/>
              </w:rPr>
              <w:t xml:space="preserve"> nr.181 din 25.07.2014 cu </w:t>
            </w:r>
            <w:proofErr w:type="spellStart"/>
            <w:r w:rsidRPr="00A04EE7">
              <w:rPr>
                <w:rFonts w:ascii="Times New Roman" w:hAnsi="Times New Roman"/>
                <w:i/>
                <w:lang w:val="en-US"/>
              </w:rPr>
              <w:t>privire</w:t>
            </w:r>
            <w:proofErr w:type="spellEnd"/>
            <w:r w:rsidRPr="00A04EE7">
              <w:rPr>
                <w:rFonts w:ascii="Times New Roman" w:hAnsi="Times New Roman"/>
                <w:i/>
                <w:lang w:val="en-US"/>
              </w:rPr>
              <w:t xml:space="preserve"> la </w:t>
            </w:r>
            <w:proofErr w:type="spellStart"/>
            <w:r w:rsidRPr="00A04EE7">
              <w:rPr>
                <w:rFonts w:ascii="Times New Roman" w:hAnsi="Times New Roman"/>
                <w:i/>
                <w:lang w:val="en-US"/>
              </w:rPr>
              <w:t>finanţele</w:t>
            </w:r>
            <w:proofErr w:type="spellEnd"/>
            <w:r w:rsidRPr="00A04EE7">
              <w:rPr>
                <w:rFonts w:ascii="Times New Roman" w:hAnsi="Times New Roman"/>
                <w:i/>
                <w:lang w:val="en-US"/>
              </w:rPr>
              <w:t xml:space="preserve"> </w:t>
            </w:r>
            <w:proofErr w:type="spellStart"/>
            <w:r w:rsidRPr="00A04EE7">
              <w:rPr>
                <w:rFonts w:ascii="Times New Roman" w:hAnsi="Times New Roman"/>
                <w:i/>
                <w:lang w:val="en-US"/>
              </w:rPr>
              <w:t>publice</w:t>
            </w:r>
            <w:proofErr w:type="spellEnd"/>
            <w:r w:rsidRPr="00A04EE7">
              <w:rPr>
                <w:rFonts w:ascii="Times New Roman" w:hAnsi="Times New Roman"/>
                <w:i/>
                <w:lang w:val="en-US"/>
              </w:rPr>
              <w:t xml:space="preserve"> </w:t>
            </w:r>
            <w:proofErr w:type="spellStart"/>
            <w:r w:rsidRPr="00A04EE7">
              <w:rPr>
                <w:rFonts w:ascii="Times New Roman" w:hAnsi="Times New Roman"/>
                <w:i/>
                <w:lang w:val="en-US"/>
              </w:rPr>
              <w:t>şi</w:t>
            </w:r>
            <w:proofErr w:type="spellEnd"/>
            <w:r w:rsidRPr="00A04EE7">
              <w:rPr>
                <w:rFonts w:ascii="Times New Roman" w:hAnsi="Times New Roman"/>
                <w:i/>
                <w:lang w:val="en-US"/>
              </w:rPr>
              <w:t xml:space="preserve"> </w:t>
            </w:r>
            <w:proofErr w:type="spellStart"/>
            <w:r w:rsidRPr="00A04EE7">
              <w:rPr>
                <w:rFonts w:ascii="Times New Roman" w:hAnsi="Times New Roman"/>
                <w:i/>
                <w:lang w:val="en-US"/>
              </w:rPr>
              <w:t>responsabilităţile</w:t>
            </w:r>
            <w:proofErr w:type="spellEnd"/>
            <w:r w:rsidRPr="00A04EE7">
              <w:rPr>
                <w:rFonts w:ascii="Times New Roman" w:hAnsi="Times New Roman"/>
                <w:i/>
                <w:lang w:val="en-US"/>
              </w:rPr>
              <w:t xml:space="preserve"> </w:t>
            </w:r>
            <w:proofErr w:type="spellStart"/>
            <w:r w:rsidRPr="00A04EE7">
              <w:rPr>
                <w:rFonts w:ascii="Times New Roman" w:hAnsi="Times New Roman"/>
                <w:i/>
                <w:lang w:val="en-US"/>
              </w:rPr>
              <w:t>bugetar-fiscaleîn</w:t>
            </w:r>
            <w:proofErr w:type="spellEnd"/>
            <w:r w:rsidRPr="00A04EE7">
              <w:rPr>
                <w:rFonts w:ascii="Times New Roman" w:hAnsi="Times New Roman"/>
                <w:i/>
                <w:lang w:val="en-US"/>
              </w:rPr>
              <w:t xml:space="preserve"> </w:t>
            </w:r>
            <w:proofErr w:type="spellStart"/>
            <w:r w:rsidRPr="00A04EE7">
              <w:rPr>
                <w:rFonts w:ascii="Times New Roman" w:hAnsi="Times New Roman"/>
                <w:i/>
                <w:lang w:val="en-US"/>
              </w:rPr>
              <w:t>conformitate</w:t>
            </w:r>
            <w:proofErr w:type="spellEnd"/>
            <w:r w:rsidRPr="00A04EE7">
              <w:rPr>
                <w:rFonts w:ascii="Times New Roman" w:hAnsi="Times New Roman"/>
                <w:i/>
                <w:lang w:val="en-US"/>
              </w:rPr>
              <w:t xml:space="preserve"> cu </w:t>
            </w:r>
            <w:r w:rsidRPr="00A04EE7">
              <w:rPr>
                <w:rFonts w:ascii="Times New Roman" w:hAnsi="Times New Roman"/>
                <w:i/>
                <w:lang w:val="ro-RO"/>
              </w:rPr>
              <w:t>Decizia Consiliului local Doroțcaia nr. 11/15 - Cu privire la aprobarea bugetului local pentru anul 2024 în lectura a doua din 21.12.2023”, cu modificările ulterioare și Contractul colectiv de muncă pentru anii 2023-2028, încheiat la data de 07.07.2023,Legea privind sistemul unitar de salarizare in sectorul bugetar nr.270 din 23.11.2018 cu modificarile anului 2024,</w:t>
            </w:r>
          </w:p>
        </w:tc>
      </w:tr>
      <w:tr w:rsidR="00A04EE7" w:rsidRPr="00A04EE7" w14:paraId="4C4A8F22" w14:textId="77777777" w:rsidTr="00A04EE7">
        <w:tc>
          <w:tcPr>
            <w:tcW w:w="5000" w:type="pct"/>
            <w:tcBorders>
              <w:top w:val="single" w:sz="4" w:space="0" w:color="auto"/>
              <w:left w:val="single" w:sz="4" w:space="0" w:color="auto"/>
              <w:bottom w:val="single" w:sz="4" w:space="0" w:color="auto"/>
              <w:right w:val="single" w:sz="4" w:space="0" w:color="auto"/>
            </w:tcBorders>
            <w:hideMark/>
          </w:tcPr>
          <w:p w14:paraId="4442A897" w14:textId="77777777" w:rsidR="00A04EE7" w:rsidRPr="00A04EE7" w:rsidRDefault="00A04EE7">
            <w:pPr>
              <w:tabs>
                <w:tab w:val="left" w:pos="884"/>
                <w:tab w:val="left" w:pos="1196"/>
              </w:tabs>
              <w:spacing w:after="0" w:line="240" w:lineRule="auto"/>
              <w:jc w:val="both"/>
              <w:rPr>
                <w:rFonts w:ascii="Times New Roman" w:hAnsi="Times New Roman"/>
                <w:lang w:val="en-US"/>
              </w:rPr>
            </w:pPr>
            <w:r w:rsidRPr="00A04EE7">
              <w:rPr>
                <w:rFonts w:ascii="Times New Roman" w:hAnsi="Times New Roman"/>
                <w:lang w:val="en-US"/>
              </w:rPr>
              <w:t>3. P</w:t>
            </w:r>
            <w:proofErr w:type="spellStart"/>
            <w:r w:rsidRPr="00A04EE7">
              <w:rPr>
                <w:rFonts w:ascii="Times New Roman" w:hAnsi="Times New Roman"/>
                <w:lang w:val="en-US"/>
              </w:rPr>
              <w:t>rincipalele</w:t>
            </w:r>
            <w:proofErr w:type="spellEnd"/>
            <w:r w:rsidRPr="00A04EE7">
              <w:rPr>
                <w:rFonts w:ascii="Times New Roman" w:hAnsi="Times New Roman"/>
                <w:lang w:val="en-US"/>
              </w:rPr>
              <w:t xml:space="preserve"> </w:t>
            </w:r>
            <w:proofErr w:type="spellStart"/>
            <w:r w:rsidRPr="00A04EE7">
              <w:rPr>
                <w:rFonts w:ascii="Times New Roman" w:hAnsi="Times New Roman"/>
                <w:lang w:val="en-US"/>
              </w:rPr>
              <w:t>prevederi</w:t>
            </w:r>
            <w:proofErr w:type="spellEnd"/>
            <w:r w:rsidRPr="00A04EE7">
              <w:rPr>
                <w:rFonts w:ascii="Times New Roman" w:hAnsi="Times New Roman"/>
                <w:lang w:val="en-US"/>
              </w:rPr>
              <w:t xml:space="preserve"> ale </w:t>
            </w:r>
            <w:proofErr w:type="spellStart"/>
            <w:r w:rsidRPr="00A04EE7">
              <w:rPr>
                <w:rFonts w:ascii="Times New Roman" w:hAnsi="Times New Roman"/>
                <w:lang w:val="en-US"/>
              </w:rPr>
              <w:t>proiectului</w:t>
            </w:r>
            <w:proofErr w:type="spellEnd"/>
            <w:r w:rsidRPr="00A04EE7">
              <w:rPr>
                <w:rFonts w:ascii="Times New Roman" w:hAnsi="Times New Roman"/>
                <w:lang w:val="en-US"/>
              </w:rPr>
              <w:t xml:space="preserve"> </w:t>
            </w:r>
            <w:proofErr w:type="spellStart"/>
            <w:r w:rsidRPr="00A04EE7">
              <w:rPr>
                <w:rFonts w:ascii="Times New Roman" w:hAnsi="Times New Roman"/>
                <w:lang w:val="en-US"/>
              </w:rPr>
              <w:t>şi</w:t>
            </w:r>
            <w:proofErr w:type="spellEnd"/>
            <w:r w:rsidRPr="00A04EE7">
              <w:rPr>
                <w:rFonts w:ascii="Times New Roman" w:hAnsi="Times New Roman"/>
                <w:lang w:val="en-US"/>
              </w:rPr>
              <w:t xml:space="preserve"> </w:t>
            </w:r>
            <w:proofErr w:type="spellStart"/>
            <w:r w:rsidRPr="00A04EE7">
              <w:rPr>
                <w:rFonts w:ascii="Times New Roman" w:hAnsi="Times New Roman"/>
                <w:lang w:val="en-US"/>
              </w:rPr>
              <w:t>evidenţierea</w:t>
            </w:r>
            <w:proofErr w:type="spellEnd"/>
            <w:r w:rsidRPr="00A04EE7">
              <w:rPr>
                <w:rFonts w:ascii="Times New Roman" w:hAnsi="Times New Roman"/>
                <w:lang w:val="en-US"/>
              </w:rPr>
              <w:t xml:space="preserve"> </w:t>
            </w:r>
            <w:proofErr w:type="spellStart"/>
            <w:r w:rsidRPr="00A04EE7">
              <w:rPr>
                <w:rFonts w:ascii="Times New Roman" w:hAnsi="Times New Roman"/>
                <w:lang w:val="en-US"/>
              </w:rPr>
              <w:t>elementelor</w:t>
            </w:r>
            <w:proofErr w:type="spellEnd"/>
            <w:r w:rsidRPr="00A04EE7">
              <w:rPr>
                <w:rFonts w:ascii="Times New Roman" w:hAnsi="Times New Roman"/>
                <w:lang w:val="en-US"/>
              </w:rPr>
              <w:t xml:space="preserve"> </w:t>
            </w:r>
            <w:proofErr w:type="spellStart"/>
            <w:r w:rsidRPr="00A04EE7">
              <w:rPr>
                <w:rFonts w:ascii="Times New Roman" w:hAnsi="Times New Roman"/>
                <w:lang w:val="en-US"/>
              </w:rPr>
              <w:t>noi</w:t>
            </w:r>
            <w:proofErr w:type="spellEnd"/>
          </w:p>
        </w:tc>
      </w:tr>
      <w:tr w:rsidR="00A04EE7" w:rsidRPr="00A04EE7" w14:paraId="3D493E7B" w14:textId="77777777" w:rsidTr="00A04EE7">
        <w:tc>
          <w:tcPr>
            <w:tcW w:w="5000" w:type="pct"/>
            <w:tcBorders>
              <w:top w:val="single" w:sz="4" w:space="0" w:color="auto"/>
              <w:left w:val="single" w:sz="4" w:space="0" w:color="auto"/>
              <w:bottom w:val="single" w:sz="4" w:space="0" w:color="auto"/>
              <w:right w:val="single" w:sz="4" w:space="0" w:color="auto"/>
            </w:tcBorders>
            <w:hideMark/>
          </w:tcPr>
          <w:p w14:paraId="6361E2DE" w14:textId="77777777" w:rsidR="00A04EE7" w:rsidRPr="00A04EE7" w:rsidRDefault="00A04EE7">
            <w:pPr>
              <w:suppressAutoHyphens/>
              <w:spacing w:after="0"/>
              <w:jc w:val="both"/>
              <w:rPr>
                <w:rFonts w:ascii="Times New Roman" w:eastAsia="Times New Roman" w:hAnsi="Times New Roman" w:cs="Times New Roman"/>
                <w:b/>
                <w:lang w:val="ro-RO" w:eastAsia="ar-SA"/>
              </w:rPr>
            </w:pPr>
            <w:r w:rsidRPr="00A04EE7">
              <w:rPr>
                <w:rFonts w:ascii="Times New Roman" w:hAnsi="Times New Roman"/>
                <w:i/>
                <w:lang w:val="en-US"/>
              </w:rPr>
              <w:t xml:space="preserve">        </w:t>
            </w:r>
            <w:proofErr w:type="spellStart"/>
            <w:r w:rsidRPr="00A04EE7">
              <w:rPr>
                <w:rFonts w:ascii="Times New Roman" w:hAnsi="Times New Roman"/>
                <w:i/>
                <w:lang w:val="en-US"/>
              </w:rPr>
              <w:t>Prezentul</w:t>
            </w:r>
            <w:proofErr w:type="spellEnd"/>
            <w:r w:rsidRPr="00A04EE7">
              <w:rPr>
                <w:rFonts w:ascii="Times New Roman" w:hAnsi="Times New Roman"/>
                <w:i/>
                <w:lang w:val="en-US"/>
              </w:rPr>
              <w:t xml:space="preserve"> </w:t>
            </w:r>
            <w:proofErr w:type="spellStart"/>
            <w:r w:rsidRPr="00A04EE7">
              <w:rPr>
                <w:rFonts w:ascii="Times New Roman" w:hAnsi="Times New Roman"/>
                <w:i/>
                <w:lang w:val="en-US"/>
              </w:rPr>
              <w:t>proiect</w:t>
            </w:r>
            <w:proofErr w:type="spellEnd"/>
            <w:r w:rsidRPr="00A04EE7">
              <w:rPr>
                <w:rFonts w:ascii="Times New Roman" w:hAnsi="Times New Roman"/>
                <w:i/>
                <w:lang w:val="en-US"/>
              </w:rPr>
              <w:t xml:space="preserve"> </w:t>
            </w:r>
            <w:proofErr w:type="spellStart"/>
            <w:r w:rsidRPr="00A04EE7">
              <w:rPr>
                <w:rFonts w:ascii="Times New Roman" w:hAnsi="Times New Roman"/>
                <w:i/>
                <w:lang w:val="en-US"/>
              </w:rPr>
              <w:t>prevede</w:t>
            </w:r>
            <w:proofErr w:type="spellEnd"/>
            <w:r w:rsidRPr="00A04EE7">
              <w:rPr>
                <w:rFonts w:ascii="Times New Roman" w:hAnsi="Times New Roman"/>
                <w:i/>
                <w:lang w:val="en-US"/>
              </w:rPr>
              <w:t xml:space="preserve"> </w:t>
            </w:r>
            <w:proofErr w:type="spellStart"/>
            <w:r w:rsidRPr="00A04EE7">
              <w:rPr>
                <w:rFonts w:ascii="Times New Roman" w:hAnsi="Times New Roman"/>
                <w:i/>
                <w:lang w:val="en-US"/>
              </w:rPr>
              <w:t>alocarea</w:t>
            </w:r>
            <w:proofErr w:type="spellEnd"/>
            <w:r w:rsidRPr="00A04EE7">
              <w:rPr>
                <w:rFonts w:ascii="Times New Roman" w:hAnsi="Times New Roman"/>
                <w:i/>
                <w:lang w:val="en-US"/>
              </w:rPr>
              <w:t xml:space="preserve"> </w:t>
            </w:r>
            <w:r w:rsidRPr="00A04EE7">
              <w:rPr>
                <w:rFonts w:ascii="Times New Roman" w:eastAsia="Times New Roman" w:hAnsi="Times New Roman" w:cs="Times New Roman"/>
                <w:lang w:val="ro-RO" w:eastAsia="ar-SA"/>
              </w:rPr>
              <w:t>mijloacelor financiare din soldul disponibil a primariei pentru acoperirea cheltuelilor de salarizare in urma modificarilor Legii nr.</w:t>
            </w:r>
            <w:proofErr w:type="gramStart"/>
            <w:r w:rsidRPr="00A04EE7">
              <w:rPr>
                <w:rFonts w:ascii="Times New Roman" w:eastAsia="Times New Roman" w:hAnsi="Times New Roman" w:cs="Times New Roman"/>
                <w:lang w:val="ro-RO" w:eastAsia="ar-SA"/>
              </w:rPr>
              <w:t>270”</w:t>
            </w:r>
            <w:r w:rsidRPr="00A04EE7">
              <w:rPr>
                <w:rFonts w:ascii="Times New Roman" w:eastAsia="Times New Roman" w:hAnsi="Times New Roman" w:cs="Times New Roman"/>
                <w:i/>
                <w:lang w:val="ro-RO" w:eastAsia="ar-SA"/>
              </w:rPr>
              <w:t>Cu</w:t>
            </w:r>
            <w:proofErr w:type="gramEnd"/>
            <w:r w:rsidRPr="00A04EE7">
              <w:rPr>
                <w:rFonts w:ascii="Times New Roman" w:eastAsia="Times New Roman" w:hAnsi="Times New Roman" w:cs="Times New Roman"/>
                <w:i/>
                <w:lang w:val="ro-RO" w:eastAsia="ar-SA"/>
              </w:rPr>
              <w:t xml:space="preserve"> privire la</w:t>
            </w:r>
            <w:r w:rsidRPr="00A04EE7">
              <w:rPr>
                <w:rFonts w:ascii="Times New Roman" w:eastAsia="Times New Roman" w:hAnsi="Times New Roman" w:cs="Times New Roman"/>
                <w:lang w:val="ro-RO" w:eastAsia="ar-SA"/>
              </w:rPr>
              <w:t xml:space="preserve"> </w:t>
            </w:r>
            <w:r w:rsidRPr="00A04EE7">
              <w:rPr>
                <w:rFonts w:ascii="Times New Roman" w:hAnsi="Times New Roman"/>
                <w:i/>
                <w:lang w:val="ro-RO"/>
              </w:rPr>
              <w:t>sistemul unitar de salarizare in sectorul bugetar.”</w:t>
            </w:r>
            <w:r w:rsidRPr="00A04EE7">
              <w:rPr>
                <w:rFonts w:ascii="Times New Roman" w:hAnsi="Times New Roman"/>
                <w:lang w:val="ro-RO"/>
              </w:rPr>
              <w:t>pentru anul 2024,si pentru procurarea costumelor nationale ansamblului folcloric „Nistrenii”.</w:t>
            </w:r>
          </w:p>
        </w:tc>
      </w:tr>
      <w:tr w:rsidR="00A04EE7" w:rsidRPr="00A04EE7" w14:paraId="0F4A4746" w14:textId="77777777" w:rsidTr="00A04EE7">
        <w:tc>
          <w:tcPr>
            <w:tcW w:w="5000" w:type="pct"/>
            <w:tcBorders>
              <w:top w:val="single" w:sz="4" w:space="0" w:color="auto"/>
              <w:left w:val="single" w:sz="4" w:space="0" w:color="auto"/>
              <w:bottom w:val="single" w:sz="4" w:space="0" w:color="auto"/>
              <w:right w:val="single" w:sz="4" w:space="0" w:color="auto"/>
            </w:tcBorders>
            <w:hideMark/>
          </w:tcPr>
          <w:p w14:paraId="3DEEDABD" w14:textId="77777777" w:rsidR="00A04EE7" w:rsidRPr="00A04EE7" w:rsidRDefault="00A04EE7">
            <w:pPr>
              <w:tabs>
                <w:tab w:val="left" w:pos="884"/>
                <w:tab w:val="left" w:pos="1196"/>
              </w:tabs>
              <w:spacing w:after="0" w:line="240" w:lineRule="auto"/>
              <w:jc w:val="both"/>
              <w:rPr>
                <w:rFonts w:ascii="Times New Roman" w:hAnsi="Times New Roman"/>
                <w:lang w:val="ru-MD"/>
              </w:rPr>
            </w:pPr>
            <w:r w:rsidRPr="00A04EE7">
              <w:rPr>
                <w:rFonts w:ascii="Times New Roman" w:hAnsi="Times New Roman"/>
                <w:lang w:val="ru-MD"/>
              </w:rPr>
              <w:t>4. F</w:t>
            </w:r>
            <w:proofErr w:type="spellStart"/>
            <w:r w:rsidRPr="00A04EE7">
              <w:rPr>
                <w:rFonts w:ascii="Times New Roman" w:hAnsi="Times New Roman"/>
                <w:lang w:val="ru-MD"/>
              </w:rPr>
              <w:t>undamentarea</w:t>
            </w:r>
            <w:proofErr w:type="spellEnd"/>
            <w:r w:rsidRPr="00A04EE7">
              <w:rPr>
                <w:rFonts w:ascii="Times New Roman" w:hAnsi="Times New Roman"/>
                <w:lang w:val="ru-MD"/>
              </w:rPr>
              <w:t xml:space="preserve"> </w:t>
            </w:r>
            <w:proofErr w:type="spellStart"/>
            <w:r w:rsidRPr="00A04EE7">
              <w:rPr>
                <w:rFonts w:ascii="Times New Roman" w:hAnsi="Times New Roman"/>
                <w:lang w:val="ru-MD"/>
              </w:rPr>
              <w:t>economico-financiară</w:t>
            </w:r>
            <w:proofErr w:type="spellEnd"/>
          </w:p>
        </w:tc>
      </w:tr>
      <w:tr w:rsidR="00A04EE7" w:rsidRPr="00A04EE7" w14:paraId="5DA9C56E" w14:textId="77777777" w:rsidTr="00A04EE7">
        <w:tc>
          <w:tcPr>
            <w:tcW w:w="5000" w:type="pct"/>
            <w:tcBorders>
              <w:top w:val="single" w:sz="4" w:space="0" w:color="auto"/>
              <w:left w:val="single" w:sz="4" w:space="0" w:color="auto"/>
              <w:bottom w:val="single" w:sz="4" w:space="0" w:color="auto"/>
              <w:right w:val="single" w:sz="4" w:space="0" w:color="auto"/>
            </w:tcBorders>
          </w:tcPr>
          <w:p w14:paraId="30AAA670" w14:textId="77777777" w:rsidR="00A04EE7" w:rsidRDefault="00A04EE7">
            <w:pPr>
              <w:suppressAutoHyphens/>
              <w:spacing w:after="0"/>
              <w:jc w:val="both"/>
              <w:rPr>
                <w:rFonts w:ascii="Times New Roman" w:eastAsia="Times New Roman" w:hAnsi="Times New Roman" w:cs="Times New Roman"/>
                <w:b/>
                <w:bCs/>
                <w:lang w:val="ro-RO" w:eastAsia="ar-SA"/>
              </w:rPr>
            </w:pPr>
            <w:r w:rsidRPr="00A04EE7">
              <w:rPr>
                <w:rFonts w:ascii="Times New Roman" w:eastAsia="Times New Roman" w:hAnsi="Times New Roman" w:cs="Times New Roman"/>
                <w:b/>
                <w:bCs/>
                <w:lang w:val="ro-RO" w:eastAsia="ar-SA"/>
              </w:rPr>
              <w:t>1. Se alocă ajutor material unic din fondul de Rezervă a primăriei în sumă totală de 5.0 mii lei.</w:t>
            </w:r>
          </w:p>
          <w:p w14:paraId="2F9D0E44" w14:textId="681395DC" w:rsidR="00A04EE7" w:rsidRPr="00A04EE7" w:rsidRDefault="00A04EE7">
            <w:pPr>
              <w:suppressAutoHyphens/>
              <w:spacing w:after="0"/>
              <w:jc w:val="both"/>
              <w:rPr>
                <w:rFonts w:ascii="Times New Roman" w:eastAsia="Times New Roman" w:hAnsi="Times New Roman" w:cs="Times New Roman"/>
                <w:lang w:val="ro-RO" w:eastAsia="ar-SA"/>
              </w:rPr>
            </w:pPr>
            <w:bookmarkStart w:id="9" w:name="_Hlk166232248"/>
            <w:r w:rsidRPr="00A04EE7">
              <w:rPr>
                <w:rFonts w:ascii="Times New Roman" w:eastAsia="Times New Roman" w:hAnsi="Times New Roman" w:cs="Times New Roman"/>
                <w:b/>
                <w:bCs/>
                <w:lang w:val="ro-RO" w:eastAsia="ar-SA"/>
              </w:rPr>
              <w:t>2</w:t>
            </w:r>
            <w:r w:rsidRPr="00A04EE7">
              <w:rPr>
                <w:rFonts w:ascii="Times New Roman" w:eastAsia="Times New Roman" w:hAnsi="Times New Roman" w:cs="Times New Roman"/>
                <w:b/>
                <w:bCs/>
                <w:lang w:val="ro-RO" w:eastAsia="ar-SA"/>
              </w:rPr>
              <w:t>.</w:t>
            </w:r>
            <w:r w:rsidRPr="00A04EE7">
              <w:rPr>
                <w:rFonts w:ascii="Times New Roman" w:eastAsia="Times New Roman" w:hAnsi="Times New Roman" w:cs="Times New Roman"/>
                <w:lang w:val="ro-RO" w:eastAsia="ar-SA"/>
              </w:rPr>
              <w:t xml:space="preserve"> </w:t>
            </w:r>
            <w:r w:rsidRPr="00A04EE7">
              <w:rPr>
                <w:rFonts w:ascii="Times New Roman" w:eastAsia="Times New Roman" w:hAnsi="Times New Roman" w:cs="Times New Roman"/>
                <w:b/>
                <w:lang w:val="ro-RO" w:eastAsia="ar-SA"/>
              </w:rPr>
              <w:t xml:space="preserve">Se alocă din soldul disponibil al primăriei </w:t>
            </w:r>
            <w:r w:rsidRPr="00A04EE7">
              <w:rPr>
                <w:rFonts w:ascii="Times New Roman" w:eastAsia="Times New Roman" w:hAnsi="Times New Roman" w:cs="Times New Roman"/>
                <w:lang w:val="ro-RO" w:eastAsia="ar-SA"/>
              </w:rPr>
              <w:t>suma de 416.4 mii  lei, pentru achitarea cheltuelilor de salarizare dupa cum urmează:</w:t>
            </w:r>
          </w:p>
          <w:p w14:paraId="37390545" w14:textId="20E800FC" w:rsidR="00A04EE7" w:rsidRPr="00A04EE7" w:rsidRDefault="00A04EE7">
            <w:pPr>
              <w:suppressAutoHyphens/>
              <w:spacing w:after="0"/>
              <w:jc w:val="both"/>
              <w:rPr>
                <w:rFonts w:ascii="Times New Roman" w:eastAsia="Times New Roman" w:hAnsi="Times New Roman" w:cs="Times New Roman"/>
                <w:lang w:val="ro-RO" w:eastAsia="ar-SA"/>
              </w:rPr>
            </w:pPr>
            <w:r>
              <w:rPr>
                <w:rFonts w:ascii="Times New Roman" w:eastAsia="Times New Roman" w:hAnsi="Times New Roman" w:cs="Times New Roman"/>
                <w:lang w:val="ro-RO" w:eastAsia="ar-SA"/>
              </w:rPr>
              <w:t>2</w:t>
            </w:r>
            <w:r w:rsidRPr="00A04EE7">
              <w:rPr>
                <w:rFonts w:ascii="Times New Roman" w:eastAsia="Times New Roman" w:hAnsi="Times New Roman" w:cs="Times New Roman"/>
                <w:lang w:val="ro-RO" w:eastAsia="ar-SA"/>
              </w:rPr>
              <w:t xml:space="preserve">.1. La partea de venituri se micșorează compartimentul codului </w:t>
            </w:r>
            <w:r w:rsidRPr="00A04EE7">
              <w:rPr>
                <w:rFonts w:ascii="Times New Roman" w:eastAsia="Times New Roman" w:hAnsi="Times New Roman" w:cs="Times New Roman"/>
                <w:b/>
                <w:lang w:val="ro-RO" w:eastAsia="ar-SA"/>
              </w:rPr>
              <w:t>ECO 910000</w:t>
            </w:r>
            <w:r w:rsidRPr="00A04EE7">
              <w:rPr>
                <w:rFonts w:ascii="Times New Roman" w:eastAsia="Times New Roman" w:hAnsi="Times New Roman" w:cs="Times New Roman"/>
                <w:lang w:val="ro-RO" w:eastAsia="ar-SA"/>
              </w:rPr>
              <w:t xml:space="preserve"> ”Sold mijloace bănești la începutul perioadei” – cu suma de 416.4 mii lei.</w:t>
            </w:r>
          </w:p>
          <w:p w14:paraId="114C28D0" w14:textId="72AA3E46" w:rsidR="00A04EE7" w:rsidRPr="00A04EE7" w:rsidRDefault="00A04EE7">
            <w:pPr>
              <w:suppressAutoHyphens/>
              <w:spacing w:after="0"/>
              <w:jc w:val="both"/>
              <w:rPr>
                <w:rFonts w:ascii="Times New Roman" w:eastAsia="Times New Roman" w:hAnsi="Times New Roman" w:cs="Times New Roman"/>
                <w:lang w:val="ro-RO" w:eastAsia="ar-SA"/>
              </w:rPr>
            </w:pPr>
            <w:r>
              <w:rPr>
                <w:rFonts w:ascii="Times New Roman" w:eastAsia="Times New Roman" w:hAnsi="Times New Roman" w:cs="Times New Roman"/>
                <w:lang w:val="ro-RO" w:eastAsia="ar-SA"/>
              </w:rPr>
              <w:t>2.</w:t>
            </w:r>
            <w:r w:rsidRPr="00A04EE7">
              <w:rPr>
                <w:rFonts w:ascii="Times New Roman" w:eastAsia="Times New Roman" w:hAnsi="Times New Roman" w:cs="Times New Roman"/>
                <w:lang w:val="ro-RO" w:eastAsia="ar-SA"/>
              </w:rPr>
              <w:t xml:space="preserve">2. La partea de cheltuieli se majorează cu  sumă de 406.2 mii lei, la compartimentul </w:t>
            </w:r>
            <w:r w:rsidRPr="00A04EE7">
              <w:rPr>
                <w:rFonts w:ascii="Times New Roman" w:eastAsia="Times New Roman" w:hAnsi="Times New Roman" w:cs="Times New Roman"/>
                <w:b/>
                <w:lang w:val="ro-RO" w:eastAsia="ar-SA"/>
              </w:rPr>
              <w:t>Aparatul primarului P1P2 – 03.01, P3 – 00005, F1F3 – 0111, cod ECO 211180</w:t>
            </w:r>
            <w:r w:rsidRPr="00A04EE7">
              <w:rPr>
                <w:rFonts w:ascii="Times New Roman" w:eastAsia="Times New Roman" w:hAnsi="Times New Roman" w:cs="Times New Roman"/>
                <w:lang w:val="ro-RO" w:eastAsia="ar-SA"/>
              </w:rPr>
              <w:t xml:space="preserve"> - pentru remunerarea muncii angajatilorconform statelor de personal aprobate pentru anul 2024 suma de 314.9 mii lei,</w:t>
            </w:r>
            <w:r w:rsidRPr="00A04EE7">
              <w:rPr>
                <w:rFonts w:ascii="Times New Roman" w:eastAsia="Times New Roman" w:hAnsi="Times New Roman" w:cs="Times New Roman"/>
                <w:b/>
                <w:lang w:val="ro-RO" w:eastAsia="ar-SA"/>
              </w:rPr>
              <w:t xml:space="preserve"> cod ECO 212100 </w:t>
            </w:r>
            <w:r w:rsidRPr="00A04EE7">
              <w:rPr>
                <w:rFonts w:ascii="Times New Roman" w:eastAsia="Times New Roman" w:hAnsi="Times New Roman" w:cs="Times New Roman"/>
                <w:lang w:val="ro-RO" w:eastAsia="ar-SA"/>
              </w:rPr>
              <w:t>– pentru achitarea</w:t>
            </w:r>
            <w:r w:rsidRPr="00A04EE7">
              <w:rPr>
                <w:rFonts w:ascii="Times New Roman" w:eastAsia="Times New Roman" w:hAnsi="Times New Roman" w:cs="Times New Roman"/>
                <w:b/>
                <w:lang w:val="ro-RO" w:eastAsia="ar-SA"/>
              </w:rPr>
              <w:t xml:space="preserve"> </w:t>
            </w:r>
            <w:r w:rsidRPr="00A04EE7">
              <w:rPr>
                <w:rFonts w:ascii="Times New Roman" w:eastAsia="Times New Roman" w:hAnsi="Times New Roman" w:cs="Times New Roman"/>
                <w:lang w:val="ro-RO" w:eastAsia="ar-SA"/>
              </w:rPr>
              <w:t>contributiilor de asigurari sociale de stat obligatorii suma de 91.3 mii lei.</w:t>
            </w:r>
          </w:p>
          <w:p w14:paraId="31C66C82" w14:textId="77777777" w:rsidR="00A04EE7" w:rsidRPr="00A04EE7" w:rsidRDefault="00A04EE7">
            <w:pPr>
              <w:suppressAutoHyphens/>
              <w:spacing w:after="0"/>
              <w:jc w:val="both"/>
              <w:rPr>
                <w:rFonts w:ascii="Times New Roman" w:eastAsia="Times New Roman" w:hAnsi="Times New Roman" w:cs="Times New Roman"/>
                <w:lang w:val="ro-RO" w:eastAsia="ar-SA"/>
              </w:rPr>
            </w:pPr>
            <w:r w:rsidRPr="00A04EE7">
              <w:rPr>
                <w:rFonts w:ascii="Times New Roman" w:eastAsia="Times New Roman" w:hAnsi="Times New Roman" w:cs="Times New Roman"/>
                <w:lang w:val="ro-RO" w:eastAsia="ar-SA"/>
              </w:rPr>
              <w:t xml:space="preserve">. La partea de cheltuieli se majorează cu  sumă de 10.2 mii lei, la compartimentul </w:t>
            </w:r>
            <w:r w:rsidRPr="00A04EE7">
              <w:rPr>
                <w:rFonts w:ascii="Times New Roman" w:eastAsia="Times New Roman" w:hAnsi="Times New Roman" w:cs="Times New Roman"/>
                <w:b/>
                <w:lang w:val="ro-RO" w:eastAsia="ar-SA"/>
              </w:rPr>
              <w:t>Biblioteca</w:t>
            </w:r>
            <w:r w:rsidRPr="00A04EE7">
              <w:rPr>
                <w:rFonts w:ascii="Times New Roman" w:eastAsia="Times New Roman" w:hAnsi="Times New Roman" w:cs="Times New Roman"/>
                <w:lang w:val="ro-RO" w:eastAsia="ar-SA"/>
              </w:rPr>
              <w:t xml:space="preserve"> </w:t>
            </w:r>
            <w:r w:rsidRPr="00A04EE7">
              <w:rPr>
                <w:rFonts w:ascii="Times New Roman" w:eastAsia="Times New Roman" w:hAnsi="Times New Roman" w:cs="Times New Roman"/>
                <w:b/>
                <w:lang w:val="ro-RO" w:eastAsia="ar-SA"/>
              </w:rPr>
              <w:t>sateasca Dorotcaia P1P2 – 85,02 P3 – 00231, F1F3 – 0820, cod ECO 211180</w:t>
            </w:r>
            <w:r w:rsidRPr="00A04EE7">
              <w:rPr>
                <w:rFonts w:ascii="Times New Roman" w:eastAsia="Times New Roman" w:hAnsi="Times New Roman" w:cs="Times New Roman"/>
                <w:lang w:val="ro-RO" w:eastAsia="ar-SA"/>
              </w:rPr>
              <w:t xml:space="preserve"> - pentru remunerarea muncii angajatilorconform statelor de personal aprobate pentru anul 2024 suma de 7.9 mii lei,</w:t>
            </w:r>
            <w:r w:rsidRPr="00A04EE7">
              <w:rPr>
                <w:rFonts w:ascii="Times New Roman" w:eastAsia="Times New Roman" w:hAnsi="Times New Roman" w:cs="Times New Roman"/>
                <w:b/>
                <w:lang w:val="ro-RO" w:eastAsia="ar-SA"/>
              </w:rPr>
              <w:t xml:space="preserve"> cod ECO 212100 </w:t>
            </w:r>
            <w:r w:rsidRPr="00A04EE7">
              <w:rPr>
                <w:rFonts w:ascii="Times New Roman" w:eastAsia="Times New Roman" w:hAnsi="Times New Roman" w:cs="Times New Roman"/>
                <w:lang w:val="ro-RO" w:eastAsia="ar-SA"/>
              </w:rPr>
              <w:t>– pentru achitarea</w:t>
            </w:r>
            <w:r w:rsidRPr="00A04EE7">
              <w:rPr>
                <w:rFonts w:ascii="Times New Roman" w:eastAsia="Times New Roman" w:hAnsi="Times New Roman" w:cs="Times New Roman"/>
                <w:b/>
                <w:lang w:val="ro-RO" w:eastAsia="ar-SA"/>
              </w:rPr>
              <w:t xml:space="preserve"> </w:t>
            </w:r>
            <w:r w:rsidRPr="00A04EE7">
              <w:rPr>
                <w:rFonts w:ascii="Times New Roman" w:eastAsia="Times New Roman" w:hAnsi="Times New Roman" w:cs="Times New Roman"/>
                <w:lang w:val="ro-RO" w:eastAsia="ar-SA"/>
              </w:rPr>
              <w:t>contributiilor de asigurari sociale de stat obligatorii suma de 2.3 mii lei.</w:t>
            </w:r>
          </w:p>
          <w:p w14:paraId="693807BE" w14:textId="6E908619" w:rsidR="00A04EE7" w:rsidRPr="00A04EE7" w:rsidRDefault="00A04EE7">
            <w:pPr>
              <w:suppressAutoHyphens/>
              <w:spacing w:after="0"/>
              <w:jc w:val="both"/>
              <w:rPr>
                <w:rFonts w:ascii="Times New Roman" w:eastAsia="Times New Roman" w:hAnsi="Times New Roman" w:cs="Times New Roman"/>
                <w:lang w:val="ro-RO" w:eastAsia="ar-SA"/>
              </w:rPr>
            </w:pPr>
            <w:r>
              <w:rPr>
                <w:rFonts w:ascii="Times New Roman" w:eastAsia="Times New Roman" w:hAnsi="Times New Roman" w:cs="Times New Roman"/>
                <w:b/>
                <w:lang w:val="ro-RO" w:eastAsia="ar-SA"/>
              </w:rPr>
              <w:t>3.</w:t>
            </w:r>
            <w:r w:rsidRPr="00A04EE7">
              <w:rPr>
                <w:rFonts w:ascii="Times New Roman" w:eastAsia="Times New Roman" w:hAnsi="Times New Roman" w:cs="Times New Roman"/>
                <w:b/>
                <w:lang w:val="ro-RO" w:eastAsia="ar-SA"/>
              </w:rPr>
              <w:t xml:space="preserve">.Se alocă din soldul disponibil al primăriei </w:t>
            </w:r>
            <w:r w:rsidRPr="00A04EE7">
              <w:rPr>
                <w:rFonts w:ascii="Times New Roman" w:eastAsia="Times New Roman" w:hAnsi="Times New Roman" w:cs="Times New Roman"/>
                <w:lang w:val="ro-RO" w:eastAsia="ar-SA"/>
              </w:rPr>
              <w:t xml:space="preserve">suma de 40.0 mii lei pentru pentru </w:t>
            </w:r>
            <w:r w:rsidRPr="00A04EE7">
              <w:rPr>
                <w:rFonts w:ascii="Times New Roman" w:hAnsi="Times New Roman"/>
                <w:lang w:val="ro-RO"/>
              </w:rPr>
              <w:t xml:space="preserve">procurarea costumelor nationale ansamblului folcloric „Nistrenii” </w:t>
            </w:r>
          </w:p>
          <w:p w14:paraId="258DED99" w14:textId="68FF9A7D" w:rsidR="00A04EE7" w:rsidRPr="00A04EE7" w:rsidRDefault="00A04EE7">
            <w:pPr>
              <w:suppressAutoHyphens/>
              <w:spacing w:after="0"/>
              <w:jc w:val="both"/>
              <w:rPr>
                <w:rFonts w:ascii="Times New Roman" w:eastAsia="Times New Roman" w:hAnsi="Times New Roman" w:cs="Times New Roman"/>
                <w:lang w:val="ro-RO" w:eastAsia="ar-SA"/>
              </w:rPr>
            </w:pPr>
            <w:r>
              <w:rPr>
                <w:rFonts w:ascii="Times New Roman" w:eastAsia="Times New Roman" w:hAnsi="Times New Roman" w:cs="Times New Roman"/>
                <w:lang w:val="ro-RO" w:eastAsia="ar-SA"/>
              </w:rPr>
              <w:t>3</w:t>
            </w:r>
            <w:r w:rsidRPr="00A04EE7">
              <w:rPr>
                <w:rFonts w:ascii="Times New Roman" w:eastAsia="Times New Roman" w:hAnsi="Times New Roman" w:cs="Times New Roman"/>
                <w:lang w:val="ro-RO" w:eastAsia="ar-SA"/>
              </w:rPr>
              <w:t xml:space="preserve">.1 La partea de venituri se micșorează compartimentul codului </w:t>
            </w:r>
            <w:r w:rsidRPr="00A04EE7">
              <w:rPr>
                <w:rFonts w:ascii="Times New Roman" w:eastAsia="Times New Roman" w:hAnsi="Times New Roman" w:cs="Times New Roman"/>
                <w:b/>
                <w:lang w:val="ro-RO" w:eastAsia="ar-SA"/>
              </w:rPr>
              <w:t>ECO 910000</w:t>
            </w:r>
            <w:r w:rsidRPr="00A04EE7">
              <w:rPr>
                <w:rFonts w:ascii="Times New Roman" w:eastAsia="Times New Roman" w:hAnsi="Times New Roman" w:cs="Times New Roman"/>
                <w:lang w:val="ro-RO" w:eastAsia="ar-SA"/>
              </w:rPr>
              <w:t xml:space="preserve"> ”Sold mijloace bănești la începutul perioadei” – cu suma de 40.0 mii lei.</w:t>
            </w:r>
          </w:p>
          <w:p w14:paraId="50E0DDCC" w14:textId="3414B122" w:rsidR="00A04EE7" w:rsidRPr="00A04EE7" w:rsidRDefault="00A04EE7">
            <w:pPr>
              <w:suppressAutoHyphens/>
              <w:spacing w:after="0"/>
              <w:jc w:val="both"/>
              <w:rPr>
                <w:rFonts w:ascii="Times New Roman" w:eastAsia="Times New Roman" w:hAnsi="Times New Roman" w:cs="Times New Roman"/>
                <w:lang w:val="ro-RO" w:eastAsia="ar-SA"/>
              </w:rPr>
            </w:pPr>
            <w:r>
              <w:rPr>
                <w:rFonts w:ascii="Times New Roman" w:eastAsia="Times New Roman" w:hAnsi="Times New Roman" w:cs="Times New Roman"/>
                <w:lang w:val="ro-RO" w:eastAsia="ar-SA"/>
              </w:rPr>
              <w:t>3</w:t>
            </w:r>
            <w:r w:rsidRPr="00A04EE7">
              <w:rPr>
                <w:rFonts w:ascii="Times New Roman" w:eastAsia="Times New Roman" w:hAnsi="Times New Roman" w:cs="Times New Roman"/>
                <w:lang w:val="ro-RO" w:eastAsia="ar-SA"/>
              </w:rPr>
              <w:t xml:space="preserve">.2. La partea de cheltuieli se majorează cu  sumă de 40.0 mii lei, la compartimentul </w:t>
            </w:r>
            <w:r w:rsidRPr="00A04EE7">
              <w:rPr>
                <w:rFonts w:ascii="Times New Roman" w:eastAsia="Times New Roman" w:hAnsi="Times New Roman" w:cs="Times New Roman"/>
                <w:b/>
                <w:lang w:val="ro-RO" w:eastAsia="ar-SA"/>
              </w:rPr>
              <w:t>Caminul cultural Dorotcaia</w:t>
            </w:r>
            <w:r w:rsidRPr="00A04EE7">
              <w:rPr>
                <w:rFonts w:ascii="Times New Roman" w:eastAsia="Times New Roman" w:hAnsi="Times New Roman" w:cs="Times New Roman"/>
                <w:lang w:val="ro-RO" w:eastAsia="ar-SA"/>
              </w:rPr>
              <w:t xml:space="preserve"> </w:t>
            </w:r>
            <w:r w:rsidRPr="00A04EE7">
              <w:rPr>
                <w:rFonts w:ascii="Times New Roman" w:eastAsia="Times New Roman" w:hAnsi="Times New Roman" w:cs="Times New Roman"/>
                <w:b/>
                <w:lang w:val="ro-RO" w:eastAsia="ar-SA"/>
              </w:rPr>
              <w:t>P1P2 –85.02 , P3 – 00234, F1F3 – 0820, cod ECO 318110</w:t>
            </w:r>
            <w:r w:rsidRPr="00A04EE7">
              <w:rPr>
                <w:rFonts w:ascii="Times New Roman" w:eastAsia="Times New Roman" w:hAnsi="Times New Roman" w:cs="Times New Roman"/>
                <w:lang w:val="ro-RO" w:eastAsia="ar-SA"/>
              </w:rPr>
              <w:t xml:space="preserve"> - pentru pentru </w:t>
            </w:r>
            <w:r w:rsidRPr="00A04EE7">
              <w:rPr>
                <w:rFonts w:ascii="Times New Roman" w:hAnsi="Times New Roman"/>
                <w:lang w:val="ro-RO"/>
              </w:rPr>
              <w:t>procurarea costumelor nationale ansamblului folcloric „Nistrenii” suma de 40.0 mii lei.</w:t>
            </w:r>
            <w:bookmarkEnd w:id="9"/>
          </w:p>
        </w:tc>
      </w:tr>
      <w:tr w:rsidR="00A04EE7" w:rsidRPr="00A04EE7" w14:paraId="2F7B069D" w14:textId="77777777" w:rsidTr="00A04EE7">
        <w:tc>
          <w:tcPr>
            <w:tcW w:w="5000" w:type="pct"/>
            <w:tcBorders>
              <w:top w:val="single" w:sz="4" w:space="0" w:color="auto"/>
              <w:left w:val="single" w:sz="4" w:space="0" w:color="auto"/>
              <w:bottom w:val="single" w:sz="4" w:space="0" w:color="auto"/>
              <w:right w:val="single" w:sz="4" w:space="0" w:color="auto"/>
            </w:tcBorders>
            <w:hideMark/>
          </w:tcPr>
          <w:p w14:paraId="5508037F" w14:textId="77777777" w:rsidR="00A04EE7" w:rsidRPr="00A04EE7" w:rsidRDefault="00A04EE7">
            <w:pPr>
              <w:tabs>
                <w:tab w:val="left" w:pos="884"/>
                <w:tab w:val="left" w:pos="1196"/>
              </w:tabs>
              <w:spacing w:after="0" w:line="240" w:lineRule="auto"/>
              <w:jc w:val="both"/>
              <w:rPr>
                <w:rFonts w:ascii="Times New Roman" w:hAnsi="Times New Roman"/>
                <w:lang w:val="en-US"/>
              </w:rPr>
            </w:pPr>
            <w:r w:rsidRPr="00A04EE7">
              <w:rPr>
                <w:rFonts w:ascii="Times New Roman" w:hAnsi="Times New Roman"/>
                <w:lang w:val="en-US"/>
              </w:rPr>
              <w:t xml:space="preserve">6. Modul de </w:t>
            </w:r>
            <w:proofErr w:type="spellStart"/>
            <w:r w:rsidRPr="00A04EE7">
              <w:rPr>
                <w:rFonts w:ascii="Times New Roman" w:hAnsi="Times New Roman"/>
                <w:lang w:val="en-US"/>
              </w:rPr>
              <w:t>încorporare</w:t>
            </w:r>
            <w:proofErr w:type="spellEnd"/>
            <w:r w:rsidRPr="00A04EE7">
              <w:rPr>
                <w:rFonts w:ascii="Times New Roman" w:hAnsi="Times New Roman"/>
                <w:lang w:val="en-US"/>
              </w:rPr>
              <w:t xml:space="preserve"> </w:t>
            </w:r>
            <w:proofErr w:type="gramStart"/>
            <w:r w:rsidRPr="00A04EE7">
              <w:rPr>
                <w:rFonts w:ascii="Times New Roman" w:hAnsi="Times New Roman"/>
                <w:lang w:val="en-US"/>
              </w:rPr>
              <w:t>a</w:t>
            </w:r>
            <w:proofErr w:type="gramEnd"/>
            <w:r w:rsidRPr="00A04EE7">
              <w:rPr>
                <w:rFonts w:ascii="Times New Roman" w:hAnsi="Times New Roman"/>
                <w:lang w:val="en-US"/>
              </w:rPr>
              <w:t xml:space="preserve"> </w:t>
            </w:r>
            <w:proofErr w:type="spellStart"/>
            <w:r w:rsidRPr="00A04EE7">
              <w:rPr>
                <w:rFonts w:ascii="Times New Roman" w:hAnsi="Times New Roman"/>
                <w:lang w:val="en-US"/>
              </w:rPr>
              <w:t>actului</w:t>
            </w:r>
            <w:proofErr w:type="spellEnd"/>
            <w:r w:rsidRPr="00A04EE7">
              <w:rPr>
                <w:rFonts w:ascii="Times New Roman" w:hAnsi="Times New Roman"/>
                <w:lang w:val="en-US"/>
              </w:rPr>
              <w:t xml:space="preserve"> </w:t>
            </w:r>
            <w:proofErr w:type="spellStart"/>
            <w:r w:rsidRPr="00A04EE7">
              <w:rPr>
                <w:rFonts w:ascii="Times New Roman" w:hAnsi="Times New Roman"/>
                <w:lang w:val="en-US"/>
              </w:rPr>
              <w:t>în</w:t>
            </w:r>
            <w:proofErr w:type="spellEnd"/>
            <w:r w:rsidRPr="00A04EE7">
              <w:rPr>
                <w:rFonts w:ascii="Times New Roman" w:hAnsi="Times New Roman"/>
                <w:lang w:val="en-US"/>
              </w:rPr>
              <w:t xml:space="preserve"> </w:t>
            </w:r>
            <w:proofErr w:type="spellStart"/>
            <w:r w:rsidRPr="00A04EE7">
              <w:rPr>
                <w:rFonts w:ascii="Times New Roman" w:hAnsi="Times New Roman"/>
                <w:lang w:val="en-US"/>
              </w:rPr>
              <w:t>cadrul</w:t>
            </w:r>
            <w:proofErr w:type="spellEnd"/>
            <w:r w:rsidRPr="00A04EE7">
              <w:rPr>
                <w:rFonts w:ascii="Times New Roman" w:hAnsi="Times New Roman"/>
                <w:lang w:val="en-US"/>
              </w:rPr>
              <w:t xml:space="preserve"> </w:t>
            </w:r>
            <w:proofErr w:type="spellStart"/>
            <w:r w:rsidRPr="00A04EE7">
              <w:rPr>
                <w:rFonts w:ascii="Times New Roman" w:hAnsi="Times New Roman"/>
                <w:lang w:val="en-US"/>
              </w:rPr>
              <w:t>normativ</w:t>
            </w:r>
            <w:proofErr w:type="spellEnd"/>
            <w:r w:rsidRPr="00A04EE7">
              <w:rPr>
                <w:rFonts w:ascii="Times New Roman" w:hAnsi="Times New Roman"/>
                <w:lang w:val="en-US"/>
              </w:rPr>
              <w:t xml:space="preserve"> </w:t>
            </w:r>
            <w:proofErr w:type="spellStart"/>
            <w:r w:rsidRPr="00A04EE7">
              <w:rPr>
                <w:rFonts w:ascii="Times New Roman" w:hAnsi="Times New Roman"/>
                <w:lang w:val="en-US"/>
              </w:rPr>
              <w:t>în</w:t>
            </w:r>
            <w:proofErr w:type="spellEnd"/>
            <w:r w:rsidRPr="00A04EE7">
              <w:rPr>
                <w:rFonts w:ascii="Times New Roman" w:hAnsi="Times New Roman"/>
                <w:lang w:val="en-US"/>
              </w:rPr>
              <w:t xml:space="preserve"> </w:t>
            </w:r>
            <w:proofErr w:type="spellStart"/>
            <w:r w:rsidRPr="00A04EE7">
              <w:rPr>
                <w:rFonts w:ascii="Times New Roman" w:hAnsi="Times New Roman"/>
                <w:lang w:val="en-US"/>
              </w:rPr>
              <w:t>vigoare</w:t>
            </w:r>
            <w:proofErr w:type="spellEnd"/>
          </w:p>
        </w:tc>
      </w:tr>
      <w:tr w:rsidR="00A04EE7" w:rsidRPr="00A04EE7" w14:paraId="71C7E343" w14:textId="77777777" w:rsidTr="00A04EE7">
        <w:tc>
          <w:tcPr>
            <w:tcW w:w="5000" w:type="pct"/>
            <w:tcBorders>
              <w:top w:val="single" w:sz="4" w:space="0" w:color="auto"/>
              <w:left w:val="single" w:sz="4" w:space="0" w:color="auto"/>
              <w:bottom w:val="single" w:sz="4" w:space="0" w:color="auto"/>
              <w:right w:val="single" w:sz="4" w:space="0" w:color="auto"/>
            </w:tcBorders>
            <w:hideMark/>
          </w:tcPr>
          <w:p w14:paraId="1DB988F5" w14:textId="77777777" w:rsidR="00A04EE7" w:rsidRPr="00A04EE7" w:rsidRDefault="00A04EE7">
            <w:pPr>
              <w:tabs>
                <w:tab w:val="left" w:pos="884"/>
                <w:tab w:val="left" w:pos="1196"/>
              </w:tabs>
              <w:spacing w:after="0" w:line="240" w:lineRule="auto"/>
              <w:jc w:val="both"/>
              <w:rPr>
                <w:rFonts w:ascii="Times New Roman" w:hAnsi="Times New Roman"/>
                <w:i/>
                <w:lang w:val="en-US"/>
              </w:rPr>
            </w:pPr>
            <w:proofErr w:type="spellStart"/>
            <w:r w:rsidRPr="00A04EE7">
              <w:rPr>
                <w:rFonts w:ascii="Times New Roman" w:hAnsi="Times New Roman"/>
                <w:i/>
                <w:lang w:val="en-US"/>
              </w:rPr>
              <w:t>Proiectul</w:t>
            </w:r>
            <w:proofErr w:type="spellEnd"/>
            <w:r w:rsidRPr="00A04EE7">
              <w:rPr>
                <w:rFonts w:ascii="Times New Roman" w:hAnsi="Times New Roman"/>
                <w:i/>
                <w:lang w:val="en-US"/>
              </w:rPr>
              <w:t xml:space="preserve"> de </w:t>
            </w:r>
            <w:proofErr w:type="spellStart"/>
            <w:r w:rsidRPr="00A04EE7">
              <w:rPr>
                <w:rFonts w:ascii="Times New Roman" w:hAnsi="Times New Roman"/>
                <w:i/>
                <w:lang w:val="en-US"/>
              </w:rPr>
              <w:t>decizie</w:t>
            </w:r>
            <w:proofErr w:type="spellEnd"/>
            <w:r w:rsidRPr="00A04EE7">
              <w:rPr>
                <w:rFonts w:ascii="Times New Roman" w:hAnsi="Times New Roman"/>
                <w:i/>
                <w:lang w:val="en-US"/>
              </w:rPr>
              <w:t xml:space="preserve"> se </w:t>
            </w:r>
            <w:proofErr w:type="spellStart"/>
            <w:r w:rsidRPr="00A04EE7">
              <w:rPr>
                <w:rFonts w:ascii="Times New Roman" w:hAnsi="Times New Roman"/>
                <w:i/>
                <w:lang w:val="en-US"/>
              </w:rPr>
              <w:t>încorporează</w:t>
            </w:r>
            <w:proofErr w:type="spellEnd"/>
            <w:r w:rsidRPr="00A04EE7">
              <w:rPr>
                <w:rFonts w:ascii="Times New Roman" w:hAnsi="Times New Roman"/>
                <w:i/>
                <w:lang w:val="en-US"/>
              </w:rPr>
              <w:t xml:space="preserve"> </w:t>
            </w:r>
            <w:proofErr w:type="spellStart"/>
            <w:r w:rsidRPr="00A04EE7">
              <w:rPr>
                <w:rFonts w:ascii="Times New Roman" w:hAnsi="Times New Roman"/>
                <w:i/>
                <w:lang w:val="en-US"/>
              </w:rPr>
              <w:t>în</w:t>
            </w:r>
            <w:proofErr w:type="spellEnd"/>
            <w:r w:rsidRPr="00A04EE7">
              <w:rPr>
                <w:rFonts w:ascii="Times New Roman" w:hAnsi="Times New Roman"/>
                <w:i/>
                <w:lang w:val="en-US"/>
              </w:rPr>
              <w:t xml:space="preserve"> </w:t>
            </w:r>
            <w:proofErr w:type="spellStart"/>
            <w:r w:rsidRPr="00A04EE7">
              <w:rPr>
                <w:rFonts w:ascii="Times New Roman" w:hAnsi="Times New Roman"/>
                <w:i/>
                <w:lang w:val="en-US"/>
              </w:rPr>
              <w:t>sistemul</w:t>
            </w:r>
            <w:proofErr w:type="spellEnd"/>
            <w:r w:rsidRPr="00A04EE7">
              <w:rPr>
                <w:rFonts w:ascii="Times New Roman" w:hAnsi="Times New Roman"/>
                <w:i/>
                <w:lang w:val="en-US"/>
              </w:rPr>
              <w:t xml:space="preserve"> </w:t>
            </w:r>
            <w:proofErr w:type="spellStart"/>
            <w:r w:rsidRPr="00A04EE7">
              <w:rPr>
                <w:rFonts w:ascii="Times New Roman" w:hAnsi="Times New Roman"/>
                <w:i/>
                <w:lang w:val="en-US"/>
              </w:rPr>
              <w:t>actelor</w:t>
            </w:r>
            <w:proofErr w:type="spellEnd"/>
            <w:r w:rsidRPr="00A04EE7">
              <w:rPr>
                <w:rFonts w:ascii="Times New Roman" w:hAnsi="Times New Roman"/>
                <w:i/>
                <w:lang w:val="en-US"/>
              </w:rPr>
              <w:t xml:space="preserve"> normative in </w:t>
            </w:r>
            <w:proofErr w:type="spellStart"/>
            <w:r w:rsidRPr="00A04EE7">
              <w:rPr>
                <w:rFonts w:ascii="Times New Roman" w:hAnsi="Times New Roman"/>
                <w:i/>
                <w:lang w:val="en-US"/>
              </w:rPr>
              <w:t>vigoare</w:t>
            </w:r>
            <w:proofErr w:type="spellEnd"/>
            <w:r w:rsidRPr="00A04EE7">
              <w:rPr>
                <w:rFonts w:ascii="Times New Roman" w:hAnsi="Times New Roman"/>
                <w:i/>
                <w:lang w:val="en-US"/>
              </w:rPr>
              <w:t>.</w:t>
            </w:r>
          </w:p>
        </w:tc>
      </w:tr>
      <w:tr w:rsidR="00A04EE7" w:rsidRPr="00A04EE7" w14:paraId="207F461C" w14:textId="77777777" w:rsidTr="00A04EE7">
        <w:tc>
          <w:tcPr>
            <w:tcW w:w="5000" w:type="pct"/>
            <w:tcBorders>
              <w:top w:val="single" w:sz="4" w:space="0" w:color="auto"/>
              <w:left w:val="single" w:sz="4" w:space="0" w:color="auto"/>
              <w:bottom w:val="single" w:sz="4" w:space="0" w:color="auto"/>
              <w:right w:val="single" w:sz="4" w:space="0" w:color="auto"/>
            </w:tcBorders>
            <w:hideMark/>
          </w:tcPr>
          <w:p w14:paraId="1C666D64" w14:textId="77777777" w:rsidR="00A04EE7" w:rsidRPr="00A04EE7" w:rsidRDefault="00A04EE7">
            <w:pPr>
              <w:tabs>
                <w:tab w:val="left" w:pos="884"/>
                <w:tab w:val="left" w:pos="1196"/>
              </w:tabs>
              <w:spacing w:after="0" w:line="240" w:lineRule="auto"/>
              <w:jc w:val="both"/>
              <w:rPr>
                <w:rFonts w:ascii="Times New Roman" w:hAnsi="Times New Roman"/>
                <w:lang w:val="en-US"/>
              </w:rPr>
            </w:pPr>
            <w:r w:rsidRPr="00A04EE7">
              <w:rPr>
                <w:rFonts w:ascii="Times New Roman" w:hAnsi="Times New Roman"/>
                <w:lang w:val="en-US"/>
              </w:rPr>
              <w:t>7. A</w:t>
            </w:r>
            <w:proofErr w:type="spellStart"/>
            <w:r w:rsidRPr="00A04EE7">
              <w:rPr>
                <w:rFonts w:ascii="Times New Roman" w:hAnsi="Times New Roman"/>
                <w:lang w:val="en-US"/>
              </w:rPr>
              <w:t>vizarea</w:t>
            </w:r>
            <w:proofErr w:type="spellEnd"/>
            <w:r w:rsidRPr="00A04EE7">
              <w:rPr>
                <w:rFonts w:ascii="Times New Roman" w:hAnsi="Times New Roman"/>
                <w:lang w:val="en-US"/>
              </w:rPr>
              <w:t xml:space="preserve"> </w:t>
            </w:r>
            <w:proofErr w:type="spellStart"/>
            <w:r w:rsidRPr="00A04EE7">
              <w:rPr>
                <w:rFonts w:ascii="Times New Roman" w:hAnsi="Times New Roman"/>
                <w:lang w:val="en-US"/>
              </w:rPr>
              <w:t>şi</w:t>
            </w:r>
            <w:proofErr w:type="spellEnd"/>
            <w:r w:rsidRPr="00A04EE7">
              <w:rPr>
                <w:rFonts w:ascii="Times New Roman" w:hAnsi="Times New Roman"/>
                <w:lang w:val="en-US"/>
              </w:rPr>
              <w:t xml:space="preserve"> </w:t>
            </w:r>
            <w:proofErr w:type="spellStart"/>
            <w:r w:rsidRPr="00A04EE7">
              <w:rPr>
                <w:rFonts w:ascii="Times New Roman" w:hAnsi="Times New Roman"/>
                <w:lang w:val="en-US"/>
              </w:rPr>
              <w:t>consultarea</w:t>
            </w:r>
            <w:proofErr w:type="spellEnd"/>
            <w:r w:rsidRPr="00A04EE7">
              <w:rPr>
                <w:rFonts w:ascii="Times New Roman" w:hAnsi="Times New Roman"/>
                <w:lang w:val="en-US"/>
              </w:rPr>
              <w:t xml:space="preserve"> </w:t>
            </w:r>
            <w:proofErr w:type="spellStart"/>
            <w:r w:rsidRPr="00A04EE7">
              <w:rPr>
                <w:rFonts w:ascii="Times New Roman" w:hAnsi="Times New Roman"/>
                <w:lang w:val="en-US"/>
              </w:rPr>
              <w:t>publică</w:t>
            </w:r>
            <w:proofErr w:type="spellEnd"/>
            <w:r w:rsidRPr="00A04EE7">
              <w:rPr>
                <w:rFonts w:ascii="Times New Roman" w:hAnsi="Times New Roman"/>
                <w:lang w:val="en-US"/>
              </w:rPr>
              <w:t xml:space="preserve"> a </w:t>
            </w:r>
            <w:proofErr w:type="spellStart"/>
            <w:r w:rsidRPr="00A04EE7">
              <w:rPr>
                <w:rFonts w:ascii="Times New Roman" w:hAnsi="Times New Roman"/>
                <w:lang w:val="en-US"/>
              </w:rPr>
              <w:t>proiectului</w:t>
            </w:r>
            <w:proofErr w:type="spellEnd"/>
          </w:p>
        </w:tc>
      </w:tr>
      <w:tr w:rsidR="00A04EE7" w:rsidRPr="00A04EE7" w14:paraId="284FE88E" w14:textId="77777777" w:rsidTr="00A04EE7">
        <w:tc>
          <w:tcPr>
            <w:tcW w:w="5000" w:type="pct"/>
            <w:tcBorders>
              <w:top w:val="single" w:sz="4" w:space="0" w:color="auto"/>
              <w:left w:val="single" w:sz="4" w:space="0" w:color="auto"/>
              <w:bottom w:val="single" w:sz="4" w:space="0" w:color="auto"/>
              <w:right w:val="single" w:sz="4" w:space="0" w:color="auto"/>
            </w:tcBorders>
            <w:hideMark/>
          </w:tcPr>
          <w:p w14:paraId="4DB15D2A" w14:textId="77777777" w:rsidR="00A04EE7" w:rsidRPr="00A04EE7" w:rsidRDefault="00A04EE7">
            <w:pPr>
              <w:tabs>
                <w:tab w:val="left" w:pos="884"/>
                <w:tab w:val="left" w:pos="1196"/>
              </w:tabs>
              <w:spacing w:after="0" w:line="240" w:lineRule="auto"/>
              <w:jc w:val="both"/>
              <w:rPr>
                <w:rFonts w:ascii="Times New Roman" w:hAnsi="Times New Roman"/>
                <w:lang w:val="ro-RO"/>
              </w:rPr>
            </w:pPr>
            <w:r w:rsidRPr="00A04EE7">
              <w:rPr>
                <w:rFonts w:ascii="Times New Roman" w:eastAsia="Times New Roman" w:hAnsi="Times New Roman" w:cs="Times New Roman"/>
                <w:lang w:val="ro-RO" w:eastAsia="ar-SA"/>
              </w:rPr>
              <w:t xml:space="preserve">Proiectul va fi supus consultării publice, conform art.32 din Legea nr.100 din 22 decembrie 2017 cu privire la actele normative, fiind plasat pe pagina Web, al primăriei Doroțcaia, </w:t>
            </w:r>
            <w:r w:rsidRPr="00A04EE7">
              <w:rPr>
                <w:rFonts w:ascii="Times New Roman" w:eastAsia="Times New Roman" w:hAnsi="Times New Roman" w:cs="Times New Roman"/>
                <w:color w:val="0563C1"/>
                <w:u w:val="single"/>
                <w:lang w:val="ro-RO" w:eastAsia="ar-SA"/>
              </w:rPr>
              <w:fldChar w:fldCharType="begin"/>
            </w:r>
            <w:r w:rsidRPr="00A04EE7">
              <w:rPr>
                <w:rFonts w:ascii="Times New Roman" w:eastAsia="Times New Roman" w:hAnsi="Times New Roman" w:cs="Times New Roman"/>
                <w:color w:val="0563C1"/>
                <w:u w:val="single"/>
                <w:lang w:val="ro-RO" w:eastAsia="ar-SA"/>
              </w:rPr>
              <w:instrText>HYPERLINK "http://www.primariadorotcaia.md"</w:instrText>
            </w:r>
            <w:r w:rsidRPr="00A04EE7">
              <w:rPr>
                <w:rFonts w:ascii="Times New Roman" w:eastAsia="Times New Roman" w:hAnsi="Times New Roman" w:cs="Times New Roman"/>
                <w:color w:val="0563C1"/>
                <w:u w:val="single"/>
                <w:lang w:val="ro-RO" w:eastAsia="ar-SA"/>
              </w:rPr>
            </w:r>
            <w:r w:rsidRPr="00A04EE7">
              <w:rPr>
                <w:rFonts w:ascii="Times New Roman" w:eastAsia="Times New Roman" w:hAnsi="Times New Roman" w:cs="Times New Roman"/>
                <w:color w:val="0563C1"/>
                <w:u w:val="single"/>
                <w:lang w:val="ro-RO" w:eastAsia="ar-SA"/>
              </w:rPr>
              <w:fldChar w:fldCharType="separate"/>
            </w:r>
            <w:r w:rsidRPr="00A04EE7">
              <w:rPr>
                <w:rStyle w:val="a3"/>
                <w:rFonts w:ascii="Times New Roman" w:eastAsia="Times New Roman" w:hAnsi="Times New Roman" w:cs="Times New Roman"/>
                <w:lang w:val="ro-RO" w:eastAsia="ar-SA"/>
              </w:rPr>
              <w:t>www.primariadorotcaia.md</w:t>
            </w:r>
            <w:r w:rsidRPr="00A04EE7">
              <w:rPr>
                <w:rFonts w:ascii="Times New Roman" w:eastAsia="Times New Roman" w:hAnsi="Times New Roman" w:cs="Times New Roman"/>
                <w:color w:val="0563C1"/>
                <w:u w:val="single"/>
                <w:lang w:val="ro-RO" w:eastAsia="ar-SA"/>
              </w:rPr>
              <w:fldChar w:fldCharType="end"/>
            </w:r>
            <w:r w:rsidRPr="00A04EE7">
              <w:rPr>
                <w:rFonts w:ascii="Times New Roman" w:eastAsia="Times New Roman" w:hAnsi="Times New Roman" w:cs="Times New Roman"/>
                <w:color w:val="0563C1"/>
                <w:u w:val="single"/>
                <w:lang w:val="ro-RO" w:eastAsia="ar-SA"/>
              </w:rPr>
              <w:t xml:space="preserve"> </w:t>
            </w:r>
          </w:p>
        </w:tc>
      </w:tr>
      <w:tr w:rsidR="00A04EE7" w:rsidRPr="00A04EE7" w14:paraId="40AB5798" w14:textId="77777777" w:rsidTr="00A04EE7">
        <w:tc>
          <w:tcPr>
            <w:tcW w:w="5000" w:type="pct"/>
            <w:tcBorders>
              <w:top w:val="single" w:sz="4" w:space="0" w:color="auto"/>
              <w:left w:val="single" w:sz="4" w:space="0" w:color="auto"/>
              <w:bottom w:val="single" w:sz="4" w:space="0" w:color="auto"/>
              <w:right w:val="single" w:sz="4" w:space="0" w:color="auto"/>
            </w:tcBorders>
            <w:hideMark/>
          </w:tcPr>
          <w:p w14:paraId="1C995054" w14:textId="77777777" w:rsidR="00A04EE7" w:rsidRPr="00A04EE7" w:rsidRDefault="00A04EE7">
            <w:pPr>
              <w:suppressAutoHyphens/>
              <w:spacing w:before="100" w:beforeAutospacing="1" w:after="100" w:afterAutospacing="1"/>
              <w:jc w:val="both"/>
              <w:rPr>
                <w:rFonts w:ascii="Times New Roman" w:eastAsia="Times New Roman" w:hAnsi="Times New Roman" w:cs="Times New Roman"/>
                <w:b/>
                <w:lang w:val="ro-RO" w:eastAsia="ar-SA"/>
              </w:rPr>
            </w:pPr>
            <w:r w:rsidRPr="00A04EE7">
              <w:rPr>
                <w:rFonts w:ascii="Times New Roman" w:eastAsia="Times New Roman" w:hAnsi="Times New Roman" w:cs="Times New Roman"/>
                <w:b/>
                <w:lang w:val="ro-RO" w:eastAsia="ar-SA"/>
              </w:rPr>
              <w:t>7. Constatările expertizei anticorupţi</w:t>
            </w:r>
          </w:p>
        </w:tc>
      </w:tr>
      <w:tr w:rsidR="00A04EE7" w:rsidRPr="00A04EE7" w14:paraId="6F837ECD" w14:textId="77777777" w:rsidTr="00A04EE7">
        <w:tc>
          <w:tcPr>
            <w:tcW w:w="5000" w:type="pct"/>
            <w:tcBorders>
              <w:top w:val="single" w:sz="4" w:space="0" w:color="auto"/>
              <w:left w:val="single" w:sz="4" w:space="0" w:color="auto"/>
              <w:bottom w:val="single" w:sz="4" w:space="0" w:color="auto"/>
              <w:right w:val="single" w:sz="4" w:space="0" w:color="auto"/>
            </w:tcBorders>
            <w:hideMark/>
          </w:tcPr>
          <w:p w14:paraId="084C3B16" w14:textId="77777777" w:rsidR="00A04EE7" w:rsidRPr="00A04EE7" w:rsidRDefault="00A04EE7">
            <w:pPr>
              <w:suppressAutoHyphens/>
              <w:spacing w:before="100" w:beforeAutospacing="1" w:after="100" w:afterAutospacing="1"/>
              <w:jc w:val="both"/>
              <w:rPr>
                <w:rFonts w:ascii="Times New Roman" w:eastAsia="Times New Roman" w:hAnsi="Times New Roman" w:cs="Times New Roman"/>
                <w:lang w:val="ro-RO" w:eastAsia="ar-SA"/>
              </w:rPr>
            </w:pPr>
            <w:r w:rsidRPr="00A04EE7">
              <w:rPr>
                <w:rFonts w:ascii="Times New Roman" w:eastAsia="Times New Roman" w:hAnsi="Times New Roman" w:cs="Times New Roman"/>
                <w:lang w:val="ro-RO" w:eastAsia="ar-SA"/>
              </w:rPr>
              <w:t>Nu este necesară expertiza anticorupție</w:t>
            </w:r>
          </w:p>
        </w:tc>
      </w:tr>
      <w:tr w:rsidR="00A04EE7" w:rsidRPr="00A04EE7" w14:paraId="18130D43" w14:textId="77777777" w:rsidTr="00A04EE7">
        <w:tc>
          <w:tcPr>
            <w:tcW w:w="5000" w:type="pct"/>
            <w:tcBorders>
              <w:top w:val="single" w:sz="4" w:space="0" w:color="auto"/>
              <w:left w:val="single" w:sz="4" w:space="0" w:color="auto"/>
              <w:bottom w:val="single" w:sz="4" w:space="0" w:color="auto"/>
              <w:right w:val="single" w:sz="4" w:space="0" w:color="auto"/>
            </w:tcBorders>
            <w:hideMark/>
          </w:tcPr>
          <w:p w14:paraId="22A46713" w14:textId="77777777" w:rsidR="00A04EE7" w:rsidRPr="00A04EE7" w:rsidRDefault="00A04EE7">
            <w:pPr>
              <w:suppressAutoHyphens/>
              <w:spacing w:before="100" w:beforeAutospacing="1" w:after="100" w:afterAutospacing="1"/>
              <w:jc w:val="both"/>
              <w:rPr>
                <w:rFonts w:ascii="Times New Roman" w:eastAsia="Times New Roman" w:hAnsi="Times New Roman" w:cs="Times New Roman"/>
                <w:b/>
                <w:lang w:val="ro-RO" w:eastAsia="ar-SA"/>
              </w:rPr>
            </w:pPr>
            <w:r w:rsidRPr="00A04EE7">
              <w:rPr>
                <w:rFonts w:ascii="Times New Roman" w:eastAsia="Times New Roman" w:hAnsi="Times New Roman" w:cs="Times New Roman"/>
                <w:b/>
                <w:lang w:val="ro-RO" w:eastAsia="ar-SA"/>
              </w:rPr>
              <w:t>8. Constatările expertizei juridice</w:t>
            </w:r>
          </w:p>
        </w:tc>
      </w:tr>
      <w:tr w:rsidR="00A04EE7" w:rsidRPr="00A04EE7" w14:paraId="7C0B2D1B" w14:textId="77777777" w:rsidTr="00A04EE7">
        <w:tc>
          <w:tcPr>
            <w:tcW w:w="5000" w:type="pct"/>
            <w:tcBorders>
              <w:top w:val="single" w:sz="4" w:space="0" w:color="auto"/>
              <w:left w:val="single" w:sz="4" w:space="0" w:color="auto"/>
              <w:bottom w:val="single" w:sz="4" w:space="0" w:color="auto"/>
              <w:right w:val="single" w:sz="4" w:space="0" w:color="auto"/>
            </w:tcBorders>
            <w:hideMark/>
          </w:tcPr>
          <w:p w14:paraId="2DF07026" w14:textId="77777777" w:rsidR="00A04EE7" w:rsidRPr="00A04EE7" w:rsidRDefault="00A04EE7">
            <w:pPr>
              <w:suppressAutoHyphens/>
              <w:spacing w:before="100" w:beforeAutospacing="1" w:after="100" w:afterAutospacing="1"/>
              <w:jc w:val="both"/>
              <w:rPr>
                <w:rFonts w:ascii="Times New Roman" w:eastAsia="Times New Roman" w:hAnsi="Times New Roman" w:cs="Times New Roman"/>
                <w:b/>
                <w:lang w:val="ro-RO" w:eastAsia="ar-SA"/>
              </w:rPr>
            </w:pPr>
            <w:r w:rsidRPr="00A04EE7">
              <w:rPr>
                <w:rFonts w:ascii="Times New Roman" w:eastAsia="Times New Roman" w:hAnsi="Times New Roman" w:cs="Times New Roman"/>
                <w:lang w:val="ro-RO" w:eastAsia="ar-SA"/>
              </w:rPr>
              <w:t>Proiectul de decizie se încadrează în normele legislației în vigoare</w:t>
            </w:r>
          </w:p>
        </w:tc>
      </w:tr>
    </w:tbl>
    <w:p w14:paraId="4DEB4F62" w14:textId="794121F3" w:rsidR="00A04EE7" w:rsidRPr="00A04EE7" w:rsidRDefault="00A04EE7" w:rsidP="00A04EE7">
      <w:pPr>
        <w:spacing w:after="0" w:line="240" w:lineRule="auto"/>
        <w:rPr>
          <w:rFonts w:ascii="Times New Roman" w:eastAsia="Times New Roman" w:hAnsi="Times New Roman" w:cs="Times New Roman"/>
          <w:b/>
          <w:lang w:val="ro-RO" w:eastAsia="ru-RU"/>
        </w:rPr>
      </w:pPr>
      <w:proofErr w:type="spellStart"/>
      <w:r w:rsidRPr="00A04EE7">
        <w:rPr>
          <w:rFonts w:ascii="Times New Roman" w:eastAsia="Times New Roman" w:hAnsi="Times New Roman" w:cs="Times New Roman"/>
          <w:b/>
          <w:lang w:val="en-US" w:eastAsia="ru-RU"/>
        </w:rPr>
        <w:t>Contabil</w:t>
      </w:r>
      <w:proofErr w:type="spellEnd"/>
      <w:r w:rsidRPr="00A04EE7">
        <w:rPr>
          <w:rFonts w:ascii="Times New Roman" w:eastAsia="Times New Roman" w:hAnsi="Times New Roman" w:cs="Times New Roman"/>
          <w:b/>
          <w:lang w:val="en-US" w:eastAsia="ru-RU"/>
        </w:rPr>
        <w:t xml:space="preserve"> șef                                                                     </w:t>
      </w:r>
      <w:r>
        <w:rPr>
          <w:rFonts w:ascii="Times New Roman" w:eastAsia="Times New Roman" w:hAnsi="Times New Roman" w:cs="Times New Roman"/>
          <w:b/>
          <w:lang w:val="en-US" w:eastAsia="ru-RU"/>
        </w:rPr>
        <w:t xml:space="preserve">                                   </w:t>
      </w:r>
      <w:r w:rsidRPr="00A04EE7">
        <w:rPr>
          <w:rFonts w:ascii="Times New Roman" w:eastAsia="Times New Roman" w:hAnsi="Times New Roman" w:cs="Times New Roman"/>
          <w:b/>
          <w:lang w:val="en-US" w:eastAsia="ru-RU"/>
        </w:rPr>
        <w:t xml:space="preserve">  Berzan </w:t>
      </w:r>
      <w:proofErr w:type="spellStart"/>
      <w:r w:rsidRPr="00A04EE7">
        <w:rPr>
          <w:rFonts w:ascii="Times New Roman" w:eastAsia="Times New Roman" w:hAnsi="Times New Roman" w:cs="Times New Roman"/>
          <w:b/>
          <w:lang w:val="en-US" w:eastAsia="ru-RU"/>
        </w:rPr>
        <w:t>Zaclita</w:t>
      </w:r>
      <w:proofErr w:type="spellEnd"/>
    </w:p>
    <w:p w14:paraId="7E68F258" w14:textId="77777777" w:rsidR="00606F82" w:rsidRDefault="00606F82" w:rsidP="00606F82">
      <w:pPr>
        <w:rPr>
          <w:rFonts w:ascii="Times New Roman" w:hAnsi="Times New Roman" w:cs="Times New Roman"/>
          <w:sz w:val="24"/>
          <w:szCs w:val="24"/>
          <w:lang w:val="en-US"/>
        </w:rPr>
      </w:pPr>
      <w:bookmarkStart w:id="10" w:name="_Hlk165894375"/>
      <w:bookmarkEnd w:id="8"/>
    </w:p>
    <w:p w14:paraId="1B261980" w14:textId="77777777" w:rsidR="00606F82" w:rsidRDefault="00606F82" w:rsidP="00606F82">
      <w:pPr>
        <w:spacing w:after="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                                                                                                      PROIECT:</w:t>
      </w:r>
    </w:p>
    <w:p w14:paraId="1FACFCF9" w14:textId="77777777" w:rsidR="00606F82" w:rsidRDefault="00606F82" w:rsidP="00606F82">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DECIZIE nr. 2/11</w:t>
      </w:r>
    </w:p>
    <w:p w14:paraId="4A719C25" w14:textId="77777777" w:rsidR="00606F82" w:rsidRDefault="00606F82" w:rsidP="00606F82">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din ________</w:t>
      </w:r>
    </w:p>
    <w:p w14:paraId="0380206C" w14:textId="77777777" w:rsidR="00606F82" w:rsidRDefault="00606F82" w:rsidP="00606F82">
      <w:pPr>
        <w:spacing w:after="0" w:line="240" w:lineRule="auto"/>
        <w:ind w:right="-144"/>
        <w:jc w:val="both"/>
        <w:rPr>
          <w:rFonts w:ascii="Times New Roman" w:hAnsi="Times New Roman" w:cs="Times New Roman"/>
          <w:lang w:val="en-US"/>
        </w:rPr>
      </w:pPr>
    </w:p>
    <w:p w14:paraId="65686EB4" w14:textId="77777777" w:rsidR="00606F82" w:rsidRDefault="00606F82" w:rsidP="00606F82">
      <w:pPr>
        <w:spacing w:after="0" w:line="240" w:lineRule="auto"/>
        <w:rPr>
          <w:rFonts w:ascii="Times New Roman" w:hAnsi="Times New Roman" w:cs="Times New Roman"/>
          <w:iCs/>
          <w:sz w:val="24"/>
          <w:szCs w:val="24"/>
          <w:lang w:val="en-US"/>
        </w:rPr>
      </w:pPr>
      <w:r>
        <w:rPr>
          <w:rFonts w:ascii="Times New Roman" w:hAnsi="Times New Roman" w:cs="Times New Roman"/>
          <w:iCs/>
          <w:sz w:val="24"/>
          <w:szCs w:val="24"/>
          <w:lang w:val="en-US"/>
        </w:rPr>
        <w:t xml:space="preserve">Cu </w:t>
      </w:r>
      <w:proofErr w:type="spellStart"/>
      <w:r>
        <w:rPr>
          <w:rFonts w:ascii="Times New Roman" w:hAnsi="Times New Roman" w:cs="Times New Roman"/>
          <w:iCs/>
          <w:sz w:val="24"/>
          <w:szCs w:val="24"/>
          <w:lang w:val="en-US"/>
        </w:rPr>
        <w:t>privire</w:t>
      </w:r>
      <w:proofErr w:type="spellEnd"/>
      <w:r>
        <w:rPr>
          <w:rFonts w:ascii="Times New Roman" w:hAnsi="Times New Roman" w:cs="Times New Roman"/>
          <w:iCs/>
          <w:sz w:val="24"/>
          <w:szCs w:val="24"/>
          <w:lang w:val="en-US"/>
        </w:rPr>
        <w:t xml:space="preserve"> la </w:t>
      </w:r>
      <w:proofErr w:type="spellStart"/>
      <w:r>
        <w:rPr>
          <w:rFonts w:ascii="Times New Roman" w:hAnsi="Times New Roman" w:cs="Times New Roman"/>
          <w:iCs/>
          <w:sz w:val="24"/>
          <w:szCs w:val="24"/>
          <w:lang w:val="en-US"/>
        </w:rPr>
        <w:t>actualizarea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planului</w:t>
      </w:r>
      <w:proofErr w:type="spellEnd"/>
    </w:p>
    <w:p w14:paraId="726BD451" w14:textId="77777777" w:rsidR="00606F82" w:rsidRDefault="00606F82" w:rsidP="00606F82">
      <w:pPr>
        <w:spacing w:after="0" w:line="240" w:lineRule="auto"/>
        <w:rPr>
          <w:rFonts w:ascii="Times New Roman" w:hAnsi="Times New Roman" w:cs="Times New Roman"/>
          <w:iCs/>
          <w:sz w:val="24"/>
          <w:szCs w:val="24"/>
          <w:lang w:val="ro-RO"/>
        </w:rPr>
      </w:pPr>
      <w:r>
        <w:rPr>
          <w:rFonts w:ascii="Times New Roman" w:hAnsi="Times New Roman" w:cs="Times New Roman"/>
          <w:iCs/>
          <w:sz w:val="24"/>
          <w:szCs w:val="24"/>
          <w:lang w:val="en-US"/>
        </w:rPr>
        <w:t xml:space="preserve">cadastral </w:t>
      </w:r>
      <w:proofErr w:type="spellStart"/>
      <w:r>
        <w:rPr>
          <w:rFonts w:ascii="Times New Roman" w:hAnsi="Times New Roman" w:cs="Times New Roman"/>
          <w:iCs/>
          <w:sz w:val="24"/>
          <w:szCs w:val="24"/>
          <w:lang w:val="en-US"/>
        </w:rPr>
        <w:t>și</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înstrăinarea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surplusului</w:t>
      </w:r>
      <w:proofErr w:type="spellEnd"/>
    </w:p>
    <w:p w14:paraId="2DBD1AF7" w14:textId="77777777" w:rsidR="00606F82" w:rsidRDefault="00606F82" w:rsidP="00606F82">
      <w:pPr>
        <w:spacing w:after="0" w:line="240" w:lineRule="auto"/>
        <w:rPr>
          <w:rFonts w:ascii="Times New Roman" w:hAnsi="Times New Roman" w:cs="Times New Roman"/>
          <w:sz w:val="24"/>
          <w:szCs w:val="24"/>
          <w:lang w:val="en-US"/>
        </w:rPr>
      </w:pPr>
    </w:p>
    <w:p w14:paraId="4AC0532A" w14:textId="70A42A6D"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baza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Instrucțiunii</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modul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executare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lucrărilor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cadastrale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nivel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teren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aprobată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Ordinul</w:t>
      </w:r>
      <w:proofErr w:type="spellEnd"/>
      <w:r>
        <w:rPr>
          <w:rFonts w:ascii="Times New Roman" w:hAnsi="Times New Roman" w:cs="Times New Roman"/>
          <w:sz w:val="24"/>
          <w:szCs w:val="24"/>
          <w:lang w:val="en-US"/>
        </w:rPr>
        <w:t xml:space="preserve"> nr.70 din 04.08.2017, </w:t>
      </w:r>
      <w:proofErr w:type="spellStart"/>
      <w:r>
        <w:rPr>
          <w:rFonts w:ascii="Times New Roman" w:hAnsi="Times New Roman" w:cs="Times New Roman"/>
          <w:sz w:val="24"/>
          <w:szCs w:val="24"/>
          <w:lang w:val="en-US"/>
        </w:rPr>
        <w:t>modificat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Ordinul</w:t>
      </w:r>
      <w:proofErr w:type="spellEnd"/>
      <w:r>
        <w:rPr>
          <w:rFonts w:ascii="Times New Roman" w:hAnsi="Times New Roman" w:cs="Times New Roman"/>
          <w:sz w:val="24"/>
          <w:szCs w:val="24"/>
          <w:lang w:val="en-US"/>
        </w:rPr>
        <w:t xml:space="preserve"> ARFC nr.16 din 09.03.2022; art.4 </w:t>
      </w:r>
      <w:proofErr w:type="spellStart"/>
      <w:proofErr w:type="gramStart"/>
      <w:r>
        <w:rPr>
          <w:rFonts w:ascii="Times New Roman" w:hAnsi="Times New Roman" w:cs="Times New Roman"/>
          <w:sz w:val="24"/>
          <w:szCs w:val="24"/>
          <w:lang w:val="en-US"/>
        </w:rPr>
        <w:t>alin</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10) din </w:t>
      </w:r>
      <w:proofErr w:type="spellStart"/>
      <w:r>
        <w:rPr>
          <w:rFonts w:ascii="Times New Roman" w:hAnsi="Times New Roman" w:cs="Times New Roman"/>
          <w:sz w:val="24"/>
          <w:szCs w:val="24"/>
          <w:lang w:val="en-US"/>
        </w:rPr>
        <w:t>Legea</w:t>
      </w:r>
      <w:proofErr w:type="spellEnd"/>
      <w:r>
        <w:rPr>
          <w:rFonts w:ascii="Times New Roman" w:hAnsi="Times New Roman" w:cs="Times New Roman"/>
          <w:sz w:val="24"/>
          <w:szCs w:val="24"/>
          <w:lang w:val="en-US"/>
        </w:rPr>
        <w:t xml:space="preserve"> nr.1308/1997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pretul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normativ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vînzare-cumparare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pământului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Regulamentul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corectare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erorilor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comise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procesul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atribuirii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proprietate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terenurilor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aprobat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Hotărârea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Guvernului</w:t>
      </w:r>
      <w:proofErr w:type="spellEnd"/>
      <w:r>
        <w:rPr>
          <w:rFonts w:ascii="Times New Roman" w:hAnsi="Times New Roman" w:cs="Times New Roman"/>
          <w:sz w:val="24"/>
          <w:szCs w:val="24"/>
          <w:lang w:val="en-US"/>
        </w:rPr>
        <w:t xml:space="preserve"> nr. 437/2019, </w:t>
      </w:r>
      <w:proofErr w:type="spellStart"/>
      <w:r>
        <w:rPr>
          <w:rFonts w:ascii="Times New Roman" w:hAnsi="Times New Roman" w:cs="Times New Roman"/>
          <w:sz w:val="24"/>
          <w:szCs w:val="24"/>
          <w:lang w:val="en-US"/>
        </w:rPr>
        <w:t>modificat</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HG</w:t>
      </w:r>
      <w:proofErr w:type="gramEnd"/>
      <w:r>
        <w:rPr>
          <w:rFonts w:ascii="Times New Roman" w:hAnsi="Times New Roman" w:cs="Times New Roman"/>
          <w:sz w:val="24"/>
          <w:szCs w:val="24"/>
          <w:lang w:val="en-US"/>
        </w:rPr>
        <w:t xml:space="preserve"> nr. 365/2021,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temeiul</w:t>
      </w:r>
      <w:proofErr w:type="spellEnd"/>
      <w:r>
        <w:rPr>
          <w:rFonts w:ascii="Times New Roman" w:hAnsi="Times New Roman" w:cs="Times New Roman"/>
          <w:sz w:val="24"/>
          <w:szCs w:val="24"/>
          <w:lang w:val="en-US"/>
        </w:rPr>
        <w:t xml:space="preserve"> art.14 </w:t>
      </w:r>
      <w:proofErr w:type="spellStart"/>
      <w:proofErr w:type="gramStart"/>
      <w:r>
        <w:rPr>
          <w:rFonts w:ascii="Times New Roman" w:hAnsi="Times New Roman" w:cs="Times New Roman"/>
          <w:sz w:val="24"/>
          <w:szCs w:val="24"/>
          <w:lang w:val="en-US"/>
        </w:rPr>
        <w:t>alin</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2) din </w:t>
      </w:r>
      <w:proofErr w:type="spellStart"/>
      <w:r>
        <w:rPr>
          <w:rFonts w:ascii="Times New Roman" w:hAnsi="Times New Roman" w:cs="Times New Roman"/>
          <w:sz w:val="24"/>
          <w:szCs w:val="24"/>
          <w:lang w:val="en-US"/>
        </w:rPr>
        <w:t>Legea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administratia</w:t>
      </w:r>
      <w:proofErr w:type="spellEnd"/>
      <w:r>
        <w:rPr>
          <w:rFonts w:ascii="Times New Roman" w:hAnsi="Times New Roman" w:cs="Times New Roman"/>
          <w:sz w:val="24"/>
          <w:szCs w:val="24"/>
          <w:lang w:val="en-US"/>
        </w:rPr>
        <w:t xml:space="preserve"> publica </w:t>
      </w:r>
      <w:proofErr w:type="spellStart"/>
      <w:r>
        <w:rPr>
          <w:rFonts w:ascii="Times New Roman" w:hAnsi="Times New Roman" w:cs="Times New Roman"/>
          <w:sz w:val="24"/>
          <w:szCs w:val="24"/>
          <w:lang w:val="en-US"/>
        </w:rPr>
        <w:t>locala</w:t>
      </w:r>
      <w:proofErr w:type="spellEnd"/>
      <w:r>
        <w:rPr>
          <w:rFonts w:ascii="Times New Roman" w:hAnsi="Times New Roman" w:cs="Times New Roman"/>
          <w:sz w:val="24"/>
          <w:szCs w:val="24"/>
          <w:lang w:val="en-US"/>
        </w:rPr>
        <w:t xml:space="preserve"> nr.436/2006, </w:t>
      </w:r>
      <w:proofErr w:type="spellStart"/>
      <w:r>
        <w:rPr>
          <w:rFonts w:ascii="Times New Roman" w:hAnsi="Times New Roman" w:cs="Times New Roman"/>
          <w:sz w:val="24"/>
          <w:szCs w:val="24"/>
          <w:lang w:val="en-US"/>
        </w:rPr>
        <w:t>avînd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vedere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informația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prezentată</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specialistul</w:t>
      </w:r>
      <w:proofErr w:type="spellEnd"/>
      <w:r>
        <w:rPr>
          <w:rFonts w:ascii="Times New Roman" w:hAnsi="Times New Roman" w:cs="Times New Roman"/>
          <w:sz w:val="24"/>
          <w:szCs w:val="24"/>
          <w:lang w:val="en-US"/>
        </w:rPr>
        <w:t xml:space="preserve"> principal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domeniul</w:t>
      </w:r>
      <w:proofErr w:type="spellEnd"/>
      <w:r>
        <w:rPr>
          <w:rFonts w:ascii="Times New Roman" w:hAnsi="Times New Roman" w:cs="Times New Roman"/>
          <w:sz w:val="24"/>
          <w:szCs w:val="24"/>
          <w:lang w:val="en-US"/>
        </w:rPr>
        <w:t xml:space="preserve"> RRPF, </w:t>
      </w:r>
      <w:proofErr w:type="spellStart"/>
      <w:r>
        <w:rPr>
          <w:rFonts w:ascii="Times New Roman" w:hAnsi="Times New Roman" w:cs="Times New Roman"/>
          <w:sz w:val="24"/>
          <w:szCs w:val="24"/>
          <w:lang w:val="en-US"/>
        </w:rPr>
        <w:t>dna</w:t>
      </w:r>
      <w:proofErr w:type="spellEnd"/>
      <w:r>
        <w:rPr>
          <w:rFonts w:ascii="Times New Roman" w:hAnsi="Times New Roman" w:cs="Times New Roman"/>
          <w:sz w:val="24"/>
          <w:szCs w:val="24"/>
          <w:lang w:val="en-US"/>
        </w:rPr>
        <w:t xml:space="preserve"> Maria </w:t>
      </w:r>
      <w:proofErr w:type="spellStart"/>
      <w:r>
        <w:rPr>
          <w:rFonts w:ascii="Times New Roman" w:hAnsi="Times New Roman" w:cs="Times New Roman"/>
          <w:sz w:val="24"/>
          <w:szCs w:val="24"/>
          <w:lang w:val="en-US"/>
        </w:rPr>
        <w:t>Zavtoniev</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cererea</w:t>
      </w:r>
      <w:proofErr w:type="spellEnd"/>
      <w:r>
        <w:rPr>
          <w:rFonts w:ascii="Times New Roman" w:hAnsi="Times New Roman" w:cs="Times New Roman"/>
          <w:sz w:val="24"/>
          <w:szCs w:val="24"/>
          <w:lang w:val="en-US"/>
        </w:rPr>
        <w:t xml:space="preserve"> cet. </w:t>
      </w:r>
      <w:proofErr w:type="spellStart"/>
      <w:r>
        <w:rPr>
          <w:rFonts w:ascii="Times New Roman" w:hAnsi="Times New Roman" w:cs="Times New Roman"/>
          <w:sz w:val="24"/>
          <w:szCs w:val="24"/>
          <w:lang w:val="en-US"/>
        </w:rPr>
        <w:t>dlui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N.Nic</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Consiliul</w:t>
      </w:r>
      <w:proofErr w:type="spellEnd"/>
      <w:r>
        <w:rPr>
          <w:rFonts w:ascii="Times New Roman" w:hAnsi="Times New Roman" w:cs="Times New Roman"/>
          <w:sz w:val="24"/>
          <w:szCs w:val="24"/>
          <w:lang w:val="en-US"/>
        </w:rPr>
        <w:t xml:space="preserve"> local DECIDE:</w:t>
      </w:r>
    </w:p>
    <w:p w14:paraId="4F435F81" w14:textId="77777777" w:rsidR="00606F82" w:rsidRDefault="00606F82" w:rsidP="00606F82">
      <w:pPr>
        <w:spacing w:after="0" w:line="240" w:lineRule="auto"/>
        <w:rPr>
          <w:rFonts w:ascii="Times New Roman" w:hAnsi="Times New Roman" w:cs="Times New Roman"/>
          <w:sz w:val="24"/>
          <w:szCs w:val="24"/>
          <w:lang w:val="en-US"/>
        </w:rPr>
      </w:pPr>
    </w:p>
    <w:p w14:paraId="66B3AB42"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1.Se </w:t>
      </w:r>
      <w:proofErr w:type="spellStart"/>
      <w:r>
        <w:rPr>
          <w:rFonts w:ascii="Times New Roman" w:hAnsi="Times New Roman" w:cs="Times New Roman"/>
          <w:sz w:val="24"/>
          <w:szCs w:val="24"/>
          <w:lang w:val="en-US"/>
        </w:rPr>
        <w:t>ia</w:t>
      </w:r>
      <w:proofErr w:type="spellEnd"/>
      <w:r>
        <w:rPr>
          <w:rFonts w:ascii="Times New Roman" w:hAnsi="Times New Roman" w:cs="Times New Roman"/>
          <w:sz w:val="24"/>
          <w:szCs w:val="24"/>
          <w:lang w:val="en-US"/>
        </w:rPr>
        <w:t xml:space="preserve"> act de </w:t>
      </w:r>
      <w:proofErr w:type="spellStart"/>
      <w:r>
        <w:rPr>
          <w:rFonts w:ascii="Times New Roman" w:hAnsi="Times New Roman" w:cs="Times New Roman"/>
          <w:sz w:val="24"/>
          <w:szCs w:val="24"/>
          <w:lang w:val="en-US"/>
        </w:rPr>
        <w:t>informația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prezentată</w:t>
      </w:r>
      <w:proofErr w:type="spellEnd"/>
      <w:r>
        <w:rPr>
          <w:rFonts w:ascii="Times New Roman" w:hAnsi="Times New Roman" w:cs="Times New Roman"/>
          <w:sz w:val="24"/>
          <w:szCs w:val="24"/>
          <w:lang w:val="en-US"/>
        </w:rPr>
        <w:t>.</w:t>
      </w:r>
    </w:p>
    <w:p w14:paraId="15BDE330" w14:textId="77777777" w:rsidR="00606F82" w:rsidRDefault="00606F82" w:rsidP="00606F82">
      <w:pPr>
        <w:spacing w:after="0" w:line="240" w:lineRule="auto"/>
        <w:rPr>
          <w:rFonts w:ascii="Times New Roman" w:hAnsi="Times New Roman" w:cs="Times New Roman"/>
          <w:sz w:val="24"/>
          <w:szCs w:val="24"/>
          <w:lang w:val="ro-RO"/>
        </w:rPr>
      </w:pPr>
    </w:p>
    <w:p w14:paraId="30C1649B"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2.Se </w:t>
      </w:r>
      <w:proofErr w:type="spellStart"/>
      <w:r>
        <w:rPr>
          <w:rFonts w:ascii="Times New Roman" w:hAnsi="Times New Roman" w:cs="Times New Roman"/>
          <w:sz w:val="24"/>
          <w:szCs w:val="24"/>
          <w:lang w:val="en-US"/>
        </w:rPr>
        <w:t>acceptă</w:t>
      </w:r>
      <w:proofErr w:type="spellEnd"/>
      <w:r>
        <w:rPr>
          <w:rFonts w:ascii="Times New Roman" w:hAnsi="Times New Roman" w:cs="Times New Roman"/>
          <w:sz w:val="24"/>
          <w:szCs w:val="24"/>
          <w:lang w:val="en-US"/>
        </w:rPr>
        <w:t>:</w:t>
      </w:r>
    </w:p>
    <w:p w14:paraId="063D62AF"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2.1.  </w:t>
      </w:r>
      <w:proofErr w:type="spellStart"/>
      <w:r>
        <w:rPr>
          <w:rFonts w:ascii="Times New Roman" w:hAnsi="Times New Roman" w:cs="Times New Roman"/>
          <w:sz w:val="24"/>
          <w:szCs w:val="24"/>
          <w:lang w:val="en-US"/>
        </w:rPr>
        <w:t>modificarea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suprafetei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terenului</w:t>
      </w:r>
      <w:proofErr w:type="spellEnd"/>
      <w:r>
        <w:rPr>
          <w:rFonts w:ascii="Times New Roman" w:hAnsi="Times New Roman" w:cs="Times New Roman"/>
          <w:sz w:val="24"/>
          <w:szCs w:val="24"/>
          <w:lang w:val="en-US"/>
        </w:rPr>
        <w:t xml:space="preserve"> cu </w:t>
      </w:r>
      <w:proofErr w:type="spellStart"/>
      <w:proofErr w:type="gramStart"/>
      <w:r>
        <w:rPr>
          <w:rFonts w:ascii="Times New Roman" w:hAnsi="Times New Roman" w:cs="Times New Roman"/>
          <w:sz w:val="24"/>
          <w:szCs w:val="24"/>
          <w:lang w:val="en-US"/>
        </w:rPr>
        <w:t>nr.cadastral</w:t>
      </w:r>
      <w:proofErr w:type="spellEnd"/>
      <w:proofErr w:type="gramEnd"/>
      <w:r>
        <w:rPr>
          <w:rFonts w:ascii="Times New Roman" w:hAnsi="Times New Roman" w:cs="Times New Roman"/>
          <w:sz w:val="24"/>
          <w:szCs w:val="24"/>
          <w:lang w:val="en-US"/>
        </w:rPr>
        <w:t xml:space="preserve"> 3828111250 din 0,15 ha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0,1744 ha, conform </w:t>
      </w:r>
      <w:proofErr w:type="spellStart"/>
      <w:r>
        <w:rPr>
          <w:rFonts w:ascii="Times New Roman" w:hAnsi="Times New Roman" w:cs="Times New Roman"/>
          <w:sz w:val="24"/>
          <w:szCs w:val="24"/>
          <w:lang w:val="en-US"/>
        </w:rPr>
        <w:t>Actului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constatare</w:t>
      </w:r>
      <w:proofErr w:type="spellEnd"/>
      <w:r>
        <w:rPr>
          <w:rFonts w:ascii="Times New Roman" w:hAnsi="Times New Roman" w:cs="Times New Roman"/>
          <w:sz w:val="24"/>
          <w:szCs w:val="24"/>
          <w:lang w:val="en-US"/>
        </w:rPr>
        <w:t xml:space="preserve"> pe </w:t>
      </w:r>
      <w:proofErr w:type="spellStart"/>
      <w:r>
        <w:rPr>
          <w:rFonts w:ascii="Times New Roman" w:hAnsi="Times New Roman" w:cs="Times New Roman"/>
          <w:sz w:val="24"/>
          <w:szCs w:val="24"/>
          <w:lang w:val="en-US"/>
        </w:rPr>
        <w:t>teren</w:t>
      </w:r>
      <w:proofErr w:type="spellEnd"/>
      <w:r>
        <w:rPr>
          <w:rFonts w:ascii="Times New Roman" w:hAnsi="Times New Roman" w:cs="Times New Roman"/>
          <w:sz w:val="24"/>
          <w:szCs w:val="24"/>
          <w:lang w:val="en-US"/>
        </w:rPr>
        <w:t>.</w:t>
      </w:r>
    </w:p>
    <w:p w14:paraId="7BFF74EA" w14:textId="45FD8060"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2.2. </w:t>
      </w:r>
      <w:proofErr w:type="spellStart"/>
      <w:r>
        <w:rPr>
          <w:rFonts w:ascii="Times New Roman" w:hAnsi="Times New Roman" w:cs="Times New Roman"/>
          <w:sz w:val="24"/>
          <w:szCs w:val="24"/>
          <w:lang w:val="en-US"/>
        </w:rPr>
        <w:t>aprobarea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Planului</w:t>
      </w:r>
      <w:proofErr w:type="spellEnd"/>
      <w:r>
        <w:rPr>
          <w:rFonts w:ascii="Times New Roman" w:hAnsi="Times New Roman" w:cs="Times New Roman"/>
          <w:sz w:val="24"/>
          <w:szCs w:val="24"/>
          <w:lang w:val="en-US"/>
        </w:rPr>
        <w:t xml:space="preserve"> geometric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constatare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terenului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construcţii</w:t>
      </w:r>
      <w:proofErr w:type="spellEnd"/>
      <w:r>
        <w:rPr>
          <w:rFonts w:ascii="Times New Roman" w:hAnsi="Times New Roman" w:cs="Times New Roman"/>
          <w:sz w:val="24"/>
          <w:szCs w:val="24"/>
          <w:lang w:val="en-US"/>
        </w:rPr>
        <w:t xml:space="preserve"> cu nr. cadastral 3828111250 din s. </w:t>
      </w:r>
      <w:proofErr w:type="spellStart"/>
      <w:r>
        <w:rPr>
          <w:rFonts w:ascii="Times New Roman" w:hAnsi="Times New Roman" w:cs="Times New Roman"/>
          <w:sz w:val="24"/>
          <w:szCs w:val="24"/>
          <w:lang w:val="en-US"/>
        </w:rPr>
        <w:t>Dorotcaia</w:t>
      </w:r>
      <w:proofErr w:type="spellEnd"/>
      <w:r>
        <w:rPr>
          <w:rFonts w:ascii="Times New Roman" w:hAnsi="Times New Roman" w:cs="Times New Roman"/>
          <w:sz w:val="24"/>
          <w:szCs w:val="24"/>
          <w:lang w:val="en-US"/>
        </w:rPr>
        <w:t xml:space="preserve"> str. _______, cu </w:t>
      </w:r>
      <w:proofErr w:type="spellStart"/>
      <w:r>
        <w:rPr>
          <w:rFonts w:ascii="Times New Roman" w:hAnsi="Times New Roman" w:cs="Times New Roman"/>
          <w:sz w:val="24"/>
          <w:szCs w:val="24"/>
          <w:lang w:val="en-US"/>
        </w:rPr>
        <w:t>suprafata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totala</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de  0</w:t>
      </w:r>
      <w:proofErr w:type="gramEnd"/>
      <w:r>
        <w:rPr>
          <w:rFonts w:ascii="Times New Roman" w:hAnsi="Times New Roman" w:cs="Times New Roman"/>
          <w:sz w:val="24"/>
          <w:szCs w:val="24"/>
          <w:lang w:val="en-US"/>
        </w:rPr>
        <w:t xml:space="preserve">,1744 ha, </w:t>
      </w:r>
      <w:proofErr w:type="spellStart"/>
      <w:r>
        <w:rPr>
          <w:rFonts w:ascii="Times New Roman" w:hAnsi="Times New Roman" w:cs="Times New Roman"/>
          <w:sz w:val="24"/>
          <w:szCs w:val="24"/>
          <w:lang w:val="en-US"/>
        </w:rPr>
        <w:t>dintre</w:t>
      </w:r>
      <w:proofErr w:type="spellEnd"/>
      <w:r>
        <w:rPr>
          <w:rFonts w:ascii="Times New Roman" w:hAnsi="Times New Roman" w:cs="Times New Roman"/>
          <w:sz w:val="24"/>
          <w:szCs w:val="24"/>
          <w:lang w:val="en-US"/>
        </w:rPr>
        <w:t xml:space="preserve"> care </w:t>
      </w:r>
      <w:proofErr w:type="spellStart"/>
      <w:r>
        <w:rPr>
          <w:rFonts w:ascii="Times New Roman" w:hAnsi="Times New Roman" w:cs="Times New Roman"/>
          <w:sz w:val="24"/>
          <w:szCs w:val="24"/>
          <w:lang w:val="en-US"/>
        </w:rPr>
        <w:t>suprafata</w:t>
      </w:r>
      <w:proofErr w:type="spellEnd"/>
      <w:r>
        <w:rPr>
          <w:rFonts w:ascii="Times New Roman" w:hAnsi="Times New Roman" w:cs="Times New Roman"/>
          <w:sz w:val="24"/>
          <w:szCs w:val="24"/>
          <w:lang w:val="en-US"/>
        </w:rPr>
        <w:t xml:space="preserve"> de 0,15 ha, </w:t>
      </w:r>
      <w:proofErr w:type="spellStart"/>
      <w:r>
        <w:rPr>
          <w:rFonts w:ascii="Times New Roman" w:hAnsi="Times New Roman" w:cs="Times New Roman"/>
          <w:sz w:val="24"/>
          <w:szCs w:val="24"/>
          <w:lang w:val="en-US"/>
        </w:rPr>
        <w:t>aparține</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drept</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proprietate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w:t>
      </w:r>
      <w:r w:rsidR="00EA0E64">
        <w:rPr>
          <w:rFonts w:ascii="Times New Roman" w:hAnsi="Times New Roman" w:cs="Times New Roman"/>
          <w:sz w:val="24"/>
          <w:szCs w:val="24"/>
          <w:lang w:val="en-US"/>
        </w:rPr>
        <w:t>.Nic</w:t>
      </w:r>
      <w:proofErr w:type="spellEnd"/>
      <w:r w:rsidR="00EA0E64">
        <w:rPr>
          <w:rFonts w:ascii="Times New Roman" w:hAnsi="Times New Roman" w:cs="Times New Roman"/>
          <w:sz w:val="24"/>
          <w:szCs w:val="24"/>
          <w:lang w:val="en-US"/>
        </w:rPr>
        <w:t>.</w:t>
      </w:r>
      <w:r>
        <w:rPr>
          <w:rFonts w:ascii="Times New Roman" w:hAnsi="Times New Roman" w:cs="Times New Roman"/>
          <w:sz w:val="24"/>
          <w:szCs w:val="24"/>
          <w:lang w:val="en-US"/>
        </w:rPr>
        <w:t xml:space="preserve"> , conform  </w:t>
      </w:r>
      <w:proofErr w:type="spellStart"/>
      <w:r>
        <w:rPr>
          <w:rFonts w:ascii="Times New Roman" w:hAnsi="Times New Roman" w:cs="Times New Roman"/>
          <w:sz w:val="24"/>
          <w:szCs w:val="24"/>
          <w:lang w:val="en-US"/>
        </w:rPr>
        <w:t>Titlului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autentificare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dreptului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deţinătorului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teren</w:t>
      </w:r>
      <w:proofErr w:type="spellEnd"/>
      <w:r>
        <w:rPr>
          <w:rFonts w:ascii="Times New Roman" w:hAnsi="Times New Roman" w:cs="Times New Roman"/>
          <w:sz w:val="24"/>
          <w:szCs w:val="24"/>
          <w:lang w:val="en-US"/>
        </w:rPr>
        <w:t>.</w:t>
      </w:r>
    </w:p>
    <w:p w14:paraId="12352EB2" w14:textId="77777777" w:rsidR="00606F82" w:rsidRDefault="00606F82" w:rsidP="00606F82">
      <w:pPr>
        <w:spacing w:after="0" w:line="240" w:lineRule="auto"/>
        <w:rPr>
          <w:rFonts w:ascii="Times New Roman" w:hAnsi="Times New Roman" w:cs="Times New Roman"/>
          <w:b/>
          <w:bCs/>
          <w:sz w:val="24"/>
          <w:szCs w:val="24"/>
          <w:lang w:val="en-US"/>
        </w:rPr>
      </w:pPr>
      <w:r>
        <w:rPr>
          <w:rFonts w:ascii="Times New Roman" w:hAnsi="Times New Roman" w:cs="Times New Roman"/>
          <w:sz w:val="24"/>
          <w:szCs w:val="24"/>
          <w:lang w:val="en-US"/>
        </w:rPr>
        <w:t xml:space="preserve">     2.3. </w:t>
      </w:r>
      <w:proofErr w:type="spellStart"/>
      <w:r>
        <w:rPr>
          <w:rFonts w:ascii="Times New Roman" w:hAnsi="Times New Roman" w:cs="Times New Roman"/>
          <w:sz w:val="24"/>
          <w:szCs w:val="24"/>
          <w:lang w:val="en-US"/>
        </w:rPr>
        <w:t>vânzarea-cumpararea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terenului</w:t>
      </w:r>
      <w:proofErr w:type="spellEnd"/>
      <w:r>
        <w:rPr>
          <w:rFonts w:ascii="Times New Roman" w:hAnsi="Times New Roman" w:cs="Times New Roman"/>
          <w:sz w:val="24"/>
          <w:szCs w:val="24"/>
          <w:lang w:val="en-US"/>
        </w:rPr>
        <w:t xml:space="preserve"> surplus </w:t>
      </w:r>
      <w:proofErr w:type="spellStart"/>
      <w:r>
        <w:rPr>
          <w:rFonts w:ascii="Times New Roman" w:hAnsi="Times New Roman" w:cs="Times New Roman"/>
          <w:sz w:val="24"/>
          <w:szCs w:val="24"/>
          <w:lang w:val="en-US"/>
        </w:rPr>
        <w:t>aferent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casei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locuit</w:t>
      </w:r>
      <w:proofErr w:type="spellEnd"/>
      <w:r>
        <w:rPr>
          <w:rFonts w:ascii="Times New Roman" w:hAnsi="Times New Roman" w:cs="Times New Roman"/>
          <w:sz w:val="24"/>
          <w:szCs w:val="24"/>
          <w:lang w:val="en-US"/>
        </w:rPr>
        <w:t xml:space="preserve"> cu nr. cadastral </w:t>
      </w:r>
      <w:proofErr w:type="gramStart"/>
      <w:r>
        <w:rPr>
          <w:rFonts w:ascii="Times New Roman" w:hAnsi="Times New Roman" w:cs="Times New Roman"/>
          <w:sz w:val="24"/>
          <w:szCs w:val="24"/>
          <w:lang w:val="en-US"/>
        </w:rPr>
        <w:t>3828111250  cu</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suprafata</w:t>
      </w:r>
      <w:proofErr w:type="spellEnd"/>
      <w:r>
        <w:rPr>
          <w:rFonts w:ascii="Times New Roman" w:hAnsi="Times New Roman" w:cs="Times New Roman"/>
          <w:sz w:val="24"/>
          <w:szCs w:val="24"/>
          <w:lang w:val="en-US"/>
        </w:rPr>
        <w:t xml:space="preserve"> de 0,0244 ha, care nu </w:t>
      </w:r>
      <w:proofErr w:type="spellStart"/>
      <w:r>
        <w:rPr>
          <w:rFonts w:ascii="Times New Roman" w:hAnsi="Times New Roman" w:cs="Times New Roman"/>
          <w:sz w:val="24"/>
          <w:szCs w:val="24"/>
          <w:lang w:val="en-US"/>
        </w:rPr>
        <w:t>poate</w:t>
      </w:r>
      <w:proofErr w:type="spellEnd"/>
      <w:r>
        <w:rPr>
          <w:rFonts w:ascii="Times New Roman" w:hAnsi="Times New Roman" w:cs="Times New Roman"/>
          <w:sz w:val="24"/>
          <w:szCs w:val="24"/>
          <w:lang w:val="en-US"/>
        </w:rPr>
        <w:t xml:space="preserve"> fi format ca bun </w:t>
      </w:r>
      <w:proofErr w:type="spellStart"/>
      <w:r>
        <w:rPr>
          <w:rFonts w:ascii="Times New Roman" w:hAnsi="Times New Roman" w:cs="Times New Roman"/>
          <w:sz w:val="24"/>
          <w:szCs w:val="24"/>
          <w:lang w:val="en-US"/>
        </w:rPr>
        <w:t>imobil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separat</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borderoului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calcul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sumă</w:t>
      </w:r>
      <w:proofErr w:type="spellEnd"/>
      <w:r>
        <w:rPr>
          <w:rFonts w:ascii="Times New Roman" w:hAnsi="Times New Roman" w:cs="Times New Roman"/>
          <w:sz w:val="24"/>
          <w:szCs w:val="24"/>
          <w:lang w:val="en-US"/>
        </w:rPr>
        <w:t xml:space="preserve"> de </w:t>
      </w:r>
      <w:r>
        <w:rPr>
          <w:rFonts w:ascii="Times New Roman" w:hAnsi="Times New Roman" w:cs="Times New Roman"/>
          <w:b/>
          <w:bCs/>
          <w:sz w:val="24"/>
          <w:szCs w:val="24"/>
          <w:lang w:val="en-US"/>
        </w:rPr>
        <w:t xml:space="preserve">537,80 lei </w:t>
      </w:r>
      <w:proofErr w:type="spellStart"/>
      <w:r>
        <w:rPr>
          <w:rFonts w:ascii="Times New Roman" w:hAnsi="Times New Roman" w:cs="Times New Roman"/>
          <w:sz w:val="24"/>
          <w:szCs w:val="24"/>
          <w:lang w:val="en-US"/>
        </w:rPr>
        <w:t>dlui</w:t>
      </w:r>
      <w:proofErr w:type="spellEnd"/>
      <w:r>
        <w:rPr>
          <w:rFonts w:ascii="Times New Roman" w:hAnsi="Times New Roman" w:cs="Times New Roman"/>
          <w:sz w:val="24"/>
          <w:szCs w:val="24"/>
          <w:lang w:val="en-US"/>
        </w:rPr>
        <w:t xml:space="preserve"> Nicolaev Nicolae.</w:t>
      </w:r>
    </w:p>
    <w:p w14:paraId="1D4D158B" w14:textId="77777777" w:rsidR="00606F82" w:rsidRDefault="00606F82" w:rsidP="00606F82">
      <w:pPr>
        <w:spacing w:after="0" w:line="240" w:lineRule="auto"/>
        <w:ind w:right="-142"/>
        <w:rPr>
          <w:rFonts w:ascii="Times New Roman" w:hAnsi="Times New Roman" w:cs="Times New Roman"/>
          <w:sz w:val="24"/>
          <w:szCs w:val="24"/>
          <w:lang w:val="en-US"/>
        </w:rPr>
      </w:pPr>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suma</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vânzare-</w:t>
      </w:r>
      <w:proofErr w:type="gramStart"/>
      <w:r>
        <w:rPr>
          <w:rFonts w:ascii="Times New Roman" w:hAnsi="Times New Roman" w:cs="Times New Roman"/>
          <w:sz w:val="24"/>
          <w:szCs w:val="24"/>
          <w:lang w:val="en-US"/>
        </w:rPr>
        <w:t>cumpărare</w:t>
      </w:r>
      <w:proofErr w:type="spellEnd"/>
      <w:r>
        <w:rPr>
          <w:rFonts w:ascii="Times New Roman" w:hAnsi="Times New Roman" w:cs="Times New Roman"/>
          <w:sz w:val="24"/>
          <w:szCs w:val="24"/>
          <w:lang w:val="en-US"/>
        </w:rPr>
        <w:t xml:space="preserve">  de</w:t>
      </w:r>
      <w:proofErr w:type="gramEnd"/>
      <w:r>
        <w:rPr>
          <w:rFonts w:ascii="Times New Roman" w:hAnsi="Times New Roman" w:cs="Times New Roman"/>
          <w:sz w:val="24"/>
          <w:szCs w:val="24"/>
          <w:lang w:val="en-US"/>
        </w:rPr>
        <w:t xml:space="preserve"> 537,80 lei, conform </w:t>
      </w:r>
      <w:proofErr w:type="spellStart"/>
      <w:r>
        <w:rPr>
          <w:rFonts w:ascii="Times New Roman" w:hAnsi="Times New Roman" w:cs="Times New Roman"/>
          <w:sz w:val="24"/>
          <w:szCs w:val="24"/>
          <w:lang w:val="en-US"/>
        </w:rPr>
        <w:t>borderoului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calcul</w:t>
      </w:r>
      <w:proofErr w:type="spellEnd"/>
      <w:r>
        <w:rPr>
          <w:rFonts w:ascii="Times New Roman" w:hAnsi="Times New Roman" w:cs="Times New Roman"/>
          <w:sz w:val="24"/>
          <w:szCs w:val="24"/>
          <w:lang w:val="en-US"/>
        </w:rPr>
        <w:t xml:space="preserve">.     </w:t>
      </w:r>
    </w:p>
    <w:p w14:paraId="314035C9"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075C3405"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3. </w:t>
      </w:r>
      <w:proofErr w:type="spellStart"/>
      <w:r>
        <w:rPr>
          <w:rFonts w:ascii="Times New Roman" w:hAnsi="Times New Roman" w:cs="Times New Roman"/>
          <w:sz w:val="24"/>
          <w:szCs w:val="24"/>
          <w:lang w:val="en-US"/>
        </w:rPr>
        <w:t>Responsabil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executarea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prezentei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decizii</w:t>
      </w:r>
      <w:proofErr w:type="spellEnd"/>
      <w:r>
        <w:rPr>
          <w:rFonts w:ascii="Times New Roman" w:hAnsi="Times New Roman" w:cs="Times New Roman"/>
          <w:sz w:val="24"/>
          <w:szCs w:val="24"/>
          <w:lang w:val="en-US"/>
        </w:rPr>
        <w:t xml:space="preserve"> se </w:t>
      </w:r>
      <w:proofErr w:type="spellStart"/>
      <w:r>
        <w:rPr>
          <w:rFonts w:ascii="Times New Roman" w:hAnsi="Times New Roman" w:cs="Times New Roman"/>
          <w:sz w:val="24"/>
          <w:szCs w:val="24"/>
          <w:lang w:val="en-US"/>
        </w:rPr>
        <w:t>desemnează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dna</w:t>
      </w:r>
      <w:proofErr w:type="spellEnd"/>
      <w:r>
        <w:rPr>
          <w:rFonts w:ascii="Times New Roman" w:hAnsi="Times New Roman" w:cs="Times New Roman"/>
          <w:sz w:val="24"/>
          <w:szCs w:val="24"/>
          <w:lang w:val="en-US"/>
        </w:rPr>
        <w:t xml:space="preserve"> M. </w:t>
      </w:r>
      <w:proofErr w:type="spellStart"/>
      <w:r>
        <w:rPr>
          <w:rFonts w:ascii="Times New Roman" w:hAnsi="Times New Roman" w:cs="Times New Roman"/>
          <w:sz w:val="24"/>
          <w:szCs w:val="24"/>
          <w:lang w:val="en-US"/>
        </w:rPr>
        <w:t>Zavtoniev</w:t>
      </w:r>
      <w:proofErr w:type="spellEnd"/>
      <w:r>
        <w:rPr>
          <w:rFonts w:ascii="Times New Roman" w:hAnsi="Times New Roman" w:cs="Times New Roman"/>
          <w:sz w:val="24"/>
          <w:szCs w:val="24"/>
          <w:lang w:val="en-US"/>
        </w:rPr>
        <w:t xml:space="preserve">, sp. principal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domeniul</w:t>
      </w:r>
      <w:proofErr w:type="spellEnd"/>
      <w:r>
        <w:rPr>
          <w:rFonts w:ascii="Times New Roman" w:hAnsi="Times New Roman" w:cs="Times New Roman"/>
          <w:sz w:val="24"/>
          <w:szCs w:val="24"/>
          <w:lang w:val="en-US"/>
        </w:rPr>
        <w:t xml:space="preserve"> RRPF.</w:t>
      </w:r>
    </w:p>
    <w:p w14:paraId="774448AE" w14:textId="77777777" w:rsidR="00606F82" w:rsidRDefault="00606F82" w:rsidP="00606F82">
      <w:pPr>
        <w:pStyle w:val="af0"/>
        <w:spacing w:after="0" w:line="240" w:lineRule="auto"/>
        <w:ind w:left="518"/>
        <w:rPr>
          <w:rFonts w:ascii="Times New Roman" w:hAnsi="Times New Roman" w:cs="Times New Roman"/>
          <w:sz w:val="24"/>
          <w:szCs w:val="24"/>
          <w:lang w:val="en-US"/>
        </w:rPr>
      </w:pPr>
    </w:p>
    <w:p w14:paraId="11A52324"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4. </w:t>
      </w:r>
      <w:proofErr w:type="spellStart"/>
      <w:r>
        <w:rPr>
          <w:rFonts w:ascii="Times New Roman" w:hAnsi="Times New Roman" w:cs="Times New Roman"/>
          <w:sz w:val="24"/>
          <w:szCs w:val="24"/>
          <w:lang w:val="en-US"/>
        </w:rPr>
        <w:t>Controlul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asupra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executării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prezentei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decizii</w:t>
      </w:r>
      <w:proofErr w:type="spellEnd"/>
      <w:r>
        <w:rPr>
          <w:rFonts w:ascii="Times New Roman" w:hAnsi="Times New Roman" w:cs="Times New Roman"/>
          <w:sz w:val="24"/>
          <w:szCs w:val="24"/>
          <w:lang w:val="en-US"/>
        </w:rPr>
        <w:t xml:space="preserve"> se </w:t>
      </w:r>
      <w:proofErr w:type="spellStart"/>
      <w:r>
        <w:rPr>
          <w:rFonts w:ascii="Times New Roman" w:hAnsi="Times New Roman" w:cs="Times New Roman"/>
          <w:sz w:val="24"/>
          <w:szCs w:val="24"/>
          <w:lang w:val="en-US"/>
        </w:rPr>
        <w:t>pune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sarcina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dlui</w:t>
      </w:r>
      <w:proofErr w:type="spellEnd"/>
      <w:r>
        <w:rPr>
          <w:rFonts w:ascii="Times New Roman" w:hAnsi="Times New Roman" w:cs="Times New Roman"/>
          <w:sz w:val="24"/>
          <w:szCs w:val="24"/>
          <w:lang w:val="en-US"/>
        </w:rPr>
        <w:t xml:space="preserve"> V. Berzan, </w:t>
      </w:r>
      <w:proofErr w:type="spellStart"/>
      <w:r>
        <w:rPr>
          <w:rFonts w:ascii="Times New Roman" w:hAnsi="Times New Roman" w:cs="Times New Roman"/>
          <w:sz w:val="24"/>
          <w:szCs w:val="24"/>
          <w:lang w:val="en-US"/>
        </w:rPr>
        <w:t>primarul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localității</w:t>
      </w:r>
      <w:proofErr w:type="spellEnd"/>
      <w:r>
        <w:rPr>
          <w:rFonts w:ascii="Times New Roman" w:hAnsi="Times New Roman" w:cs="Times New Roman"/>
          <w:sz w:val="24"/>
          <w:szCs w:val="24"/>
          <w:lang w:val="en-US"/>
        </w:rPr>
        <w:t>.</w:t>
      </w:r>
    </w:p>
    <w:p w14:paraId="0741CD29" w14:textId="77777777" w:rsidR="00606F82" w:rsidRDefault="00606F82" w:rsidP="00606F82">
      <w:pPr>
        <w:spacing w:after="0" w:line="240" w:lineRule="auto"/>
        <w:rPr>
          <w:rFonts w:ascii="Times New Roman" w:hAnsi="Times New Roman" w:cs="Times New Roman"/>
          <w:sz w:val="24"/>
          <w:szCs w:val="24"/>
          <w:lang w:val="en-US"/>
        </w:rPr>
      </w:pPr>
    </w:p>
    <w:p w14:paraId="02685066" w14:textId="77777777" w:rsidR="00606F82" w:rsidRDefault="00606F82" w:rsidP="00606F82">
      <w:pPr>
        <w:spacing w:after="0" w:line="240" w:lineRule="auto"/>
        <w:rPr>
          <w:rFonts w:ascii="Times New Roman" w:hAnsi="Times New Roman" w:cs="Times New Roman"/>
          <w:sz w:val="24"/>
          <w:szCs w:val="24"/>
          <w:lang w:val="en-US"/>
        </w:rPr>
      </w:pPr>
    </w:p>
    <w:p w14:paraId="76E11CDD" w14:textId="77777777" w:rsidR="00606F82" w:rsidRDefault="00606F82" w:rsidP="00606F82">
      <w:pPr>
        <w:spacing w:after="0" w:line="240" w:lineRule="auto"/>
        <w:rPr>
          <w:rFonts w:ascii="Times New Roman" w:hAnsi="Times New Roman" w:cs="Times New Roman"/>
          <w:sz w:val="24"/>
          <w:szCs w:val="24"/>
          <w:lang w:val="en-US"/>
        </w:rPr>
      </w:pPr>
    </w:p>
    <w:p w14:paraId="351D32E3" w14:textId="77777777" w:rsidR="00606F82" w:rsidRDefault="00606F82" w:rsidP="00606F82">
      <w:pPr>
        <w:spacing w:after="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Secretarul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Consiliului</w:t>
      </w:r>
      <w:proofErr w:type="spellEnd"/>
      <w:r>
        <w:rPr>
          <w:rFonts w:ascii="Times New Roman" w:hAnsi="Times New Roman" w:cs="Times New Roman"/>
          <w:sz w:val="24"/>
          <w:szCs w:val="24"/>
          <w:lang w:val="en-US"/>
        </w:rPr>
        <w:t xml:space="preserve"> local                                                            </w:t>
      </w:r>
      <w:proofErr w:type="spellStart"/>
      <w:r>
        <w:rPr>
          <w:rFonts w:ascii="Times New Roman" w:hAnsi="Times New Roman" w:cs="Times New Roman"/>
          <w:sz w:val="24"/>
          <w:szCs w:val="24"/>
          <w:lang w:val="en-US"/>
        </w:rPr>
        <w:t>Diordiev</w:t>
      </w:r>
      <w:proofErr w:type="spellEnd"/>
      <w:r>
        <w:rPr>
          <w:rFonts w:ascii="Times New Roman" w:hAnsi="Times New Roman" w:cs="Times New Roman"/>
          <w:sz w:val="24"/>
          <w:szCs w:val="24"/>
          <w:lang w:val="en-US"/>
        </w:rPr>
        <w:t xml:space="preserve"> Nina</w:t>
      </w:r>
    </w:p>
    <w:p w14:paraId="3C360EE6" w14:textId="77777777" w:rsidR="00606F82" w:rsidRDefault="00606F82" w:rsidP="00606F82">
      <w:pPr>
        <w:spacing w:after="0" w:line="240" w:lineRule="auto"/>
        <w:rPr>
          <w:rFonts w:ascii="Times New Roman" w:hAnsi="Times New Roman" w:cs="Times New Roman"/>
          <w:sz w:val="24"/>
          <w:szCs w:val="24"/>
          <w:lang w:val="en-US"/>
        </w:rPr>
      </w:pPr>
    </w:p>
    <w:p w14:paraId="00E65EA2" w14:textId="77777777" w:rsidR="00606F82" w:rsidRDefault="00606F82" w:rsidP="00606F82">
      <w:pPr>
        <w:spacing w:after="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Coordonat</w:t>
      </w:r>
      <w:proofErr w:type="spellEnd"/>
      <w:r>
        <w:rPr>
          <w:rFonts w:ascii="Times New Roman" w:hAnsi="Times New Roman" w:cs="Times New Roman"/>
          <w:sz w:val="24"/>
          <w:szCs w:val="24"/>
          <w:lang w:val="en-US"/>
        </w:rPr>
        <w:t>:</w:t>
      </w:r>
    </w:p>
    <w:p w14:paraId="20C90E7F" w14:textId="77777777" w:rsidR="00606F82" w:rsidRDefault="00606F82" w:rsidP="00606F82">
      <w:pPr>
        <w:spacing w:after="0" w:line="240" w:lineRule="auto"/>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Sp.principal</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domeniul</w:t>
      </w:r>
      <w:proofErr w:type="spellEnd"/>
      <w:r>
        <w:rPr>
          <w:rFonts w:ascii="Times New Roman" w:hAnsi="Times New Roman" w:cs="Times New Roman"/>
          <w:sz w:val="24"/>
          <w:szCs w:val="24"/>
          <w:lang w:val="en-US"/>
        </w:rPr>
        <w:t xml:space="preserve"> RRPF                                                    </w:t>
      </w:r>
      <w:proofErr w:type="spellStart"/>
      <w:r>
        <w:rPr>
          <w:rFonts w:ascii="Times New Roman" w:hAnsi="Times New Roman" w:cs="Times New Roman"/>
          <w:sz w:val="24"/>
          <w:szCs w:val="24"/>
          <w:lang w:val="en-US"/>
        </w:rPr>
        <w:t>Zavtoniev</w:t>
      </w:r>
      <w:proofErr w:type="spellEnd"/>
      <w:r>
        <w:rPr>
          <w:rFonts w:ascii="Times New Roman" w:hAnsi="Times New Roman" w:cs="Times New Roman"/>
          <w:sz w:val="24"/>
          <w:szCs w:val="24"/>
          <w:lang w:val="en-US"/>
        </w:rPr>
        <w:t xml:space="preserve"> Maria</w:t>
      </w:r>
    </w:p>
    <w:p w14:paraId="5C3DE6F7" w14:textId="77777777" w:rsidR="00606F82" w:rsidRDefault="00606F82" w:rsidP="00606F82">
      <w:pPr>
        <w:spacing w:after="0" w:line="240" w:lineRule="auto"/>
        <w:rPr>
          <w:rFonts w:ascii="Times New Roman" w:hAnsi="Times New Roman" w:cs="Times New Roman"/>
          <w:sz w:val="24"/>
          <w:szCs w:val="24"/>
          <w:lang w:val="en-US"/>
        </w:rPr>
      </w:pPr>
    </w:p>
    <w:p w14:paraId="4DD28C5A" w14:textId="77777777" w:rsidR="00606F82" w:rsidRDefault="00606F82" w:rsidP="00606F82">
      <w:pPr>
        <w:spacing w:after="0" w:line="240" w:lineRule="auto"/>
        <w:rPr>
          <w:rFonts w:ascii="Times New Roman" w:hAnsi="Times New Roman" w:cs="Times New Roman"/>
          <w:b/>
          <w:bCs/>
          <w:sz w:val="24"/>
          <w:szCs w:val="24"/>
          <w:lang w:val="en-US"/>
        </w:rPr>
      </w:pPr>
    </w:p>
    <w:p w14:paraId="215F292C" w14:textId="77777777" w:rsidR="00606F82" w:rsidRDefault="00606F82" w:rsidP="00606F82">
      <w:pPr>
        <w:rPr>
          <w:rFonts w:ascii="Times New Roman" w:hAnsi="Times New Roman" w:cs="Times New Roman"/>
          <w:b/>
          <w:bCs/>
          <w:sz w:val="24"/>
          <w:szCs w:val="24"/>
          <w:lang w:val="en-US"/>
        </w:rPr>
      </w:pPr>
    </w:p>
    <w:bookmarkEnd w:id="10"/>
    <w:p w14:paraId="5ABB339B" w14:textId="77777777" w:rsidR="00606F82" w:rsidRDefault="00606F82" w:rsidP="00606F82">
      <w:pPr>
        <w:spacing w:after="0"/>
        <w:ind w:left="-284"/>
        <w:rPr>
          <w:rFonts w:ascii="Times New Roman" w:hAnsi="Times New Roman" w:cs="Times New Roman"/>
          <w:b/>
          <w:bCs/>
          <w:sz w:val="24"/>
          <w:szCs w:val="24"/>
          <w:lang w:val="en-US"/>
        </w:rPr>
      </w:pPr>
    </w:p>
    <w:p w14:paraId="5AB7AB1B" w14:textId="77777777" w:rsidR="00606F82" w:rsidRDefault="00606F82" w:rsidP="00606F82">
      <w:pPr>
        <w:spacing w:after="0"/>
        <w:jc w:val="center"/>
        <w:rPr>
          <w:rFonts w:ascii="Times New Roman" w:hAnsi="Times New Roman" w:cs="Times New Roman"/>
          <w:b/>
          <w:bCs/>
          <w:sz w:val="24"/>
          <w:szCs w:val="24"/>
          <w:lang w:val="en-US"/>
        </w:rPr>
      </w:pPr>
    </w:p>
    <w:p w14:paraId="532C16EE" w14:textId="77777777" w:rsidR="00606F82" w:rsidRDefault="00606F82" w:rsidP="00606F82">
      <w:pPr>
        <w:spacing w:after="0"/>
        <w:rPr>
          <w:rFonts w:ascii="Times New Roman" w:hAnsi="Times New Roman" w:cs="Times New Roman"/>
          <w:sz w:val="24"/>
          <w:szCs w:val="24"/>
          <w:lang w:val="en-US"/>
        </w:rPr>
      </w:pPr>
    </w:p>
    <w:p w14:paraId="5D78866B" w14:textId="77777777" w:rsidR="00606F82" w:rsidRDefault="00606F82" w:rsidP="00606F82">
      <w:pPr>
        <w:spacing w:after="0"/>
        <w:rPr>
          <w:rFonts w:ascii="Times New Roman" w:hAnsi="Times New Roman" w:cs="Times New Roman"/>
          <w:sz w:val="24"/>
          <w:szCs w:val="24"/>
          <w:lang w:val="en-US"/>
        </w:rPr>
      </w:pPr>
    </w:p>
    <w:p w14:paraId="73C9AE87" w14:textId="77777777" w:rsidR="00606F82" w:rsidRDefault="00606F82" w:rsidP="00606F82">
      <w:pPr>
        <w:spacing w:after="0"/>
        <w:rPr>
          <w:rFonts w:ascii="Times New Roman" w:hAnsi="Times New Roman" w:cs="Times New Roman"/>
          <w:sz w:val="24"/>
          <w:szCs w:val="24"/>
          <w:lang w:val="en-US"/>
        </w:rPr>
      </w:pPr>
    </w:p>
    <w:p w14:paraId="1B397452" w14:textId="77777777" w:rsidR="00606F82" w:rsidRDefault="00606F82" w:rsidP="00606F82">
      <w:pPr>
        <w:spacing w:after="0"/>
        <w:rPr>
          <w:rFonts w:ascii="Times New Roman" w:hAnsi="Times New Roman" w:cs="Times New Roman"/>
          <w:sz w:val="24"/>
          <w:szCs w:val="24"/>
          <w:lang w:val="en-US"/>
        </w:rPr>
      </w:pPr>
    </w:p>
    <w:p w14:paraId="06302A43" w14:textId="77777777" w:rsidR="00606F82" w:rsidRDefault="00606F82" w:rsidP="00606F82">
      <w:pPr>
        <w:spacing w:after="0"/>
        <w:rPr>
          <w:rFonts w:ascii="Times New Roman" w:hAnsi="Times New Roman" w:cs="Times New Roman"/>
          <w:i/>
          <w:color w:val="000000" w:themeColor="text1"/>
          <w:lang w:val="ro-RO"/>
        </w:rPr>
      </w:pPr>
      <w:r>
        <w:rPr>
          <w:rFonts w:ascii="Times New Roman" w:hAnsi="Times New Roman" w:cs="Times New Roman"/>
          <w:i/>
          <w:color w:val="000000" w:themeColor="text1"/>
          <w:lang w:val="ro-RO"/>
        </w:rPr>
        <w:t xml:space="preserve">                                                                                                                           Anexa nr.1</w:t>
      </w:r>
    </w:p>
    <w:p w14:paraId="00D1EFDC" w14:textId="77777777" w:rsidR="00606F82" w:rsidRDefault="00606F82" w:rsidP="00606F82">
      <w:pPr>
        <w:spacing w:after="0"/>
        <w:rPr>
          <w:rFonts w:ascii="Times New Roman" w:hAnsi="Times New Roman" w:cs="Times New Roman"/>
          <w:i/>
          <w:color w:val="000000" w:themeColor="text1"/>
          <w:lang w:val="ro-RO"/>
        </w:rPr>
      </w:pPr>
      <w:r>
        <w:rPr>
          <w:rFonts w:ascii="Times New Roman" w:hAnsi="Times New Roman" w:cs="Times New Roman"/>
          <w:i/>
          <w:color w:val="000000" w:themeColor="text1"/>
          <w:lang w:val="ro-RO"/>
        </w:rPr>
        <w:t xml:space="preserve">                                                                                                                    la decizia consiliului local nr.__</w:t>
      </w:r>
    </w:p>
    <w:p w14:paraId="10EB8226" w14:textId="77777777" w:rsidR="00606F82" w:rsidRDefault="00606F82" w:rsidP="00606F82">
      <w:pPr>
        <w:spacing w:after="0"/>
        <w:rPr>
          <w:rFonts w:ascii="Times New Roman" w:hAnsi="Times New Roman" w:cs="Times New Roman"/>
          <w:color w:val="000000" w:themeColor="text1"/>
          <w:lang w:val="ro-RO"/>
        </w:rPr>
      </w:pPr>
      <w:r>
        <w:rPr>
          <w:rFonts w:ascii="Times New Roman" w:hAnsi="Times New Roman" w:cs="Times New Roman"/>
          <w:i/>
          <w:color w:val="000000" w:themeColor="text1"/>
          <w:lang w:val="ro-RO"/>
        </w:rPr>
        <w:t xml:space="preserve">                                                                                                                    din _</w:t>
      </w:r>
      <w:r>
        <w:rPr>
          <w:rFonts w:ascii="Times New Roman" w:hAnsi="Times New Roman" w:cs="Times New Roman"/>
          <w:i/>
          <w:color w:val="000000" w:themeColor="text1"/>
          <w:u w:val="single"/>
          <w:lang w:val="ro-RO"/>
        </w:rPr>
        <w:t>_______________</w:t>
      </w:r>
    </w:p>
    <w:p w14:paraId="35EC9A43" w14:textId="77777777" w:rsidR="00606F82" w:rsidRDefault="00606F82" w:rsidP="00606F82">
      <w:pPr>
        <w:spacing w:after="0"/>
        <w:jc w:val="center"/>
        <w:rPr>
          <w:rFonts w:ascii="Times New Roman" w:hAnsi="Times New Roman" w:cs="Times New Roman"/>
          <w:color w:val="000000" w:themeColor="text1"/>
          <w:lang w:val="en-US"/>
        </w:rPr>
      </w:pPr>
    </w:p>
    <w:p w14:paraId="50E6D2FE" w14:textId="77777777" w:rsidR="00606F82" w:rsidRDefault="00606F82" w:rsidP="00606F82">
      <w:pPr>
        <w:spacing w:after="0"/>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Borderoul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calcul</w:t>
      </w:r>
      <w:proofErr w:type="spellEnd"/>
    </w:p>
    <w:p w14:paraId="423949EB" w14:textId="77777777" w:rsidR="00606F82" w:rsidRDefault="00606F82" w:rsidP="00606F82">
      <w:pPr>
        <w:spacing w:after="0"/>
        <w:jc w:val="center"/>
        <w:rPr>
          <w:rFonts w:ascii="Times New Roman" w:hAnsi="Times New Roman" w:cs="Times New Roman"/>
          <w:sz w:val="24"/>
          <w:szCs w:val="24"/>
          <w:lang w:val="ro-RO"/>
        </w:rPr>
      </w:pPr>
      <w:r>
        <w:rPr>
          <w:rFonts w:ascii="Times New Roman" w:hAnsi="Times New Roman" w:cs="Times New Roman"/>
          <w:sz w:val="24"/>
          <w:szCs w:val="24"/>
          <w:lang w:val="en-US"/>
        </w:rPr>
        <w:t xml:space="preserve">al </w:t>
      </w:r>
      <w:proofErr w:type="spellStart"/>
      <w:r>
        <w:rPr>
          <w:rFonts w:ascii="Times New Roman" w:hAnsi="Times New Roman" w:cs="Times New Roman"/>
          <w:sz w:val="24"/>
          <w:szCs w:val="24"/>
          <w:lang w:val="en-US"/>
        </w:rPr>
        <w:t>prețului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vînzare</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cumpărare</w:t>
      </w:r>
      <w:proofErr w:type="spellEnd"/>
      <w:r>
        <w:rPr>
          <w:rFonts w:ascii="Times New Roman" w:hAnsi="Times New Roman" w:cs="Times New Roman"/>
          <w:sz w:val="24"/>
          <w:szCs w:val="24"/>
          <w:lang w:val="en-US"/>
        </w:rPr>
        <w:t xml:space="preserve"> a </w:t>
      </w:r>
      <w:r>
        <w:rPr>
          <w:rFonts w:ascii="Times New Roman" w:hAnsi="Times New Roman" w:cs="Times New Roman"/>
          <w:sz w:val="24"/>
          <w:szCs w:val="24"/>
          <w:lang w:val="ro-RO"/>
        </w:rPr>
        <w:t xml:space="preserve">surplusului de teren aferent casei de locuit </w:t>
      </w:r>
    </w:p>
    <w:p w14:paraId="2AD58893" w14:textId="77777777" w:rsidR="00606F82" w:rsidRDefault="00606F82" w:rsidP="00606F82">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din intravilanul localitatii pentru</w:t>
      </w:r>
    </w:p>
    <w:p w14:paraId="5CE53ED3" w14:textId="77777777" w:rsidR="00606F82" w:rsidRDefault="00606F82" w:rsidP="00606F82">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obținerea dreptului de proprietate.</w:t>
      </w:r>
    </w:p>
    <w:p w14:paraId="61A8132B" w14:textId="77777777" w:rsidR="00606F82" w:rsidRDefault="00606F82" w:rsidP="00606F82">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                                                                                                                                                  s.Doroțcaia                                                                 </w:t>
      </w:r>
    </w:p>
    <w:p w14:paraId="07F455C1" w14:textId="77777777" w:rsidR="00606F82" w:rsidRDefault="00606F82" w:rsidP="00606F82">
      <w:pPr>
        <w:spacing w:after="0"/>
        <w:rPr>
          <w:rFonts w:ascii="Times New Roman" w:hAnsi="Times New Roman" w:cs="Times New Roman"/>
          <w:sz w:val="24"/>
          <w:szCs w:val="24"/>
          <w:lang w:val="ro-RO"/>
        </w:rPr>
      </w:pPr>
    </w:p>
    <w:p w14:paraId="438A8DA0" w14:textId="20DD4855" w:rsidR="00606F82" w:rsidRDefault="00606F82" w:rsidP="00606F82">
      <w:pPr>
        <w:pStyle w:val="af0"/>
        <w:numPr>
          <w:ilvl w:val="0"/>
          <w:numId w:val="42"/>
        </w:num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Persoana fizică </w:t>
      </w:r>
      <w:r>
        <w:rPr>
          <w:rFonts w:ascii="Times New Roman" w:hAnsi="Times New Roman" w:cs="Times New Roman"/>
          <w:sz w:val="24"/>
          <w:szCs w:val="24"/>
          <w:u w:val="single"/>
          <w:lang w:val="ro-RO"/>
        </w:rPr>
        <w:t>N</w:t>
      </w:r>
      <w:r w:rsidR="00EA0E64">
        <w:rPr>
          <w:rFonts w:ascii="Times New Roman" w:hAnsi="Times New Roman" w:cs="Times New Roman"/>
          <w:sz w:val="24"/>
          <w:szCs w:val="24"/>
          <w:u w:val="single"/>
          <w:lang w:val="ro-RO"/>
        </w:rPr>
        <w:t>. Nic</w:t>
      </w:r>
      <w:r>
        <w:rPr>
          <w:rFonts w:ascii="Times New Roman" w:hAnsi="Times New Roman" w:cs="Times New Roman"/>
          <w:sz w:val="24"/>
          <w:szCs w:val="24"/>
          <w:lang w:val="ro-RO"/>
        </w:rPr>
        <w:t>_, buletin de identitate seria __ nr._________, cod personal _</w:t>
      </w:r>
      <w:r>
        <w:rPr>
          <w:rFonts w:ascii="Times New Roman" w:hAnsi="Times New Roman" w:cs="Times New Roman"/>
          <w:sz w:val="24"/>
          <w:szCs w:val="24"/>
          <w:u w:val="single"/>
          <w:lang w:val="ro-RO"/>
        </w:rPr>
        <w:t>__________________</w:t>
      </w:r>
      <w:r>
        <w:rPr>
          <w:rFonts w:ascii="Times New Roman" w:hAnsi="Times New Roman" w:cs="Times New Roman"/>
          <w:sz w:val="24"/>
          <w:szCs w:val="24"/>
          <w:lang w:val="ro-RO"/>
        </w:rPr>
        <w:t>, domiciliat în s.Doroțcaia, r-l Dubăsari.</w:t>
      </w:r>
    </w:p>
    <w:p w14:paraId="35681C07" w14:textId="77777777" w:rsidR="00606F82" w:rsidRDefault="00606F82" w:rsidP="00606F82">
      <w:pPr>
        <w:spacing w:after="0"/>
        <w:rPr>
          <w:rFonts w:ascii="Times New Roman" w:hAnsi="Times New Roman" w:cs="Times New Roman"/>
          <w:sz w:val="24"/>
          <w:szCs w:val="24"/>
          <w:lang w:val="ro-RO"/>
        </w:rPr>
      </w:pPr>
    </w:p>
    <w:p w14:paraId="7607F768" w14:textId="77777777" w:rsidR="00606F82" w:rsidRDefault="00606F82" w:rsidP="00606F82">
      <w:pPr>
        <w:pStyle w:val="af0"/>
        <w:numPr>
          <w:ilvl w:val="0"/>
          <w:numId w:val="42"/>
        </w:num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Adresa conferită terenului , lot de pamînt de pe linga casa  cu  numărul cadastral – 3828111250  din intravilanul s.Doroțcaia.</w:t>
      </w:r>
    </w:p>
    <w:p w14:paraId="2AAB39D5" w14:textId="77777777" w:rsidR="00606F82" w:rsidRDefault="00606F82" w:rsidP="00606F82">
      <w:pPr>
        <w:spacing w:after="0"/>
        <w:rPr>
          <w:rFonts w:ascii="Times New Roman" w:hAnsi="Times New Roman" w:cs="Times New Roman"/>
          <w:sz w:val="24"/>
          <w:szCs w:val="24"/>
          <w:lang w:val="ro-RO"/>
        </w:rPr>
      </w:pPr>
    </w:p>
    <w:p w14:paraId="05D66D56" w14:textId="77777777" w:rsidR="00606F82" w:rsidRDefault="00606F82" w:rsidP="00606F82">
      <w:pPr>
        <w:pStyle w:val="af0"/>
        <w:numPr>
          <w:ilvl w:val="0"/>
          <w:numId w:val="42"/>
        </w:num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Suprafața terenului supranormă supus vinzarii conform planului cadastral, constituie 0,0244 (zero intreg, zero doua sute patruzeci si patru) ha.</w:t>
      </w:r>
    </w:p>
    <w:p w14:paraId="0E2D1E43" w14:textId="77777777" w:rsidR="00606F82" w:rsidRDefault="00606F82" w:rsidP="00606F82">
      <w:pPr>
        <w:spacing w:after="0"/>
        <w:rPr>
          <w:rFonts w:ascii="Times New Roman" w:hAnsi="Times New Roman" w:cs="Times New Roman"/>
          <w:sz w:val="24"/>
          <w:szCs w:val="24"/>
          <w:lang w:val="ro-RO"/>
        </w:rPr>
      </w:pPr>
    </w:p>
    <w:p w14:paraId="73EEB5A5" w14:textId="77777777" w:rsidR="00606F82" w:rsidRDefault="00606F82" w:rsidP="00606F82">
      <w:pPr>
        <w:pStyle w:val="af0"/>
        <w:numPr>
          <w:ilvl w:val="0"/>
          <w:numId w:val="42"/>
        </w:num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Bonitatea medie a solului, stabilită pe republica, constituie 65 (sasezeci si cinci) grade.</w:t>
      </w:r>
    </w:p>
    <w:p w14:paraId="27BB7BD2" w14:textId="77777777" w:rsidR="00606F82" w:rsidRDefault="00606F82" w:rsidP="00606F82">
      <w:pPr>
        <w:spacing w:after="0"/>
        <w:rPr>
          <w:rFonts w:ascii="Times New Roman" w:hAnsi="Times New Roman" w:cs="Times New Roman"/>
          <w:sz w:val="24"/>
          <w:szCs w:val="24"/>
          <w:lang w:val="ro-RO"/>
        </w:rPr>
      </w:pPr>
    </w:p>
    <w:p w14:paraId="5E89EAF3" w14:textId="77777777" w:rsidR="00606F82" w:rsidRDefault="00606F82" w:rsidP="00606F82">
      <w:pPr>
        <w:pStyle w:val="af0"/>
        <w:numPr>
          <w:ilvl w:val="0"/>
          <w:numId w:val="42"/>
        </w:num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Tariful stabilit pentru o unitate de grad-hectar, în anexa la Legea privind prețul normativ și modul de vînzare-cumpărare a pămîntului, constituie 1130,31 (una mie una suta treizeci lei,31bani) lei.</w:t>
      </w:r>
    </w:p>
    <w:p w14:paraId="6C0746F0" w14:textId="77777777" w:rsidR="00606F82" w:rsidRDefault="00606F82" w:rsidP="00606F82">
      <w:pPr>
        <w:spacing w:after="0"/>
        <w:rPr>
          <w:rFonts w:ascii="Times New Roman" w:hAnsi="Times New Roman" w:cs="Times New Roman"/>
          <w:sz w:val="24"/>
          <w:szCs w:val="24"/>
          <w:lang w:val="ro-RO"/>
        </w:rPr>
      </w:pPr>
    </w:p>
    <w:p w14:paraId="6E395D25" w14:textId="77777777" w:rsidR="00606F82" w:rsidRDefault="00606F82" w:rsidP="00606F82">
      <w:pPr>
        <w:pStyle w:val="af0"/>
        <w:numPr>
          <w:ilvl w:val="0"/>
          <w:numId w:val="42"/>
        </w:num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Prețul normativ al terenului aferent obiectivului destinat locuintei (teren de pe linga casa)  (p.3 x p.4 x p.5) constituie </w:t>
      </w:r>
      <w:r>
        <w:rPr>
          <w:rFonts w:ascii="Times New Roman" w:hAnsi="Times New Roman" w:cs="Times New Roman"/>
          <w:b/>
          <w:sz w:val="24"/>
          <w:szCs w:val="24"/>
          <w:lang w:val="ro-RO"/>
        </w:rPr>
        <w:t>1792,67</w:t>
      </w:r>
      <w:r>
        <w:rPr>
          <w:rFonts w:ascii="Times New Roman" w:hAnsi="Times New Roman" w:cs="Times New Roman"/>
          <w:sz w:val="24"/>
          <w:szCs w:val="24"/>
          <w:lang w:val="ro-RO"/>
        </w:rPr>
        <w:t>(una mie sapte sute nouazeci si doi lei, 67bani) lei.</w:t>
      </w:r>
    </w:p>
    <w:p w14:paraId="29B74D4D" w14:textId="77777777" w:rsidR="00606F82" w:rsidRDefault="00606F82" w:rsidP="00606F82">
      <w:pPr>
        <w:spacing w:after="0"/>
        <w:rPr>
          <w:rFonts w:ascii="Times New Roman" w:hAnsi="Times New Roman" w:cs="Times New Roman"/>
          <w:sz w:val="24"/>
          <w:szCs w:val="24"/>
          <w:lang w:val="ro-RO"/>
        </w:rPr>
      </w:pPr>
    </w:p>
    <w:p w14:paraId="781D5C5C" w14:textId="77777777" w:rsidR="00606F82" w:rsidRDefault="00606F82" w:rsidP="00606F82">
      <w:pPr>
        <w:pStyle w:val="af0"/>
        <w:numPr>
          <w:ilvl w:val="0"/>
          <w:numId w:val="42"/>
        </w:num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Coeficientul prevazut in  Nota din anexa la Legea nr.1308 din 25.07.1997 „Privind pretul normativ si modul de vinzare-cumparare a pamintului”, este de 0,3 (zero întreg trei).</w:t>
      </w:r>
    </w:p>
    <w:p w14:paraId="196D2A03" w14:textId="77777777" w:rsidR="00606F82" w:rsidRDefault="00606F82" w:rsidP="00606F82">
      <w:pPr>
        <w:spacing w:after="0"/>
        <w:rPr>
          <w:rFonts w:ascii="Times New Roman" w:hAnsi="Times New Roman" w:cs="Times New Roman"/>
          <w:sz w:val="24"/>
          <w:szCs w:val="24"/>
          <w:lang w:val="ro-RO"/>
        </w:rPr>
      </w:pPr>
    </w:p>
    <w:p w14:paraId="0BF180D9" w14:textId="77777777" w:rsidR="00606F82" w:rsidRDefault="00606F82" w:rsidP="00606F82">
      <w:pPr>
        <w:pStyle w:val="af0"/>
        <w:numPr>
          <w:ilvl w:val="0"/>
          <w:numId w:val="42"/>
        </w:numPr>
        <w:spacing w:after="0" w:line="240" w:lineRule="auto"/>
        <w:rPr>
          <w:rFonts w:ascii="Times New Roman" w:hAnsi="Times New Roman" w:cs="Times New Roman"/>
          <w:b/>
          <w:sz w:val="24"/>
          <w:szCs w:val="24"/>
          <w:lang w:val="ro-RO"/>
        </w:rPr>
      </w:pPr>
      <w:r>
        <w:rPr>
          <w:rFonts w:ascii="Times New Roman" w:hAnsi="Times New Roman" w:cs="Times New Roman"/>
          <w:sz w:val="24"/>
          <w:szCs w:val="24"/>
          <w:lang w:val="ro-RO"/>
        </w:rPr>
        <w:t xml:space="preserve">Pretul de vinzare-cumparare a terenului supranormă aferent casei de locuit este de -  </w:t>
      </w:r>
      <w:r>
        <w:rPr>
          <w:rFonts w:ascii="Times New Roman" w:hAnsi="Times New Roman" w:cs="Times New Roman"/>
          <w:b/>
          <w:sz w:val="24"/>
          <w:szCs w:val="24"/>
          <w:lang w:val="ro-RO"/>
        </w:rPr>
        <w:t xml:space="preserve">537,80 lei (cinci sute treizeci si sapte lei, 80 bani)  </w:t>
      </w:r>
    </w:p>
    <w:p w14:paraId="4AE8AA72" w14:textId="77777777" w:rsidR="00606F82" w:rsidRDefault="00606F82" w:rsidP="00606F82">
      <w:pPr>
        <w:pStyle w:val="af0"/>
        <w:spacing w:after="0"/>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p>
    <w:p w14:paraId="5ADFB84C" w14:textId="77777777" w:rsidR="00606F82" w:rsidRDefault="00606F82" w:rsidP="00606F82">
      <w:pPr>
        <w:spacing w:after="0"/>
        <w:rPr>
          <w:rFonts w:ascii="Times New Roman" w:hAnsi="Times New Roman" w:cs="Times New Roman"/>
          <w:sz w:val="24"/>
          <w:szCs w:val="24"/>
          <w:lang w:val="ro-RO"/>
        </w:rPr>
      </w:pPr>
    </w:p>
    <w:p w14:paraId="53AE1021" w14:textId="77777777" w:rsidR="00606F82" w:rsidRDefault="00606F82" w:rsidP="00606F82">
      <w:pPr>
        <w:spacing w:after="0"/>
        <w:rPr>
          <w:rFonts w:ascii="Times New Roman" w:hAnsi="Times New Roman" w:cs="Times New Roman"/>
          <w:sz w:val="24"/>
          <w:szCs w:val="24"/>
          <w:lang w:val="ro-RO"/>
        </w:rPr>
      </w:pPr>
    </w:p>
    <w:p w14:paraId="57AD97A1" w14:textId="77777777" w:rsidR="00606F82" w:rsidRDefault="00606F82" w:rsidP="00606F82">
      <w:pPr>
        <w:spacing w:after="0"/>
        <w:rPr>
          <w:rFonts w:ascii="Times New Roman" w:hAnsi="Times New Roman" w:cs="Times New Roman"/>
          <w:sz w:val="24"/>
          <w:szCs w:val="24"/>
          <w:lang w:val="ro-RO"/>
        </w:rPr>
      </w:pPr>
      <w:r>
        <w:rPr>
          <w:rFonts w:ascii="Times New Roman" w:hAnsi="Times New Roman" w:cs="Times New Roman"/>
          <w:sz w:val="24"/>
          <w:szCs w:val="24"/>
          <w:lang w:val="ro-RO"/>
        </w:rPr>
        <w:t>Primarul s.Doroțcaia   _____________________  Valeriu Berzan</w:t>
      </w:r>
    </w:p>
    <w:p w14:paraId="399EECEE" w14:textId="77777777" w:rsidR="00606F82" w:rsidRDefault="00606F82" w:rsidP="00606F82">
      <w:pPr>
        <w:spacing w:after="0"/>
        <w:rPr>
          <w:rFonts w:ascii="Times New Roman" w:hAnsi="Times New Roman" w:cs="Times New Roman"/>
          <w:sz w:val="24"/>
          <w:szCs w:val="24"/>
          <w:lang w:val="ro-RO"/>
        </w:rPr>
      </w:pPr>
    </w:p>
    <w:p w14:paraId="20F44074" w14:textId="77777777" w:rsidR="00606F82" w:rsidRDefault="00606F82" w:rsidP="00606F82">
      <w:pPr>
        <w:spacing w:after="0"/>
        <w:rPr>
          <w:rFonts w:ascii="Times New Roman" w:hAnsi="Times New Roman" w:cs="Times New Roman"/>
          <w:sz w:val="24"/>
          <w:szCs w:val="24"/>
          <w:lang w:val="ro-RO"/>
        </w:rPr>
      </w:pPr>
      <w:r>
        <w:rPr>
          <w:rFonts w:ascii="Times New Roman" w:hAnsi="Times New Roman" w:cs="Times New Roman"/>
          <w:sz w:val="24"/>
          <w:szCs w:val="24"/>
          <w:lang w:val="ro-RO"/>
        </w:rPr>
        <w:t>Contabil-șef                _____________________   Zaclita Berzan</w:t>
      </w:r>
    </w:p>
    <w:p w14:paraId="55595B63" w14:textId="77777777" w:rsidR="00606F82" w:rsidRDefault="00606F82" w:rsidP="00606F82">
      <w:pPr>
        <w:spacing w:after="0"/>
        <w:rPr>
          <w:rFonts w:ascii="Times New Roman" w:hAnsi="Times New Roman" w:cs="Times New Roman"/>
          <w:sz w:val="24"/>
          <w:szCs w:val="24"/>
          <w:lang w:val="ro-RO"/>
        </w:rPr>
      </w:pPr>
    </w:p>
    <w:p w14:paraId="6013B61C" w14:textId="77777777" w:rsidR="00606F82" w:rsidRDefault="00606F82" w:rsidP="00606F82">
      <w:pPr>
        <w:spacing w:after="0"/>
        <w:rPr>
          <w:rFonts w:ascii="Times New Roman" w:hAnsi="Times New Roman" w:cs="Times New Roman"/>
          <w:sz w:val="24"/>
          <w:szCs w:val="24"/>
          <w:lang w:val="ro-RO"/>
        </w:rPr>
      </w:pPr>
      <w:r>
        <w:rPr>
          <w:rFonts w:ascii="Times New Roman" w:hAnsi="Times New Roman" w:cs="Times New Roman"/>
          <w:sz w:val="24"/>
          <w:szCs w:val="24"/>
          <w:lang w:val="ro-RO"/>
        </w:rPr>
        <w:t>Specialist RRPF         _____________________    Maria Zavtoniev</w:t>
      </w:r>
    </w:p>
    <w:p w14:paraId="6F3E4582" w14:textId="77777777" w:rsidR="00606F82" w:rsidRDefault="00606F82" w:rsidP="00606F82">
      <w:pPr>
        <w:spacing w:after="0"/>
        <w:rPr>
          <w:rFonts w:ascii="Times New Roman" w:hAnsi="Times New Roman" w:cs="Times New Roman"/>
          <w:sz w:val="24"/>
          <w:szCs w:val="24"/>
          <w:lang w:val="ro-RO"/>
        </w:rPr>
      </w:pPr>
      <w:r>
        <w:rPr>
          <w:rFonts w:ascii="Times New Roman" w:hAnsi="Times New Roman" w:cs="Times New Roman"/>
          <w:sz w:val="24"/>
          <w:szCs w:val="24"/>
          <w:lang w:val="ro-RO"/>
        </w:rPr>
        <w:t>L.Ș.</w:t>
      </w:r>
    </w:p>
    <w:p w14:paraId="42FD774D" w14:textId="77777777" w:rsidR="00606F82" w:rsidRDefault="00606F82" w:rsidP="00606F82">
      <w:pPr>
        <w:spacing w:after="0"/>
        <w:rPr>
          <w:rFonts w:ascii="Times New Roman" w:hAnsi="Times New Roman" w:cs="Times New Roman"/>
          <w:sz w:val="24"/>
          <w:szCs w:val="24"/>
          <w:lang w:val="ro-RO"/>
        </w:rPr>
      </w:pPr>
    </w:p>
    <w:p w14:paraId="10D68E2E" w14:textId="77777777" w:rsidR="00606F82" w:rsidRDefault="00606F82" w:rsidP="00606F82">
      <w:pPr>
        <w:spacing w:after="0"/>
        <w:rPr>
          <w:rFonts w:ascii="Times New Roman" w:hAnsi="Times New Roman" w:cs="Times New Roman"/>
          <w:sz w:val="24"/>
          <w:szCs w:val="24"/>
          <w:lang w:val="ro-RO"/>
        </w:rPr>
      </w:pPr>
      <w:r>
        <w:rPr>
          <w:rFonts w:ascii="Times New Roman" w:hAnsi="Times New Roman" w:cs="Times New Roman"/>
          <w:sz w:val="24"/>
          <w:szCs w:val="24"/>
          <w:lang w:val="ro-RO"/>
        </w:rPr>
        <w:t>Contasemnat:</w:t>
      </w:r>
    </w:p>
    <w:p w14:paraId="12193FF3" w14:textId="77777777" w:rsidR="00606F82" w:rsidRDefault="00606F82" w:rsidP="00606F82">
      <w:pPr>
        <w:spacing w:after="0"/>
        <w:rPr>
          <w:rFonts w:ascii="Times New Roman" w:hAnsi="Times New Roman" w:cs="Times New Roman"/>
          <w:sz w:val="24"/>
          <w:szCs w:val="24"/>
          <w:lang w:val="ro-RO"/>
        </w:rPr>
      </w:pPr>
      <w:r>
        <w:rPr>
          <w:rFonts w:ascii="Times New Roman" w:hAnsi="Times New Roman" w:cs="Times New Roman"/>
          <w:sz w:val="24"/>
          <w:szCs w:val="24"/>
          <w:lang w:val="ro-RO"/>
        </w:rPr>
        <w:t>Secretarul consiliului _____________________  Nina Diordiev</w:t>
      </w:r>
    </w:p>
    <w:p w14:paraId="218102D5" w14:textId="77777777" w:rsidR="00EA0E64" w:rsidRDefault="00EA0E64" w:rsidP="00606F82">
      <w:pPr>
        <w:spacing w:after="0"/>
        <w:rPr>
          <w:rFonts w:ascii="Times New Roman" w:hAnsi="Times New Roman" w:cs="Times New Roman"/>
          <w:sz w:val="24"/>
          <w:szCs w:val="24"/>
          <w:lang w:val="ro-RO"/>
        </w:rPr>
      </w:pPr>
    </w:p>
    <w:p w14:paraId="6DB6FA75" w14:textId="77777777" w:rsidR="00606F82" w:rsidRDefault="00606F82" w:rsidP="00606F82">
      <w:pPr>
        <w:spacing w:after="0"/>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Notă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informativă</w:t>
      </w:r>
      <w:proofErr w:type="spellEnd"/>
    </w:p>
    <w:p w14:paraId="1FB348A7" w14:textId="77777777" w:rsidR="00606F82" w:rsidRDefault="00606F82" w:rsidP="00606F82">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La </w:t>
      </w:r>
      <w:proofErr w:type="spellStart"/>
      <w:r>
        <w:rPr>
          <w:rFonts w:ascii="Times New Roman" w:hAnsi="Times New Roman" w:cs="Times New Roman"/>
          <w:sz w:val="24"/>
          <w:szCs w:val="24"/>
          <w:lang w:val="en-US"/>
        </w:rPr>
        <w:t>proiectul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deciziei</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Cu </w:t>
      </w:r>
      <w:proofErr w:type="spellStart"/>
      <w:r>
        <w:rPr>
          <w:rFonts w:ascii="Times New Roman" w:hAnsi="Times New Roman" w:cs="Times New Roman"/>
          <w:i/>
          <w:sz w:val="24"/>
          <w:szCs w:val="24"/>
          <w:lang w:val="en-US"/>
        </w:rPr>
        <w:t>privire</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la </w:t>
      </w:r>
      <w:proofErr w:type="spellStart"/>
      <w:r>
        <w:rPr>
          <w:rFonts w:ascii="Times New Roman" w:hAnsi="Times New Roman" w:cs="Times New Roman"/>
          <w:i/>
          <w:sz w:val="24"/>
          <w:szCs w:val="24"/>
          <w:lang w:val="en-US"/>
        </w:rPr>
        <w:t>actualizarea</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planului</w:t>
      </w:r>
      <w:proofErr w:type="spellEnd"/>
      <w:r>
        <w:rPr>
          <w:rFonts w:ascii="Times New Roman" w:hAnsi="Times New Roman" w:cs="Times New Roman"/>
          <w:i/>
          <w:sz w:val="24"/>
          <w:szCs w:val="24"/>
          <w:lang w:val="en-US"/>
        </w:rPr>
        <w:t xml:space="preserve"> cadastral </w:t>
      </w:r>
      <w:proofErr w:type="spellStart"/>
      <w:r>
        <w:rPr>
          <w:rFonts w:ascii="Times New Roman" w:hAnsi="Times New Roman" w:cs="Times New Roman"/>
          <w:i/>
          <w:sz w:val="24"/>
          <w:szCs w:val="24"/>
          <w:lang w:val="en-US"/>
        </w:rPr>
        <w:t>si</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înstrăinarea</w:t>
      </w:r>
      <w:proofErr w:type="spellEnd"/>
      <w:r>
        <w:rPr>
          <w:rFonts w:ascii="Times New Roman" w:hAnsi="Times New Roman" w:cs="Times New Roman"/>
          <w:i/>
          <w:sz w:val="24"/>
          <w:szCs w:val="24"/>
          <w:lang w:val="en-US"/>
        </w:rPr>
        <w:t xml:space="preserve"> </w:t>
      </w:r>
      <w:proofErr w:type="spellStart"/>
      <w:proofErr w:type="gramStart"/>
      <w:r>
        <w:rPr>
          <w:rFonts w:ascii="Times New Roman" w:hAnsi="Times New Roman" w:cs="Times New Roman"/>
          <w:i/>
          <w:sz w:val="24"/>
          <w:szCs w:val="24"/>
          <w:lang w:val="en-US"/>
        </w:rPr>
        <w:t>surplusului</w:t>
      </w:r>
      <w:proofErr w:type="spellEnd"/>
      <w:r>
        <w:rPr>
          <w:rFonts w:ascii="Times New Roman" w:hAnsi="Times New Roman" w:cs="Times New Roman"/>
          <w:i/>
          <w:sz w:val="24"/>
          <w:szCs w:val="24"/>
          <w:lang w:val="en-US"/>
        </w:rPr>
        <w:t xml:space="preserve"> </w:t>
      </w:r>
      <w:r>
        <w:rPr>
          <w:rFonts w:ascii="Times New Roman" w:hAnsi="Times New Roman" w:cs="Times New Roman"/>
          <w:sz w:val="24"/>
          <w:szCs w:val="24"/>
          <w:u w:val="single"/>
          <w:lang w:val="en-US"/>
        </w:rPr>
        <w:t>”</w:t>
      </w:r>
      <w:proofErr w:type="gramEnd"/>
    </w:p>
    <w:tbl>
      <w:tblPr>
        <w:tblStyle w:val="af2"/>
        <w:tblW w:w="10065" w:type="dxa"/>
        <w:tblInd w:w="-318" w:type="dxa"/>
        <w:tblLook w:val="04A0" w:firstRow="1" w:lastRow="0" w:firstColumn="1" w:lastColumn="0" w:noHBand="0" w:noVBand="1"/>
      </w:tblPr>
      <w:tblGrid>
        <w:gridCol w:w="10065"/>
      </w:tblGrid>
      <w:tr w:rsidR="00606F82" w:rsidRPr="00A04EE7" w14:paraId="09657615"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3BF6E2BE" w14:textId="77777777" w:rsidR="00606F82" w:rsidRDefault="00606F82">
            <w:pPr>
              <w:pStyle w:val="af0"/>
              <w:numPr>
                <w:ilvl w:val="0"/>
                <w:numId w:val="44"/>
              </w:numPr>
              <w:spacing w:after="0" w:line="240" w:lineRule="auto"/>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Denumirea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autorului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dupa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caz</w:t>
            </w:r>
            <w:proofErr w:type="spellEnd"/>
            <w:r>
              <w:rPr>
                <w:rFonts w:ascii="Times New Roman" w:hAnsi="Times New Roman" w:cs="Times New Roman"/>
                <w:b/>
                <w:sz w:val="24"/>
                <w:szCs w:val="24"/>
                <w:lang w:val="en-US"/>
              </w:rPr>
              <w:t xml:space="preserve">, a </w:t>
            </w:r>
            <w:proofErr w:type="spellStart"/>
            <w:r>
              <w:rPr>
                <w:rFonts w:ascii="Times New Roman" w:hAnsi="Times New Roman" w:cs="Times New Roman"/>
                <w:b/>
                <w:sz w:val="24"/>
                <w:szCs w:val="24"/>
                <w:lang w:val="en-US"/>
              </w:rPr>
              <w:t>particularitatilor</w:t>
            </w:r>
            <w:proofErr w:type="spellEnd"/>
            <w:r>
              <w:rPr>
                <w:rFonts w:ascii="Times New Roman" w:hAnsi="Times New Roman" w:cs="Times New Roman"/>
                <w:b/>
                <w:sz w:val="24"/>
                <w:szCs w:val="24"/>
                <w:lang w:val="en-US"/>
              </w:rPr>
              <w:t xml:space="preserve"> la </w:t>
            </w:r>
            <w:proofErr w:type="spellStart"/>
            <w:r>
              <w:rPr>
                <w:rFonts w:ascii="Times New Roman" w:hAnsi="Times New Roman" w:cs="Times New Roman"/>
                <w:b/>
                <w:sz w:val="24"/>
                <w:szCs w:val="24"/>
                <w:lang w:val="en-US"/>
              </w:rPr>
              <w:t>elaborarea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proiectului</w:t>
            </w:r>
            <w:proofErr w:type="spellEnd"/>
          </w:p>
        </w:tc>
      </w:tr>
      <w:tr w:rsidR="00606F82" w:rsidRPr="00A04EE7" w14:paraId="1D8E0FF3"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146FBC0E" w14:textId="77777777" w:rsidR="00606F82" w:rsidRDefault="00606F82">
            <w:pPr>
              <w:pStyle w:val="af0"/>
              <w:spacing w:after="0"/>
              <w:rPr>
                <w:rFonts w:ascii="Times New Roman" w:hAnsi="Times New Roman" w:cs="Times New Roman"/>
                <w:sz w:val="24"/>
                <w:szCs w:val="24"/>
                <w:lang w:val="ro-RO"/>
              </w:rPr>
            </w:pPr>
            <w:r>
              <w:rPr>
                <w:rFonts w:ascii="Times New Roman" w:hAnsi="Times New Roman" w:cs="Times New Roman"/>
                <w:sz w:val="24"/>
                <w:szCs w:val="24"/>
                <w:lang w:val="en-US"/>
              </w:rPr>
              <w:t xml:space="preserve">Specialist în </w:t>
            </w:r>
            <w:proofErr w:type="spellStart"/>
            <w:r>
              <w:rPr>
                <w:rFonts w:ascii="Times New Roman" w:hAnsi="Times New Roman" w:cs="Times New Roman"/>
                <w:sz w:val="24"/>
                <w:szCs w:val="24"/>
                <w:lang w:val="en-US"/>
              </w:rPr>
              <w:t>reglamentarea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regimului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funciar</w:t>
            </w:r>
            <w:proofErr w:type="spellEnd"/>
          </w:p>
        </w:tc>
      </w:tr>
      <w:tr w:rsidR="00606F82" w:rsidRPr="00A04EE7" w14:paraId="0C569483"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6E068CDB" w14:textId="77777777" w:rsidR="00606F82" w:rsidRDefault="00606F82">
            <w:pPr>
              <w:pStyle w:val="af0"/>
              <w:numPr>
                <w:ilvl w:val="0"/>
                <w:numId w:val="44"/>
              </w:numPr>
              <w:spacing w:after="0" w:line="240" w:lineRule="auto"/>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Condițiile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ce</w:t>
            </w:r>
            <w:proofErr w:type="spellEnd"/>
            <w:r>
              <w:rPr>
                <w:rFonts w:ascii="Times New Roman" w:hAnsi="Times New Roman" w:cs="Times New Roman"/>
                <w:b/>
                <w:sz w:val="24"/>
                <w:szCs w:val="24"/>
                <w:lang w:val="en-US"/>
              </w:rPr>
              <w:t xml:space="preserve"> au </w:t>
            </w:r>
            <w:proofErr w:type="spellStart"/>
            <w:r>
              <w:rPr>
                <w:rFonts w:ascii="Times New Roman" w:hAnsi="Times New Roman" w:cs="Times New Roman"/>
                <w:b/>
                <w:sz w:val="24"/>
                <w:szCs w:val="24"/>
                <w:lang w:val="en-US"/>
              </w:rPr>
              <w:t>impus</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elaborarea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proiectului</w:t>
            </w:r>
            <w:proofErr w:type="spellEnd"/>
            <w:r>
              <w:rPr>
                <w:rFonts w:ascii="Times New Roman" w:hAnsi="Times New Roman" w:cs="Times New Roman"/>
                <w:b/>
                <w:sz w:val="24"/>
                <w:szCs w:val="24"/>
                <w:lang w:val="en-US"/>
              </w:rPr>
              <w:t xml:space="preserve"> de act normative </w:t>
            </w:r>
            <w:proofErr w:type="spellStart"/>
            <w:r>
              <w:rPr>
                <w:rFonts w:ascii="Times New Roman" w:hAnsi="Times New Roman" w:cs="Times New Roman"/>
                <w:b/>
                <w:sz w:val="24"/>
                <w:szCs w:val="24"/>
                <w:lang w:val="en-US"/>
              </w:rPr>
              <w:t>și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finalitațile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urmărite</w:t>
            </w:r>
            <w:proofErr w:type="spellEnd"/>
          </w:p>
        </w:tc>
      </w:tr>
      <w:tr w:rsidR="00606F82" w:rsidRPr="00A04EE7" w14:paraId="4CFD4C91"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708C2F3E" w14:textId="3B237152" w:rsidR="00606F82" w:rsidRDefault="00606F82">
            <w:pPr>
              <w:spacing w:after="0"/>
              <w:rPr>
                <w:rFonts w:ascii="Times New Roman" w:hAnsi="Times New Roman" w:cs="Times New Roman"/>
                <w:sz w:val="24"/>
                <w:szCs w:val="24"/>
                <w:lang w:val="ro-RO"/>
              </w:rPr>
            </w:pPr>
            <w:proofErr w:type="spellStart"/>
            <w:r>
              <w:rPr>
                <w:rFonts w:ascii="Times New Roman" w:hAnsi="Times New Roman" w:cs="Times New Roman"/>
                <w:sz w:val="24"/>
                <w:szCs w:val="24"/>
                <w:lang w:val="en-US"/>
              </w:rPr>
              <w:t>Cererea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solicitantului</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N</w:t>
            </w:r>
            <w:r w:rsidR="00EA0E64">
              <w:rPr>
                <w:rFonts w:ascii="Times New Roman" w:hAnsi="Times New Roman" w:cs="Times New Roman"/>
                <w:sz w:val="24"/>
                <w:szCs w:val="24"/>
                <w:lang w:val="en-US"/>
              </w:rPr>
              <w:t>:Nic.</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cumpărarea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surplusului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teren</w:t>
            </w:r>
            <w:proofErr w:type="spellEnd"/>
            <w:r>
              <w:rPr>
                <w:rFonts w:ascii="Times New Roman" w:hAnsi="Times New Roman" w:cs="Times New Roman"/>
                <w:sz w:val="24"/>
                <w:szCs w:val="24"/>
                <w:lang w:val="en-US"/>
              </w:rPr>
              <w:t xml:space="preserve"> de pe </w:t>
            </w:r>
            <w:proofErr w:type="spellStart"/>
            <w:r>
              <w:rPr>
                <w:rFonts w:ascii="Times New Roman" w:hAnsi="Times New Roman" w:cs="Times New Roman"/>
                <w:sz w:val="24"/>
                <w:szCs w:val="24"/>
                <w:lang w:val="en-US"/>
              </w:rPr>
              <w:t>lingă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casă</w:t>
            </w:r>
            <w:proofErr w:type="spellEnd"/>
            <w:r>
              <w:rPr>
                <w:rFonts w:ascii="Times New Roman" w:hAnsi="Times New Roman" w:cs="Times New Roman"/>
                <w:sz w:val="24"/>
                <w:szCs w:val="24"/>
                <w:lang w:val="en-US"/>
              </w:rPr>
              <w:t>.</w:t>
            </w:r>
          </w:p>
        </w:tc>
      </w:tr>
      <w:tr w:rsidR="00606F82" w:rsidRPr="00A04EE7" w14:paraId="41C47CB1"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2C6F3802" w14:textId="77777777" w:rsidR="00606F82" w:rsidRDefault="00606F82">
            <w:pPr>
              <w:pStyle w:val="af0"/>
              <w:numPr>
                <w:ilvl w:val="0"/>
                <w:numId w:val="44"/>
              </w:numPr>
              <w:spacing w:after="0" w:line="240" w:lineRule="auto"/>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Descrierea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gradului</w:t>
            </w:r>
            <w:proofErr w:type="spellEnd"/>
            <w:r>
              <w:rPr>
                <w:rFonts w:ascii="Times New Roman" w:hAnsi="Times New Roman" w:cs="Times New Roman"/>
                <w:b/>
                <w:sz w:val="24"/>
                <w:szCs w:val="24"/>
                <w:lang w:val="en-US"/>
              </w:rPr>
              <w:t xml:space="preserve"> de </w:t>
            </w:r>
            <w:proofErr w:type="spellStart"/>
            <w:r>
              <w:rPr>
                <w:rFonts w:ascii="Times New Roman" w:hAnsi="Times New Roman" w:cs="Times New Roman"/>
                <w:b/>
                <w:sz w:val="24"/>
                <w:szCs w:val="24"/>
                <w:lang w:val="en-US"/>
              </w:rPr>
              <w:t>compatibilitate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pentru</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proiectele</w:t>
            </w:r>
            <w:proofErr w:type="spellEnd"/>
            <w:r>
              <w:rPr>
                <w:rFonts w:ascii="Times New Roman" w:hAnsi="Times New Roman" w:cs="Times New Roman"/>
                <w:b/>
                <w:sz w:val="24"/>
                <w:szCs w:val="24"/>
                <w:lang w:val="en-US"/>
              </w:rPr>
              <w:t xml:space="preserve"> care au </w:t>
            </w:r>
            <w:proofErr w:type="gramStart"/>
            <w:r>
              <w:rPr>
                <w:rFonts w:ascii="Times New Roman" w:hAnsi="Times New Roman" w:cs="Times New Roman"/>
                <w:b/>
                <w:sz w:val="24"/>
                <w:szCs w:val="24"/>
                <w:lang w:val="en-US"/>
              </w:rPr>
              <w:t>ca  scop</w:t>
            </w:r>
            <w:proofErr w:type="gram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armonizarea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Legislatiei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Uniunii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Europene</w:t>
            </w:r>
            <w:proofErr w:type="spellEnd"/>
          </w:p>
        </w:tc>
      </w:tr>
      <w:tr w:rsidR="00606F82" w:rsidRPr="00A04EE7" w14:paraId="08DBA275"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29F07595" w14:textId="77777777" w:rsidR="00606F82" w:rsidRDefault="00606F82">
            <w:pPr>
              <w:pStyle w:val="af0"/>
              <w:spacing w:after="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Proiectul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decizie</w:t>
            </w:r>
            <w:proofErr w:type="spellEnd"/>
            <w:r>
              <w:rPr>
                <w:rFonts w:ascii="Times New Roman" w:hAnsi="Times New Roman" w:cs="Times New Roman"/>
                <w:sz w:val="24"/>
                <w:szCs w:val="24"/>
                <w:lang w:val="en-US"/>
              </w:rPr>
              <w:t xml:space="preserve"> nu contravene </w:t>
            </w:r>
            <w:proofErr w:type="spellStart"/>
            <w:r>
              <w:rPr>
                <w:rFonts w:ascii="Times New Roman" w:hAnsi="Times New Roman" w:cs="Times New Roman"/>
                <w:sz w:val="24"/>
                <w:szCs w:val="24"/>
                <w:lang w:val="en-US"/>
              </w:rPr>
              <w:t>Legislatiei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Uniunii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Europene</w:t>
            </w:r>
            <w:proofErr w:type="spellEnd"/>
          </w:p>
        </w:tc>
      </w:tr>
      <w:tr w:rsidR="00606F82" w:rsidRPr="00A04EE7" w14:paraId="6D96F1D9"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6CF4275C" w14:textId="77777777" w:rsidR="00606F82" w:rsidRDefault="00606F82">
            <w:pPr>
              <w:pStyle w:val="af0"/>
              <w:numPr>
                <w:ilvl w:val="0"/>
                <w:numId w:val="44"/>
              </w:numPr>
              <w:spacing w:after="0" w:line="240" w:lineRule="auto"/>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Principalele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prevederi</w:t>
            </w:r>
            <w:proofErr w:type="spellEnd"/>
            <w:r>
              <w:rPr>
                <w:rFonts w:ascii="Times New Roman" w:hAnsi="Times New Roman" w:cs="Times New Roman"/>
                <w:b/>
                <w:sz w:val="24"/>
                <w:szCs w:val="24"/>
                <w:lang w:val="en-US"/>
              </w:rPr>
              <w:t xml:space="preserve"> ale </w:t>
            </w:r>
            <w:proofErr w:type="spellStart"/>
            <w:r>
              <w:rPr>
                <w:rFonts w:ascii="Times New Roman" w:hAnsi="Times New Roman" w:cs="Times New Roman"/>
                <w:b/>
                <w:sz w:val="24"/>
                <w:szCs w:val="24"/>
                <w:lang w:val="en-US"/>
              </w:rPr>
              <w:t>proiectului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și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evidențierea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elementelor</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noi</w:t>
            </w:r>
            <w:proofErr w:type="spellEnd"/>
          </w:p>
        </w:tc>
      </w:tr>
      <w:tr w:rsidR="00606F82" w:rsidRPr="00A04EE7" w14:paraId="389E4EF8"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52C914BB" w14:textId="77777777" w:rsidR="00606F82" w:rsidRDefault="00606F82">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1.1 Se </w:t>
            </w:r>
            <w:proofErr w:type="spellStart"/>
            <w:r>
              <w:rPr>
                <w:rFonts w:ascii="Times New Roman" w:hAnsi="Times New Roman" w:cs="Times New Roman"/>
                <w:sz w:val="24"/>
                <w:szCs w:val="24"/>
                <w:lang w:val="en-US"/>
              </w:rPr>
              <w:t>propune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modificarea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suprafetei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terenului</w:t>
            </w:r>
            <w:proofErr w:type="spellEnd"/>
            <w:r>
              <w:rPr>
                <w:rFonts w:ascii="Times New Roman" w:hAnsi="Times New Roman" w:cs="Times New Roman"/>
                <w:sz w:val="24"/>
                <w:szCs w:val="24"/>
                <w:lang w:val="en-US"/>
              </w:rPr>
              <w:t xml:space="preserve"> cu nr. cadastral 38281110250 din 0,1500 ha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0,1744 ha, conform </w:t>
            </w:r>
            <w:proofErr w:type="spellStart"/>
            <w:r>
              <w:rPr>
                <w:rFonts w:ascii="Times New Roman" w:hAnsi="Times New Roman" w:cs="Times New Roman"/>
                <w:sz w:val="24"/>
                <w:szCs w:val="24"/>
                <w:lang w:val="en-US"/>
              </w:rPr>
              <w:t>Actului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Constatare</w:t>
            </w:r>
            <w:proofErr w:type="spellEnd"/>
            <w:r>
              <w:rPr>
                <w:rFonts w:ascii="Times New Roman" w:hAnsi="Times New Roman" w:cs="Times New Roman"/>
                <w:sz w:val="24"/>
                <w:szCs w:val="24"/>
                <w:lang w:val="en-US"/>
              </w:rPr>
              <w:t xml:space="preserve"> pe </w:t>
            </w:r>
            <w:proofErr w:type="spellStart"/>
            <w:r>
              <w:rPr>
                <w:rFonts w:ascii="Times New Roman" w:hAnsi="Times New Roman" w:cs="Times New Roman"/>
                <w:sz w:val="24"/>
                <w:szCs w:val="24"/>
                <w:lang w:val="en-US"/>
              </w:rPr>
              <w:t>teren</w:t>
            </w:r>
            <w:proofErr w:type="spellEnd"/>
            <w:r>
              <w:rPr>
                <w:rFonts w:ascii="Times New Roman" w:hAnsi="Times New Roman" w:cs="Times New Roman"/>
                <w:sz w:val="24"/>
                <w:szCs w:val="24"/>
                <w:lang w:val="en-US"/>
              </w:rPr>
              <w:t>.</w:t>
            </w:r>
          </w:p>
          <w:p w14:paraId="072D305D" w14:textId="08CB7D63" w:rsidR="00606F82" w:rsidRDefault="00606F82">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1.2  Se</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propune</w:t>
            </w:r>
            <w:proofErr w:type="spellEnd"/>
            <w:r>
              <w:rPr>
                <w:rFonts w:ascii="Times New Roman" w:hAnsi="Times New Roman" w:cs="Times New Roman"/>
                <w:sz w:val="24"/>
                <w:szCs w:val="24"/>
                <w:lang w:val="en-US"/>
              </w:rPr>
              <w:t xml:space="preserve"> de a fi </w:t>
            </w:r>
            <w:proofErr w:type="spellStart"/>
            <w:r>
              <w:rPr>
                <w:rFonts w:ascii="Times New Roman" w:hAnsi="Times New Roman" w:cs="Times New Roman"/>
                <w:sz w:val="24"/>
                <w:szCs w:val="24"/>
                <w:lang w:val="en-US"/>
              </w:rPr>
              <w:t>aprobat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Planul</w:t>
            </w:r>
            <w:proofErr w:type="spellEnd"/>
            <w:r>
              <w:rPr>
                <w:rFonts w:ascii="Times New Roman" w:hAnsi="Times New Roman" w:cs="Times New Roman"/>
                <w:sz w:val="24"/>
                <w:szCs w:val="24"/>
                <w:lang w:val="en-US"/>
              </w:rPr>
              <w:t xml:space="preserve"> geometric </w:t>
            </w:r>
            <w:proofErr w:type="spellStart"/>
            <w:r>
              <w:rPr>
                <w:rFonts w:ascii="Times New Roman" w:hAnsi="Times New Roman" w:cs="Times New Roman"/>
                <w:sz w:val="24"/>
                <w:szCs w:val="24"/>
                <w:lang w:val="en-US"/>
              </w:rPr>
              <w:t>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constatare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terenului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constructii</w:t>
            </w:r>
            <w:proofErr w:type="spellEnd"/>
            <w:r>
              <w:rPr>
                <w:rFonts w:ascii="Times New Roman" w:hAnsi="Times New Roman" w:cs="Times New Roman"/>
                <w:sz w:val="24"/>
                <w:szCs w:val="24"/>
                <w:lang w:val="en-US"/>
              </w:rPr>
              <w:t xml:space="preserve"> cu nr. cadastral 38281110250 cu </w:t>
            </w:r>
            <w:proofErr w:type="spellStart"/>
            <w:r>
              <w:rPr>
                <w:rFonts w:ascii="Times New Roman" w:hAnsi="Times New Roman" w:cs="Times New Roman"/>
                <w:sz w:val="24"/>
                <w:szCs w:val="24"/>
                <w:lang w:val="en-US"/>
              </w:rPr>
              <w:t>suprafata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totală</w:t>
            </w:r>
            <w:proofErr w:type="spellEnd"/>
            <w:r>
              <w:rPr>
                <w:rFonts w:ascii="Times New Roman" w:hAnsi="Times New Roman" w:cs="Times New Roman"/>
                <w:sz w:val="24"/>
                <w:szCs w:val="24"/>
                <w:lang w:val="en-US"/>
              </w:rPr>
              <w:t xml:space="preserve"> de 0,1744ha, </w:t>
            </w:r>
            <w:proofErr w:type="spellStart"/>
            <w:r>
              <w:rPr>
                <w:rFonts w:ascii="Times New Roman" w:hAnsi="Times New Roman" w:cs="Times New Roman"/>
                <w:sz w:val="24"/>
                <w:szCs w:val="24"/>
                <w:lang w:val="en-US"/>
              </w:rPr>
              <w:t>dintre</w:t>
            </w:r>
            <w:proofErr w:type="spellEnd"/>
            <w:r>
              <w:rPr>
                <w:rFonts w:ascii="Times New Roman" w:hAnsi="Times New Roman" w:cs="Times New Roman"/>
                <w:sz w:val="24"/>
                <w:szCs w:val="24"/>
                <w:lang w:val="en-US"/>
              </w:rPr>
              <w:t xml:space="preserve"> care </w:t>
            </w:r>
            <w:proofErr w:type="spellStart"/>
            <w:r>
              <w:rPr>
                <w:rFonts w:ascii="Times New Roman" w:hAnsi="Times New Roman" w:cs="Times New Roman"/>
                <w:sz w:val="24"/>
                <w:szCs w:val="24"/>
                <w:lang w:val="en-US"/>
              </w:rPr>
              <w:t>suprafata</w:t>
            </w:r>
            <w:proofErr w:type="spellEnd"/>
            <w:r>
              <w:rPr>
                <w:rFonts w:ascii="Times New Roman" w:hAnsi="Times New Roman" w:cs="Times New Roman"/>
                <w:sz w:val="24"/>
                <w:szCs w:val="24"/>
                <w:lang w:val="en-US"/>
              </w:rPr>
              <w:t xml:space="preserve"> de 0,15ha, </w:t>
            </w:r>
            <w:proofErr w:type="spellStart"/>
            <w:r>
              <w:rPr>
                <w:rFonts w:ascii="Times New Roman" w:hAnsi="Times New Roman" w:cs="Times New Roman"/>
                <w:sz w:val="24"/>
                <w:szCs w:val="24"/>
                <w:lang w:val="en-US"/>
              </w:rPr>
              <w:t>apartine</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drept</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proprietate</w:t>
            </w:r>
            <w:proofErr w:type="spellEnd"/>
            <w:r>
              <w:rPr>
                <w:rFonts w:ascii="Times New Roman" w:hAnsi="Times New Roman" w:cs="Times New Roman"/>
                <w:sz w:val="24"/>
                <w:szCs w:val="24"/>
                <w:lang w:val="en-US"/>
              </w:rPr>
              <w:t xml:space="preserve"> cet. </w:t>
            </w:r>
            <w:proofErr w:type="spellStart"/>
            <w:r>
              <w:rPr>
                <w:rFonts w:ascii="Times New Roman" w:hAnsi="Times New Roman" w:cs="Times New Roman"/>
                <w:sz w:val="24"/>
                <w:szCs w:val="24"/>
                <w:lang w:val="en-US"/>
              </w:rPr>
              <w:t>N.</w:t>
            </w:r>
            <w:r w:rsidR="00EA0E64">
              <w:rPr>
                <w:rFonts w:ascii="Times New Roman" w:hAnsi="Times New Roman" w:cs="Times New Roman"/>
                <w:sz w:val="24"/>
                <w:szCs w:val="24"/>
                <w:lang w:val="en-US"/>
              </w:rPr>
              <w:t>Nic</w:t>
            </w:r>
            <w:proofErr w:type="spellEnd"/>
            <w:r w:rsidR="00EA0E64">
              <w:rPr>
                <w:rFonts w:ascii="Times New Roman" w:hAnsi="Times New Roman" w:cs="Times New Roman"/>
                <w:sz w:val="24"/>
                <w:szCs w:val="24"/>
                <w:lang w:val="en-US"/>
              </w:rPr>
              <w:t>.</w:t>
            </w:r>
          </w:p>
          <w:p w14:paraId="6BA51EDF" w14:textId="77777777" w:rsidR="00606F82" w:rsidRDefault="00606F82">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1.3 Se </w:t>
            </w:r>
            <w:proofErr w:type="spellStart"/>
            <w:r>
              <w:rPr>
                <w:rFonts w:ascii="Times New Roman" w:hAnsi="Times New Roman" w:cs="Times New Roman"/>
                <w:sz w:val="24"/>
                <w:szCs w:val="24"/>
                <w:lang w:val="en-US"/>
              </w:rPr>
              <w:t>propune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vinzarea-</w:t>
            </w:r>
            <w:proofErr w:type="gramStart"/>
            <w:r>
              <w:rPr>
                <w:rFonts w:ascii="Times New Roman" w:hAnsi="Times New Roman" w:cs="Times New Roman"/>
                <w:sz w:val="24"/>
                <w:szCs w:val="24"/>
                <w:lang w:val="en-US"/>
              </w:rPr>
              <w:t>cumpărarea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surplusului</w:t>
            </w:r>
            <w:proofErr w:type="spellEnd"/>
            <w:proofErr w:type="gram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teren</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suprafata</w:t>
            </w:r>
            <w:proofErr w:type="spellEnd"/>
            <w:r>
              <w:rPr>
                <w:rFonts w:ascii="Times New Roman" w:hAnsi="Times New Roman" w:cs="Times New Roman"/>
                <w:sz w:val="24"/>
                <w:szCs w:val="24"/>
                <w:lang w:val="en-US"/>
              </w:rPr>
              <w:t xml:space="preserve"> de 0,0244ha (care nu </w:t>
            </w:r>
            <w:proofErr w:type="spellStart"/>
            <w:r>
              <w:rPr>
                <w:rFonts w:ascii="Times New Roman" w:hAnsi="Times New Roman" w:cs="Times New Roman"/>
                <w:sz w:val="24"/>
                <w:szCs w:val="24"/>
                <w:lang w:val="en-US"/>
              </w:rPr>
              <w:t>poate</w:t>
            </w:r>
            <w:proofErr w:type="spellEnd"/>
            <w:r>
              <w:rPr>
                <w:rFonts w:ascii="Times New Roman" w:hAnsi="Times New Roman" w:cs="Times New Roman"/>
                <w:sz w:val="24"/>
                <w:szCs w:val="24"/>
                <w:lang w:val="en-US"/>
              </w:rPr>
              <w:t xml:space="preserve"> fi format ca bun </w:t>
            </w:r>
            <w:proofErr w:type="spellStart"/>
            <w:r>
              <w:rPr>
                <w:rFonts w:ascii="Times New Roman" w:hAnsi="Times New Roman" w:cs="Times New Roman"/>
                <w:sz w:val="24"/>
                <w:szCs w:val="24"/>
                <w:lang w:val="en-US"/>
              </w:rPr>
              <w:t>imobil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separat</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borderoului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calcul</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sumă</w:t>
            </w:r>
            <w:proofErr w:type="spellEnd"/>
            <w:r>
              <w:rPr>
                <w:rFonts w:ascii="Times New Roman" w:hAnsi="Times New Roman" w:cs="Times New Roman"/>
                <w:sz w:val="24"/>
                <w:szCs w:val="24"/>
                <w:lang w:val="en-US"/>
              </w:rPr>
              <w:t xml:space="preserve"> de </w:t>
            </w:r>
            <w:r>
              <w:rPr>
                <w:rFonts w:ascii="Times New Roman" w:hAnsi="Times New Roman" w:cs="Times New Roman"/>
                <w:b/>
                <w:bCs/>
                <w:sz w:val="24"/>
                <w:szCs w:val="24"/>
                <w:lang w:val="en-US"/>
              </w:rPr>
              <w:t xml:space="preserve">537,80 lei </w:t>
            </w:r>
            <w:proofErr w:type="spellStart"/>
            <w:r>
              <w:rPr>
                <w:rFonts w:ascii="Times New Roman" w:hAnsi="Times New Roman" w:cs="Times New Roman"/>
                <w:sz w:val="24"/>
                <w:szCs w:val="24"/>
                <w:lang w:val="en-US"/>
              </w:rPr>
              <w:t>dlui</w:t>
            </w:r>
            <w:proofErr w:type="spellEnd"/>
            <w:r>
              <w:rPr>
                <w:rFonts w:ascii="Times New Roman" w:hAnsi="Times New Roman" w:cs="Times New Roman"/>
                <w:sz w:val="24"/>
                <w:szCs w:val="24"/>
                <w:lang w:val="en-US"/>
              </w:rPr>
              <w:t xml:space="preserve"> Nicolaev Nicolae.</w:t>
            </w:r>
          </w:p>
        </w:tc>
      </w:tr>
      <w:tr w:rsidR="00606F82" w14:paraId="6AE36335"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2C48409C" w14:textId="77777777" w:rsidR="00606F82" w:rsidRDefault="00606F82">
            <w:pPr>
              <w:spacing w:after="0"/>
              <w:ind w:left="360"/>
              <w:rPr>
                <w:rFonts w:ascii="Times New Roman" w:hAnsi="Times New Roman" w:cs="Times New Roman"/>
                <w:b/>
                <w:sz w:val="24"/>
                <w:szCs w:val="24"/>
                <w:lang w:val="ro-RO"/>
              </w:rPr>
            </w:pPr>
            <w:r>
              <w:rPr>
                <w:rFonts w:ascii="Times New Roman" w:hAnsi="Times New Roman" w:cs="Times New Roman"/>
                <w:b/>
                <w:sz w:val="24"/>
                <w:szCs w:val="24"/>
                <w:lang w:val="ro-RO"/>
              </w:rPr>
              <w:t>5.  Fundamentarea economico-financiară</w:t>
            </w:r>
          </w:p>
        </w:tc>
      </w:tr>
      <w:tr w:rsidR="00606F82" w:rsidRPr="00A04EE7" w14:paraId="3314D0CF"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3061CD7C" w14:textId="77777777" w:rsidR="00606F82" w:rsidRDefault="00606F82">
            <w:pPr>
              <w:pStyle w:val="af0"/>
              <w:spacing w:after="0"/>
              <w:rPr>
                <w:rFonts w:ascii="Times New Roman" w:hAnsi="Times New Roman" w:cs="Times New Roman"/>
                <w:i/>
                <w:sz w:val="24"/>
                <w:szCs w:val="24"/>
                <w:lang w:val="ro-RO"/>
              </w:rPr>
            </w:pPr>
            <w:r>
              <w:rPr>
                <w:rFonts w:ascii="Times New Roman" w:hAnsi="Times New Roman" w:cs="Times New Roman"/>
                <w:i/>
                <w:sz w:val="24"/>
                <w:szCs w:val="24"/>
                <w:lang w:val="ro-RO"/>
              </w:rPr>
              <w:t>Proiectul de decizie va fi finantat din bujetul local.</w:t>
            </w:r>
          </w:p>
        </w:tc>
      </w:tr>
      <w:tr w:rsidR="00606F82" w:rsidRPr="00A04EE7" w14:paraId="2516CEC8"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409B68F8" w14:textId="77777777" w:rsidR="00606F82" w:rsidRDefault="00606F82">
            <w:pPr>
              <w:spacing w:after="0"/>
              <w:ind w:left="360"/>
              <w:rPr>
                <w:rFonts w:ascii="Times New Roman" w:hAnsi="Times New Roman" w:cs="Times New Roman"/>
                <w:b/>
                <w:sz w:val="24"/>
                <w:szCs w:val="24"/>
                <w:lang w:val="ro-RO"/>
              </w:rPr>
            </w:pPr>
            <w:r>
              <w:rPr>
                <w:rFonts w:ascii="Times New Roman" w:hAnsi="Times New Roman" w:cs="Times New Roman"/>
                <w:b/>
                <w:sz w:val="24"/>
                <w:szCs w:val="24"/>
                <w:lang w:val="ro-RO"/>
              </w:rPr>
              <w:t>6.Modul de încorporare a actului în cadrul normativ în vigoare</w:t>
            </w:r>
          </w:p>
        </w:tc>
      </w:tr>
      <w:tr w:rsidR="00606F82" w:rsidRPr="00A04EE7" w14:paraId="7A0ED65E"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77079C94" w14:textId="77777777" w:rsidR="00606F82" w:rsidRDefault="00606F82">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baza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instrucțiunii</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modul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executare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lucrărilor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cadastrale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nivel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teren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aprobata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Ordinul</w:t>
            </w:r>
            <w:proofErr w:type="spellEnd"/>
            <w:r>
              <w:rPr>
                <w:rFonts w:ascii="Times New Roman" w:hAnsi="Times New Roman" w:cs="Times New Roman"/>
                <w:sz w:val="24"/>
                <w:szCs w:val="24"/>
                <w:lang w:val="en-US"/>
              </w:rPr>
              <w:t xml:space="preserve"> nr.70 din 04.08.2017, </w:t>
            </w:r>
            <w:proofErr w:type="spellStart"/>
            <w:r>
              <w:rPr>
                <w:rFonts w:ascii="Times New Roman" w:hAnsi="Times New Roman" w:cs="Times New Roman"/>
                <w:sz w:val="24"/>
                <w:szCs w:val="24"/>
                <w:lang w:val="en-US"/>
              </w:rPr>
              <w:t>modificat</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Ordinul</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Agentiei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Relatii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Funciare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Cadastru</w:t>
            </w:r>
            <w:proofErr w:type="spellEnd"/>
            <w:r>
              <w:rPr>
                <w:rFonts w:ascii="Times New Roman" w:hAnsi="Times New Roman" w:cs="Times New Roman"/>
                <w:sz w:val="24"/>
                <w:szCs w:val="24"/>
                <w:lang w:val="en-US"/>
              </w:rPr>
              <w:t xml:space="preserve"> nr. 16 </w:t>
            </w:r>
            <w:proofErr w:type="gramStart"/>
            <w:r>
              <w:rPr>
                <w:rFonts w:ascii="Times New Roman" w:hAnsi="Times New Roman" w:cs="Times New Roman"/>
                <w:sz w:val="24"/>
                <w:szCs w:val="24"/>
                <w:lang w:val="en-US"/>
              </w:rPr>
              <w:t>din</w:t>
            </w:r>
            <w:proofErr w:type="gramEnd"/>
            <w:r>
              <w:rPr>
                <w:rFonts w:ascii="Times New Roman" w:hAnsi="Times New Roman" w:cs="Times New Roman"/>
                <w:sz w:val="24"/>
                <w:szCs w:val="24"/>
                <w:lang w:val="en-US"/>
              </w:rPr>
              <w:t xml:space="preserve"> 09.03.2022. </w:t>
            </w:r>
            <w:proofErr w:type="spellStart"/>
            <w:r>
              <w:rPr>
                <w:rFonts w:ascii="Times New Roman" w:hAnsi="Times New Roman" w:cs="Times New Roman"/>
                <w:sz w:val="24"/>
                <w:szCs w:val="24"/>
                <w:lang w:val="en-US"/>
              </w:rPr>
              <w:t>Regulamentul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corectare</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erorilor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comise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procesul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atribuirii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proprietate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terenurilor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aprobat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Hotarirea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Guvernului</w:t>
            </w:r>
            <w:proofErr w:type="spellEnd"/>
            <w:r>
              <w:rPr>
                <w:rFonts w:ascii="Times New Roman" w:hAnsi="Times New Roman" w:cs="Times New Roman"/>
                <w:sz w:val="24"/>
                <w:szCs w:val="24"/>
                <w:lang w:val="en-US"/>
              </w:rPr>
              <w:t xml:space="preserve"> nr.437/2019, </w:t>
            </w:r>
            <w:proofErr w:type="spellStart"/>
            <w:r>
              <w:rPr>
                <w:rFonts w:ascii="Times New Roman" w:hAnsi="Times New Roman" w:cs="Times New Roman"/>
                <w:sz w:val="24"/>
                <w:szCs w:val="24"/>
                <w:lang w:val="en-US"/>
              </w:rPr>
              <w:t>modificat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Hotărîrea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Guvernului</w:t>
            </w:r>
            <w:proofErr w:type="spellEnd"/>
            <w:r>
              <w:rPr>
                <w:rFonts w:ascii="Times New Roman" w:hAnsi="Times New Roman" w:cs="Times New Roman"/>
                <w:sz w:val="24"/>
                <w:szCs w:val="24"/>
                <w:lang w:val="en-US"/>
              </w:rPr>
              <w:t xml:space="preserve"> nr. 365 din 24.11.2021; art.14 </w:t>
            </w:r>
            <w:proofErr w:type="spellStart"/>
            <w:proofErr w:type="gramStart"/>
            <w:r>
              <w:rPr>
                <w:rFonts w:ascii="Times New Roman" w:hAnsi="Times New Roman" w:cs="Times New Roman"/>
                <w:sz w:val="24"/>
                <w:szCs w:val="24"/>
                <w:lang w:val="en-US"/>
              </w:rPr>
              <w:t>alin</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2) din </w:t>
            </w:r>
            <w:proofErr w:type="spellStart"/>
            <w:r>
              <w:rPr>
                <w:rFonts w:ascii="Times New Roman" w:hAnsi="Times New Roman" w:cs="Times New Roman"/>
                <w:sz w:val="24"/>
                <w:szCs w:val="24"/>
                <w:lang w:val="en-US"/>
              </w:rPr>
              <w:t>Legea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administratia</w:t>
            </w:r>
            <w:proofErr w:type="spellEnd"/>
            <w:r>
              <w:rPr>
                <w:rFonts w:ascii="Times New Roman" w:hAnsi="Times New Roman" w:cs="Times New Roman"/>
                <w:sz w:val="24"/>
                <w:szCs w:val="24"/>
                <w:lang w:val="en-US"/>
              </w:rPr>
              <w:t xml:space="preserve"> publica </w:t>
            </w:r>
            <w:proofErr w:type="spellStart"/>
            <w:r>
              <w:rPr>
                <w:rFonts w:ascii="Times New Roman" w:hAnsi="Times New Roman" w:cs="Times New Roman"/>
                <w:sz w:val="24"/>
                <w:szCs w:val="24"/>
                <w:lang w:val="en-US"/>
              </w:rPr>
              <w:t>locala</w:t>
            </w:r>
            <w:proofErr w:type="spellEnd"/>
            <w:r>
              <w:rPr>
                <w:rFonts w:ascii="Times New Roman" w:hAnsi="Times New Roman" w:cs="Times New Roman"/>
                <w:sz w:val="24"/>
                <w:szCs w:val="24"/>
                <w:lang w:val="en-US"/>
              </w:rPr>
              <w:t xml:space="preserve"> nr.436/2006;  art.4 </w:t>
            </w:r>
            <w:proofErr w:type="spellStart"/>
            <w:r>
              <w:rPr>
                <w:rFonts w:ascii="Times New Roman" w:hAnsi="Times New Roman" w:cs="Times New Roman"/>
                <w:sz w:val="24"/>
                <w:szCs w:val="24"/>
                <w:lang w:val="en-US"/>
              </w:rPr>
              <w:t>alin</w:t>
            </w:r>
            <w:proofErr w:type="spellEnd"/>
            <w:r>
              <w:rPr>
                <w:rFonts w:ascii="Times New Roman" w:hAnsi="Times New Roman" w:cs="Times New Roman"/>
                <w:sz w:val="24"/>
                <w:szCs w:val="24"/>
                <w:lang w:val="en-US"/>
              </w:rPr>
              <w:t xml:space="preserve">.(10) din </w:t>
            </w:r>
            <w:proofErr w:type="spellStart"/>
            <w:r>
              <w:rPr>
                <w:rFonts w:ascii="Times New Roman" w:hAnsi="Times New Roman" w:cs="Times New Roman"/>
                <w:sz w:val="24"/>
                <w:szCs w:val="24"/>
                <w:lang w:val="en-US"/>
              </w:rPr>
              <w:t>Legea</w:t>
            </w:r>
            <w:proofErr w:type="spellEnd"/>
            <w:r>
              <w:rPr>
                <w:rFonts w:ascii="Times New Roman" w:hAnsi="Times New Roman" w:cs="Times New Roman"/>
                <w:sz w:val="24"/>
                <w:szCs w:val="24"/>
                <w:lang w:val="en-US"/>
              </w:rPr>
              <w:t xml:space="preserve"> nr.1308/1997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pretul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normativ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vînzare-cumparare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pămîntului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examinînd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cererea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dlui</w:t>
            </w:r>
            <w:proofErr w:type="spellEnd"/>
            <w:r>
              <w:rPr>
                <w:rFonts w:ascii="Times New Roman" w:hAnsi="Times New Roman" w:cs="Times New Roman"/>
                <w:sz w:val="24"/>
                <w:szCs w:val="24"/>
                <w:lang w:val="en-US"/>
              </w:rPr>
              <w:t xml:space="preserve"> Nicolaev Nicolae</w:t>
            </w:r>
            <w:r>
              <w:rPr>
                <w:rFonts w:ascii="Times New Roman" w:hAnsi="Times New Roman" w:cs="Times New Roman"/>
                <w:b/>
                <w:sz w:val="24"/>
                <w:szCs w:val="24"/>
                <w:lang w:val="en-US"/>
              </w:rPr>
              <w:t>.</w:t>
            </w:r>
          </w:p>
        </w:tc>
      </w:tr>
      <w:tr w:rsidR="00606F82" w:rsidRPr="00A04EE7" w14:paraId="6D40CDC9"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2642D70D" w14:textId="77777777" w:rsidR="00606F82" w:rsidRDefault="00606F82">
            <w:pPr>
              <w:spacing w:after="0"/>
              <w:ind w:left="360"/>
              <w:rPr>
                <w:rFonts w:ascii="Times New Roman" w:hAnsi="Times New Roman" w:cs="Times New Roman"/>
                <w:sz w:val="24"/>
                <w:szCs w:val="24"/>
                <w:lang w:val="en-US"/>
              </w:rPr>
            </w:pPr>
            <w:r>
              <w:rPr>
                <w:rFonts w:ascii="Times New Roman" w:hAnsi="Times New Roman" w:cs="Times New Roman"/>
                <w:b/>
                <w:sz w:val="24"/>
                <w:szCs w:val="24"/>
                <w:lang w:val="ro-RO"/>
              </w:rPr>
              <w:t>7.Avizarea şi consultarea publică a proiectului</w:t>
            </w:r>
          </w:p>
        </w:tc>
      </w:tr>
      <w:tr w:rsidR="00606F82" w:rsidRPr="00A04EE7" w14:paraId="6E9162B2"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6A237D78" w14:textId="77777777" w:rsidR="00606F82" w:rsidRDefault="00606F82">
            <w:pPr>
              <w:spacing w:after="0"/>
              <w:rPr>
                <w:rFonts w:ascii="Times New Roman" w:hAnsi="Times New Roman" w:cs="Times New Roman"/>
                <w:b/>
                <w:sz w:val="24"/>
                <w:szCs w:val="24"/>
                <w:lang w:val="en-US"/>
              </w:rPr>
            </w:pPr>
            <w:r>
              <w:rPr>
                <w:rFonts w:ascii="Times New Roman" w:hAnsi="Times New Roman" w:cs="Times New Roman"/>
                <w:i/>
                <w:sz w:val="24"/>
                <w:szCs w:val="24"/>
                <w:lang w:val="ro-RO"/>
              </w:rPr>
              <w:t xml:space="preserve">Proiectul se propune comisiei consultative de specialitate pentru probleme administrative, economie, buget și finanțe pentru examinare și avizare și Consiliului Local spre aprobare, totodată va fi supus consultării publice, conform art.32 din Legea nr.100 din 22 decembrie 2017 cu privire la actele normative, fiind plasat pe pagina Web, al primăriei Doroțcaia, </w:t>
            </w:r>
            <w:r>
              <w:rPr>
                <w:rFonts w:ascii="Times New Roman" w:hAnsi="Times New Roman" w:cs="Times New Roman"/>
                <w:i/>
                <w:color w:val="44546A" w:themeColor="text2"/>
                <w:sz w:val="24"/>
                <w:szCs w:val="24"/>
                <w:u w:val="single"/>
                <w:lang w:val="ro-RO"/>
              </w:rPr>
              <w:t>www.primariadorotcaia.md,</w:t>
            </w:r>
            <w:r>
              <w:rPr>
                <w:rFonts w:ascii="Times New Roman" w:hAnsi="Times New Roman" w:cs="Times New Roman"/>
                <w:sz w:val="24"/>
                <w:szCs w:val="24"/>
                <w:lang w:val="en-US"/>
              </w:rPr>
              <w:t xml:space="preserve">  </w:t>
            </w:r>
          </w:p>
        </w:tc>
      </w:tr>
      <w:tr w:rsidR="00606F82" w14:paraId="1DE7B842"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5A843B67" w14:textId="77777777" w:rsidR="00606F82" w:rsidRDefault="00606F82">
            <w:pPr>
              <w:spacing w:after="0"/>
              <w:ind w:left="360"/>
              <w:rPr>
                <w:rFonts w:ascii="Times New Roman" w:hAnsi="Times New Roman" w:cs="Times New Roman"/>
                <w:b/>
                <w:sz w:val="24"/>
                <w:szCs w:val="24"/>
                <w:lang w:val="en-US"/>
              </w:rPr>
            </w:pPr>
            <w:r>
              <w:rPr>
                <w:rFonts w:ascii="Times New Roman" w:hAnsi="Times New Roman" w:cs="Times New Roman"/>
                <w:b/>
                <w:sz w:val="24"/>
                <w:szCs w:val="24"/>
                <w:lang w:val="en-US"/>
              </w:rPr>
              <w:t xml:space="preserve">8.Consultarea </w:t>
            </w:r>
            <w:proofErr w:type="spellStart"/>
            <w:r>
              <w:rPr>
                <w:rFonts w:ascii="Times New Roman" w:hAnsi="Times New Roman" w:cs="Times New Roman"/>
                <w:b/>
                <w:sz w:val="24"/>
                <w:szCs w:val="24"/>
                <w:lang w:val="en-US"/>
              </w:rPr>
              <w:t>expertizei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anticorupție</w:t>
            </w:r>
            <w:proofErr w:type="spellEnd"/>
          </w:p>
        </w:tc>
      </w:tr>
      <w:tr w:rsidR="00606F82" w14:paraId="270AF2B2"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5D948DA6" w14:textId="77777777" w:rsidR="00606F82" w:rsidRDefault="00606F82">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w:t>
            </w:r>
          </w:p>
        </w:tc>
      </w:tr>
      <w:tr w:rsidR="00606F82" w14:paraId="1EE44A95"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6A0D64E3" w14:textId="77777777" w:rsidR="00606F82" w:rsidRDefault="00606F82">
            <w:pPr>
              <w:spacing w:after="0"/>
              <w:ind w:left="360"/>
              <w:rPr>
                <w:rFonts w:ascii="Times New Roman" w:hAnsi="Times New Roman" w:cs="Times New Roman"/>
                <w:b/>
                <w:sz w:val="24"/>
                <w:szCs w:val="24"/>
                <w:lang w:val="en-US"/>
              </w:rPr>
            </w:pPr>
            <w:r>
              <w:rPr>
                <w:rFonts w:ascii="Times New Roman" w:hAnsi="Times New Roman" w:cs="Times New Roman"/>
                <w:b/>
                <w:sz w:val="24"/>
                <w:szCs w:val="24"/>
                <w:lang w:val="en-US"/>
              </w:rPr>
              <w:t xml:space="preserve">9.Consultarea </w:t>
            </w:r>
            <w:proofErr w:type="spellStart"/>
            <w:r>
              <w:rPr>
                <w:rFonts w:ascii="Times New Roman" w:hAnsi="Times New Roman" w:cs="Times New Roman"/>
                <w:b/>
                <w:sz w:val="24"/>
                <w:szCs w:val="24"/>
                <w:lang w:val="en-US"/>
              </w:rPr>
              <w:t>expertizei</w:t>
            </w:r>
            <w:proofErr w:type="spellEnd"/>
            <w:r>
              <w:rPr>
                <w:rFonts w:ascii="Times New Roman" w:hAnsi="Times New Roman" w:cs="Times New Roman"/>
                <w:b/>
                <w:sz w:val="24"/>
                <w:szCs w:val="24"/>
                <w:lang w:val="en-US"/>
              </w:rPr>
              <w:t xml:space="preserve"> de </w:t>
            </w:r>
            <w:proofErr w:type="spellStart"/>
            <w:r>
              <w:rPr>
                <w:rFonts w:ascii="Times New Roman" w:hAnsi="Times New Roman" w:cs="Times New Roman"/>
                <w:b/>
                <w:sz w:val="24"/>
                <w:szCs w:val="24"/>
                <w:lang w:val="en-US"/>
              </w:rPr>
              <w:t>compatibilitate</w:t>
            </w:r>
            <w:proofErr w:type="spellEnd"/>
          </w:p>
        </w:tc>
      </w:tr>
      <w:tr w:rsidR="00606F82" w14:paraId="2F73A6B1"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370E021B" w14:textId="77777777" w:rsidR="00606F82" w:rsidRDefault="00606F82">
            <w:pPr>
              <w:pStyle w:val="af0"/>
              <w:spacing w:after="0"/>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606F82" w14:paraId="4D2F55EE"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02CEA8D3" w14:textId="77777777" w:rsidR="00606F82" w:rsidRDefault="00606F82">
            <w:pPr>
              <w:spacing w:after="0"/>
              <w:ind w:left="360"/>
              <w:rPr>
                <w:rFonts w:ascii="Times New Roman" w:hAnsi="Times New Roman" w:cs="Times New Roman"/>
                <w:b/>
                <w:sz w:val="24"/>
                <w:szCs w:val="24"/>
                <w:lang w:val="en-US"/>
              </w:rPr>
            </w:pPr>
            <w:r>
              <w:rPr>
                <w:rFonts w:ascii="Times New Roman" w:hAnsi="Times New Roman" w:cs="Times New Roman"/>
                <w:b/>
                <w:sz w:val="24"/>
                <w:szCs w:val="24"/>
                <w:lang w:val="en-US"/>
              </w:rPr>
              <w:t xml:space="preserve">10.Consultarile </w:t>
            </w:r>
            <w:proofErr w:type="spellStart"/>
            <w:r>
              <w:rPr>
                <w:rFonts w:ascii="Times New Roman" w:hAnsi="Times New Roman" w:cs="Times New Roman"/>
                <w:b/>
                <w:sz w:val="24"/>
                <w:szCs w:val="24"/>
                <w:lang w:val="en-US"/>
              </w:rPr>
              <w:t>expertizei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juridice</w:t>
            </w:r>
            <w:proofErr w:type="spellEnd"/>
          </w:p>
        </w:tc>
      </w:tr>
      <w:tr w:rsidR="00606F82" w:rsidRPr="00A04EE7" w14:paraId="29C49AE9"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2C007CE8" w14:textId="77777777" w:rsidR="00606F82" w:rsidRDefault="00606F82">
            <w:pPr>
              <w:pStyle w:val="af0"/>
              <w:spacing w:after="0"/>
              <w:rPr>
                <w:rFonts w:ascii="Times New Roman" w:hAnsi="Times New Roman" w:cs="Times New Roman"/>
                <w:sz w:val="24"/>
                <w:szCs w:val="24"/>
                <w:lang w:val="en-US"/>
              </w:rPr>
            </w:pPr>
            <w:r>
              <w:rPr>
                <w:rFonts w:ascii="Times New Roman" w:hAnsi="Times New Roman" w:cs="Times New Roman"/>
                <w:i/>
                <w:sz w:val="24"/>
                <w:szCs w:val="24"/>
                <w:lang w:val="ro-RO"/>
              </w:rPr>
              <w:t>Proiectul de decizie se încadrează în normele legislației în vigoare</w:t>
            </w:r>
          </w:p>
        </w:tc>
      </w:tr>
      <w:tr w:rsidR="00606F82" w14:paraId="69220A68"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7677B32F" w14:textId="77777777" w:rsidR="00606F82" w:rsidRDefault="00606F82">
            <w:pPr>
              <w:spacing w:after="0"/>
              <w:ind w:left="360"/>
              <w:rPr>
                <w:rFonts w:ascii="Times New Roman" w:hAnsi="Times New Roman" w:cs="Times New Roman"/>
                <w:b/>
                <w:sz w:val="24"/>
                <w:szCs w:val="24"/>
                <w:lang w:val="en-US"/>
              </w:rPr>
            </w:pPr>
            <w:r>
              <w:rPr>
                <w:rFonts w:ascii="Times New Roman" w:hAnsi="Times New Roman" w:cs="Times New Roman"/>
                <w:b/>
                <w:sz w:val="24"/>
                <w:szCs w:val="24"/>
                <w:lang w:val="en-US"/>
              </w:rPr>
              <w:t xml:space="preserve">11.Consultarile </w:t>
            </w:r>
            <w:proofErr w:type="spellStart"/>
            <w:r>
              <w:rPr>
                <w:rFonts w:ascii="Times New Roman" w:hAnsi="Times New Roman" w:cs="Times New Roman"/>
                <w:b/>
                <w:sz w:val="24"/>
                <w:szCs w:val="24"/>
                <w:lang w:val="en-US"/>
              </w:rPr>
              <w:t>altor</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expertize</w:t>
            </w:r>
            <w:proofErr w:type="spellEnd"/>
          </w:p>
        </w:tc>
      </w:tr>
      <w:tr w:rsidR="00606F82" w14:paraId="5430A2D7"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59F62D31" w14:textId="77777777" w:rsidR="00606F82" w:rsidRDefault="00606F82">
            <w:pPr>
              <w:pStyle w:val="af0"/>
              <w:spacing w:after="0"/>
              <w:rPr>
                <w:rFonts w:ascii="Times New Roman" w:hAnsi="Times New Roman" w:cs="Times New Roman"/>
                <w:sz w:val="24"/>
                <w:szCs w:val="24"/>
                <w:lang w:val="en-US"/>
              </w:rPr>
            </w:pPr>
            <w:r>
              <w:rPr>
                <w:rFonts w:ascii="Times New Roman" w:hAnsi="Times New Roman" w:cs="Times New Roman"/>
                <w:sz w:val="24"/>
                <w:szCs w:val="24"/>
                <w:lang w:val="en-US"/>
              </w:rPr>
              <w:t>---------------------</w:t>
            </w:r>
          </w:p>
        </w:tc>
      </w:tr>
    </w:tbl>
    <w:p w14:paraId="68E3FD7A" w14:textId="77777777" w:rsidR="00606F82" w:rsidRDefault="00606F82" w:rsidP="00606F82">
      <w:pPr>
        <w:spacing w:after="0"/>
        <w:rPr>
          <w:rFonts w:ascii="Times New Roman" w:hAnsi="Times New Roman" w:cs="Times New Roman"/>
          <w:sz w:val="24"/>
          <w:szCs w:val="24"/>
          <w:lang w:val="en-US"/>
        </w:rPr>
      </w:pPr>
    </w:p>
    <w:p w14:paraId="0D801654" w14:textId="77777777" w:rsidR="00606F82" w:rsidRDefault="00606F82" w:rsidP="00606F82">
      <w:pPr>
        <w:spacing w:after="0"/>
        <w:rPr>
          <w:rFonts w:ascii="Times New Roman" w:hAnsi="Times New Roman" w:cs="Times New Roman"/>
          <w:lang w:val="en-US"/>
        </w:rPr>
      </w:pPr>
      <w:r>
        <w:rPr>
          <w:rFonts w:ascii="Times New Roman" w:hAnsi="Times New Roman" w:cs="Times New Roman"/>
          <w:sz w:val="24"/>
          <w:szCs w:val="24"/>
          <w:lang w:val="en-US"/>
        </w:rPr>
        <w:t xml:space="preserve">Executor: </w:t>
      </w:r>
      <w:proofErr w:type="spellStart"/>
      <w:proofErr w:type="gramStart"/>
      <w:r>
        <w:rPr>
          <w:rFonts w:ascii="Times New Roman" w:hAnsi="Times New Roman" w:cs="Times New Roman"/>
          <w:sz w:val="24"/>
          <w:szCs w:val="24"/>
          <w:lang w:val="en-US"/>
        </w:rPr>
        <w:t>Sp.PRRPF</w:t>
      </w:r>
      <w:proofErr w:type="spellEnd"/>
      <w:proofErr w:type="gramEnd"/>
      <w:r>
        <w:rPr>
          <w:rFonts w:ascii="Times New Roman" w:hAnsi="Times New Roman" w:cs="Times New Roman"/>
          <w:sz w:val="24"/>
          <w:szCs w:val="24"/>
          <w:lang w:val="en-US"/>
        </w:rPr>
        <w:t xml:space="preserve">                                                                                         Maria Zavtoniev</w:t>
      </w:r>
      <w:r>
        <w:rPr>
          <w:rFonts w:ascii="Times New Roman" w:hAnsi="Times New Roman" w:cs="Times New Roman"/>
          <w:lang w:val="en-US"/>
        </w:rPr>
        <w:t xml:space="preserve"> </w:t>
      </w:r>
    </w:p>
    <w:p w14:paraId="05E5424D" w14:textId="77777777" w:rsidR="00606F82" w:rsidRDefault="00606F82" w:rsidP="00606F82">
      <w:pPr>
        <w:spacing w:after="0"/>
        <w:rPr>
          <w:rFonts w:ascii="Times New Roman" w:hAnsi="Times New Roman" w:cs="Times New Roman"/>
          <w:lang w:val="en-US"/>
        </w:rPr>
      </w:pPr>
    </w:p>
    <w:p w14:paraId="472D36C6" w14:textId="77777777" w:rsidR="00606F82" w:rsidRDefault="00606F82" w:rsidP="00606F82">
      <w:pPr>
        <w:spacing w:after="0"/>
        <w:rPr>
          <w:rFonts w:ascii="Times New Roman" w:hAnsi="Times New Roman" w:cs="Times New Roman"/>
          <w:lang w:val="en-US"/>
        </w:rPr>
      </w:pPr>
    </w:p>
    <w:p w14:paraId="2C9B299D" w14:textId="77777777" w:rsidR="00606F82" w:rsidRDefault="00606F82" w:rsidP="00606F82">
      <w:pPr>
        <w:spacing w:after="0"/>
        <w:rPr>
          <w:rFonts w:ascii="Times New Roman" w:hAnsi="Times New Roman" w:cs="Times New Roman"/>
          <w:sz w:val="24"/>
          <w:szCs w:val="24"/>
          <w:lang w:val="en-US"/>
        </w:rPr>
      </w:pPr>
    </w:p>
    <w:p w14:paraId="57984426" w14:textId="77777777" w:rsidR="00606F82" w:rsidRDefault="00606F82" w:rsidP="00606F82">
      <w:pPr>
        <w:spacing w:after="0"/>
        <w:rPr>
          <w:rFonts w:ascii="Times New Roman" w:hAnsi="Times New Roman" w:cs="Times New Roman"/>
          <w:b/>
          <w:sz w:val="24"/>
          <w:szCs w:val="24"/>
          <w:lang w:val="en-US"/>
        </w:rPr>
      </w:pPr>
      <w:r>
        <w:rPr>
          <w:rFonts w:ascii="Times New Roman" w:hAnsi="Times New Roman" w:cs="Times New Roman"/>
          <w:sz w:val="24"/>
          <w:szCs w:val="24"/>
          <w:lang w:val="en-US"/>
        </w:rPr>
        <w:lastRenderedPageBreak/>
        <w:t xml:space="preserve">                                                                                                                                    </w:t>
      </w:r>
      <w:r>
        <w:rPr>
          <w:rFonts w:ascii="Times New Roman" w:hAnsi="Times New Roman" w:cs="Times New Roman"/>
          <w:b/>
          <w:sz w:val="24"/>
          <w:szCs w:val="24"/>
          <w:lang w:val="en-US"/>
        </w:rPr>
        <w:t>PROIECT:</w:t>
      </w:r>
    </w:p>
    <w:p w14:paraId="077B5706" w14:textId="77777777" w:rsidR="00606F82" w:rsidRDefault="00606F82" w:rsidP="00606F82">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DECIZIE nr.2/12 </w:t>
      </w:r>
    </w:p>
    <w:p w14:paraId="21C64644" w14:textId="77777777" w:rsidR="00606F82" w:rsidRDefault="00606F82" w:rsidP="00606F82">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din _________</w:t>
      </w:r>
    </w:p>
    <w:p w14:paraId="4E826450" w14:textId="77777777" w:rsidR="00606F82" w:rsidRDefault="00606F82" w:rsidP="00606F82">
      <w:pPr>
        <w:spacing w:after="0"/>
        <w:jc w:val="center"/>
        <w:rPr>
          <w:rFonts w:ascii="Times New Roman" w:hAnsi="Times New Roman" w:cs="Times New Roman"/>
          <w:sz w:val="24"/>
          <w:szCs w:val="24"/>
          <w:lang w:val="en-US"/>
        </w:rPr>
      </w:pPr>
    </w:p>
    <w:p w14:paraId="7B4F2115" w14:textId="77777777" w:rsidR="00606F82" w:rsidRDefault="00606F82" w:rsidP="00606F82">
      <w:pPr>
        <w:spacing w:after="0"/>
        <w:ind w:left="-426"/>
        <w:rPr>
          <w:rFonts w:ascii="Times New Roman" w:hAnsi="Times New Roman" w:cs="Times New Roman"/>
          <w:iCs/>
          <w:sz w:val="24"/>
          <w:szCs w:val="24"/>
          <w:lang w:val="en-US"/>
        </w:rPr>
      </w:pPr>
      <w:r>
        <w:rPr>
          <w:rFonts w:ascii="Times New Roman" w:hAnsi="Times New Roman" w:cs="Times New Roman"/>
          <w:iCs/>
          <w:sz w:val="24"/>
          <w:szCs w:val="24"/>
          <w:lang w:val="en-US"/>
        </w:rPr>
        <w:t xml:space="preserve">Cu </w:t>
      </w:r>
      <w:proofErr w:type="spellStart"/>
      <w:r>
        <w:rPr>
          <w:rFonts w:ascii="Times New Roman" w:hAnsi="Times New Roman" w:cs="Times New Roman"/>
          <w:iCs/>
          <w:sz w:val="24"/>
          <w:szCs w:val="24"/>
          <w:lang w:val="en-US"/>
        </w:rPr>
        <w:t>privire</w:t>
      </w:r>
      <w:proofErr w:type="spellEnd"/>
      <w:r>
        <w:rPr>
          <w:rFonts w:ascii="Times New Roman" w:hAnsi="Times New Roman" w:cs="Times New Roman"/>
          <w:iCs/>
          <w:sz w:val="24"/>
          <w:szCs w:val="24"/>
          <w:lang w:val="en-US"/>
        </w:rPr>
        <w:t xml:space="preserve"> la </w:t>
      </w:r>
      <w:proofErr w:type="spellStart"/>
      <w:r>
        <w:rPr>
          <w:rFonts w:ascii="Times New Roman" w:hAnsi="Times New Roman" w:cs="Times New Roman"/>
          <w:iCs/>
          <w:sz w:val="24"/>
          <w:szCs w:val="24"/>
          <w:lang w:val="en-US"/>
        </w:rPr>
        <w:t>aprobarea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materialelor</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cadastrale</w:t>
      </w:r>
      <w:proofErr w:type="spellEnd"/>
      <w:r>
        <w:rPr>
          <w:rFonts w:ascii="Times New Roman" w:hAnsi="Times New Roman" w:cs="Times New Roman"/>
          <w:iCs/>
          <w:sz w:val="24"/>
          <w:szCs w:val="24"/>
          <w:lang w:val="en-US"/>
        </w:rPr>
        <w:t xml:space="preserve"> de</w:t>
      </w:r>
    </w:p>
    <w:p w14:paraId="25B52289" w14:textId="77777777" w:rsidR="00606F82" w:rsidRDefault="00606F82" w:rsidP="00606F82">
      <w:pPr>
        <w:spacing w:after="0"/>
        <w:ind w:left="-426"/>
        <w:rPr>
          <w:rFonts w:ascii="Times New Roman" w:hAnsi="Times New Roman" w:cs="Times New Roman"/>
          <w:iCs/>
          <w:sz w:val="24"/>
          <w:szCs w:val="24"/>
          <w:lang w:val="en-US"/>
        </w:rPr>
      </w:pPr>
      <w:proofErr w:type="spellStart"/>
      <w:r>
        <w:rPr>
          <w:rFonts w:ascii="Times New Roman" w:hAnsi="Times New Roman" w:cs="Times New Roman"/>
          <w:iCs/>
          <w:sz w:val="24"/>
          <w:szCs w:val="24"/>
          <w:lang w:val="en-US"/>
        </w:rPr>
        <w:t>delimitare</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în</w:t>
      </w:r>
      <w:proofErr w:type="spellEnd"/>
      <w:r>
        <w:rPr>
          <w:rFonts w:ascii="Times New Roman" w:hAnsi="Times New Roman" w:cs="Times New Roman"/>
          <w:iCs/>
          <w:sz w:val="24"/>
          <w:szCs w:val="24"/>
          <w:lang w:val="en-US"/>
        </w:rPr>
        <w:t xml:space="preserve"> mod </w:t>
      </w:r>
      <w:proofErr w:type="spellStart"/>
      <w:r>
        <w:rPr>
          <w:rFonts w:ascii="Times New Roman" w:hAnsi="Times New Roman" w:cs="Times New Roman"/>
          <w:iCs/>
          <w:sz w:val="24"/>
          <w:szCs w:val="24"/>
          <w:lang w:val="en-US"/>
        </w:rPr>
        <w:t>selectiv</w:t>
      </w:r>
      <w:proofErr w:type="spellEnd"/>
      <w:r>
        <w:rPr>
          <w:rFonts w:ascii="Times New Roman" w:hAnsi="Times New Roman" w:cs="Times New Roman"/>
          <w:iCs/>
          <w:sz w:val="24"/>
          <w:szCs w:val="24"/>
          <w:lang w:val="en-US"/>
        </w:rPr>
        <w:t xml:space="preserve"> a </w:t>
      </w:r>
      <w:proofErr w:type="spellStart"/>
      <w:r>
        <w:rPr>
          <w:rFonts w:ascii="Times New Roman" w:hAnsi="Times New Roman" w:cs="Times New Roman"/>
          <w:iCs/>
          <w:sz w:val="24"/>
          <w:szCs w:val="24"/>
          <w:lang w:val="en-US"/>
        </w:rPr>
        <w:t>unor</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bunuri</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imobile</w:t>
      </w:r>
      <w:proofErr w:type="spellEnd"/>
    </w:p>
    <w:p w14:paraId="30FA97A5" w14:textId="77777777" w:rsidR="00606F82" w:rsidRDefault="00606F82" w:rsidP="00606F82">
      <w:pPr>
        <w:spacing w:after="0"/>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
    <w:p w14:paraId="18985F6C" w14:textId="77777777" w:rsidR="00606F82" w:rsidRDefault="00606F82" w:rsidP="00606F82">
      <w:pPr>
        <w:spacing w:after="0"/>
        <w:ind w:left="-426"/>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baza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Legii</w:t>
      </w:r>
      <w:proofErr w:type="spellEnd"/>
      <w:r>
        <w:rPr>
          <w:rFonts w:ascii="Times New Roman" w:hAnsi="Times New Roman" w:cs="Times New Roman"/>
          <w:sz w:val="24"/>
          <w:szCs w:val="24"/>
          <w:lang w:val="en-US"/>
        </w:rPr>
        <w:t xml:space="preserve"> nr.29/2018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delimitarea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proprietatii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Regulamentului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delimitare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bunurilor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imobile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proprietate</w:t>
      </w:r>
      <w:proofErr w:type="spellEnd"/>
      <w:r>
        <w:rPr>
          <w:rFonts w:ascii="Times New Roman" w:hAnsi="Times New Roman" w:cs="Times New Roman"/>
          <w:sz w:val="24"/>
          <w:szCs w:val="24"/>
          <w:lang w:val="en-US"/>
        </w:rPr>
        <w:t xml:space="preserve"> publica, </w:t>
      </w:r>
      <w:proofErr w:type="spellStart"/>
      <w:r>
        <w:rPr>
          <w:rFonts w:ascii="Times New Roman" w:hAnsi="Times New Roman" w:cs="Times New Roman"/>
          <w:sz w:val="24"/>
          <w:szCs w:val="24"/>
          <w:lang w:val="en-US"/>
        </w:rPr>
        <w:t>aprobat</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Hotarîrea</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Guvernului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Rrpublicii</w:t>
      </w:r>
      <w:proofErr w:type="spellEnd"/>
      <w:r>
        <w:rPr>
          <w:rFonts w:ascii="Times New Roman" w:hAnsi="Times New Roman" w:cs="Times New Roman"/>
          <w:sz w:val="24"/>
          <w:szCs w:val="24"/>
          <w:lang w:val="en-US"/>
        </w:rPr>
        <w:t xml:space="preserve"> Moldova nr.63/2019, art.14 </w:t>
      </w:r>
      <w:proofErr w:type="spellStart"/>
      <w:r>
        <w:rPr>
          <w:rFonts w:ascii="Times New Roman" w:hAnsi="Times New Roman" w:cs="Times New Roman"/>
          <w:sz w:val="24"/>
          <w:szCs w:val="24"/>
          <w:lang w:val="en-US"/>
        </w:rPr>
        <w:t>alin</w:t>
      </w:r>
      <w:proofErr w:type="spellEnd"/>
      <w:r>
        <w:rPr>
          <w:rFonts w:ascii="Times New Roman" w:hAnsi="Times New Roman" w:cs="Times New Roman"/>
          <w:sz w:val="24"/>
          <w:szCs w:val="24"/>
          <w:lang w:val="en-US"/>
        </w:rPr>
        <w:t xml:space="preserve"> (2) al </w:t>
      </w:r>
      <w:proofErr w:type="spellStart"/>
      <w:r>
        <w:rPr>
          <w:rFonts w:ascii="Times New Roman" w:hAnsi="Times New Roman" w:cs="Times New Roman"/>
          <w:sz w:val="24"/>
          <w:szCs w:val="24"/>
          <w:lang w:val="en-US"/>
        </w:rPr>
        <w:t>Legii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administratia</w:t>
      </w:r>
      <w:proofErr w:type="spellEnd"/>
      <w:r>
        <w:rPr>
          <w:rFonts w:ascii="Times New Roman" w:hAnsi="Times New Roman" w:cs="Times New Roman"/>
          <w:sz w:val="24"/>
          <w:szCs w:val="24"/>
          <w:lang w:val="en-US"/>
        </w:rPr>
        <w:t xml:space="preserve"> publica </w:t>
      </w:r>
      <w:proofErr w:type="spellStart"/>
      <w:r>
        <w:rPr>
          <w:rFonts w:ascii="Times New Roman" w:hAnsi="Times New Roman" w:cs="Times New Roman"/>
          <w:sz w:val="24"/>
          <w:szCs w:val="24"/>
          <w:lang w:val="en-US"/>
        </w:rPr>
        <w:t>locala</w:t>
      </w:r>
      <w:proofErr w:type="spellEnd"/>
      <w:r>
        <w:rPr>
          <w:rFonts w:ascii="Times New Roman" w:hAnsi="Times New Roman" w:cs="Times New Roman"/>
          <w:sz w:val="24"/>
          <w:szCs w:val="24"/>
          <w:lang w:val="en-US"/>
        </w:rPr>
        <w:t xml:space="preserve"> nr.436/2006, art.9 al </w:t>
      </w:r>
      <w:proofErr w:type="spellStart"/>
      <w:r>
        <w:rPr>
          <w:rFonts w:ascii="Times New Roman" w:hAnsi="Times New Roman" w:cs="Times New Roman"/>
          <w:sz w:val="24"/>
          <w:szCs w:val="24"/>
          <w:lang w:val="en-US"/>
        </w:rPr>
        <w:t>Codului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Funciar</w:t>
      </w:r>
      <w:proofErr w:type="spellEnd"/>
      <w:r>
        <w:rPr>
          <w:rFonts w:ascii="Times New Roman" w:hAnsi="Times New Roman" w:cs="Times New Roman"/>
          <w:sz w:val="24"/>
          <w:szCs w:val="24"/>
          <w:lang w:val="en-US"/>
        </w:rPr>
        <w:t xml:space="preserve"> nr. 828 din 25.12.1991, cu </w:t>
      </w:r>
      <w:proofErr w:type="spellStart"/>
      <w:r>
        <w:rPr>
          <w:rFonts w:ascii="Times New Roman" w:hAnsi="Times New Roman" w:cs="Times New Roman"/>
          <w:sz w:val="24"/>
          <w:szCs w:val="24"/>
          <w:lang w:val="en-US"/>
        </w:rPr>
        <w:t>modificarile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completarile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ulterioare</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Ordinul</w:t>
      </w:r>
      <w:proofErr w:type="spellEnd"/>
      <w:r>
        <w:rPr>
          <w:rFonts w:ascii="Times New Roman" w:hAnsi="Times New Roman" w:cs="Times New Roman"/>
          <w:sz w:val="24"/>
          <w:szCs w:val="24"/>
          <w:lang w:val="en-US"/>
        </w:rPr>
        <w:t xml:space="preserve">  nr</w:t>
      </w:r>
      <w:proofErr w:type="gramEnd"/>
      <w:r>
        <w:rPr>
          <w:rFonts w:ascii="Times New Roman" w:hAnsi="Times New Roman" w:cs="Times New Roman"/>
          <w:sz w:val="24"/>
          <w:szCs w:val="24"/>
          <w:lang w:val="en-US"/>
        </w:rPr>
        <w:t xml:space="preserve">.70/2017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aprobarea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Instructiunii</w:t>
      </w:r>
      <w:proofErr w:type="spellEnd"/>
      <w:r>
        <w:rPr>
          <w:rFonts w:ascii="Times New Roman" w:hAnsi="Times New Roman" w:cs="Times New Roman"/>
          <w:sz w:val="24"/>
          <w:szCs w:val="24"/>
          <w:lang w:val="en-US"/>
        </w:rPr>
        <w:t xml:space="preserve"> cu privier la </w:t>
      </w:r>
      <w:proofErr w:type="spellStart"/>
      <w:r>
        <w:rPr>
          <w:rFonts w:ascii="Times New Roman" w:hAnsi="Times New Roman" w:cs="Times New Roman"/>
          <w:sz w:val="24"/>
          <w:szCs w:val="24"/>
          <w:lang w:val="en-US"/>
        </w:rPr>
        <w:t>modul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executare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lucrarilor</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nivel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teren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Consiliul</w:t>
      </w:r>
      <w:proofErr w:type="spellEnd"/>
      <w:r>
        <w:rPr>
          <w:rFonts w:ascii="Times New Roman" w:hAnsi="Times New Roman" w:cs="Times New Roman"/>
          <w:sz w:val="24"/>
          <w:szCs w:val="24"/>
          <w:lang w:val="en-US"/>
        </w:rPr>
        <w:t xml:space="preserve"> local DECIDE:</w:t>
      </w:r>
    </w:p>
    <w:p w14:paraId="28917AD7" w14:textId="77777777" w:rsidR="00606F82" w:rsidRDefault="00606F82" w:rsidP="00606F82">
      <w:pPr>
        <w:spacing w:after="0"/>
        <w:ind w:left="-426"/>
        <w:rPr>
          <w:rFonts w:ascii="Times New Roman" w:hAnsi="Times New Roman" w:cs="Times New Roman"/>
          <w:sz w:val="24"/>
          <w:szCs w:val="24"/>
          <w:lang w:val="en-US"/>
        </w:rPr>
      </w:pPr>
    </w:p>
    <w:p w14:paraId="70226451" w14:textId="77777777" w:rsidR="00606F82" w:rsidRDefault="00606F82" w:rsidP="00606F82">
      <w:pPr>
        <w:spacing w:after="0"/>
        <w:ind w:left="-426"/>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ro-RO"/>
        </w:rPr>
        <w:t>1.  Se ia act de informația prezentată.</w:t>
      </w:r>
    </w:p>
    <w:p w14:paraId="726F6BF0" w14:textId="77777777" w:rsidR="00606F82" w:rsidRDefault="00606F82" w:rsidP="00606F82">
      <w:pPr>
        <w:spacing w:after="0"/>
        <w:ind w:left="-426"/>
        <w:rPr>
          <w:rFonts w:ascii="Times New Roman" w:hAnsi="Times New Roman" w:cs="Times New Roman"/>
          <w:sz w:val="24"/>
          <w:szCs w:val="24"/>
          <w:lang w:val="en-US"/>
        </w:rPr>
      </w:pPr>
      <w:r>
        <w:rPr>
          <w:rFonts w:ascii="Times New Roman" w:hAnsi="Times New Roman" w:cs="Times New Roman"/>
          <w:sz w:val="24"/>
          <w:szCs w:val="24"/>
          <w:lang w:val="en-US"/>
        </w:rPr>
        <w:t xml:space="preserve">     2.  Se </w:t>
      </w:r>
      <w:proofErr w:type="spellStart"/>
      <w:r>
        <w:rPr>
          <w:rFonts w:ascii="Times New Roman" w:hAnsi="Times New Roman" w:cs="Times New Roman"/>
          <w:sz w:val="24"/>
          <w:szCs w:val="24"/>
          <w:lang w:val="en-US"/>
        </w:rPr>
        <w:t>aproba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materialele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delimitare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mod </w:t>
      </w:r>
      <w:proofErr w:type="spellStart"/>
      <w:r>
        <w:rPr>
          <w:rFonts w:ascii="Times New Roman" w:hAnsi="Times New Roman" w:cs="Times New Roman"/>
          <w:sz w:val="24"/>
          <w:szCs w:val="24"/>
          <w:lang w:val="en-US"/>
        </w:rPr>
        <w:t>selectiv</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bunurilor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imobile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proprietate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pubică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privată</w:t>
      </w:r>
      <w:proofErr w:type="spellEnd"/>
      <w:r>
        <w:rPr>
          <w:rFonts w:ascii="Times New Roman" w:hAnsi="Times New Roman" w:cs="Times New Roman"/>
          <w:sz w:val="24"/>
          <w:szCs w:val="24"/>
          <w:lang w:val="en-US"/>
        </w:rPr>
        <w:t xml:space="preserve">) a UAT </w:t>
      </w:r>
      <w:proofErr w:type="spellStart"/>
      <w:r>
        <w:rPr>
          <w:rFonts w:ascii="Times New Roman" w:hAnsi="Times New Roman" w:cs="Times New Roman"/>
          <w:sz w:val="24"/>
          <w:szCs w:val="24"/>
          <w:lang w:val="en-US"/>
        </w:rPr>
        <w:t>Dorotcaia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dupa</w:t>
      </w:r>
      <w:proofErr w:type="spellEnd"/>
      <w:r>
        <w:rPr>
          <w:rFonts w:ascii="Times New Roman" w:hAnsi="Times New Roman" w:cs="Times New Roman"/>
          <w:sz w:val="24"/>
          <w:szCs w:val="24"/>
          <w:lang w:val="en-US"/>
        </w:rPr>
        <w:t xml:space="preserve"> cum </w:t>
      </w:r>
      <w:proofErr w:type="spellStart"/>
      <w:r>
        <w:rPr>
          <w:rFonts w:ascii="Times New Roman" w:hAnsi="Times New Roman" w:cs="Times New Roman"/>
          <w:sz w:val="24"/>
          <w:szCs w:val="24"/>
          <w:lang w:val="en-US"/>
        </w:rPr>
        <w:t>urmeaza</w:t>
      </w:r>
      <w:proofErr w:type="spellEnd"/>
      <w:r>
        <w:rPr>
          <w:rFonts w:ascii="Times New Roman" w:hAnsi="Times New Roman" w:cs="Times New Roman"/>
          <w:sz w:val="24"/>
          <w:szCs w:val="24"/>
          <w:lang w:val="en-US"/>
        </w:rPr>
        <w:t>:</w:t>
      </w:r>
    </w:p>
    <w:p w14:paraId="378CC169" w14:textId="77777777" w:rsidR="00606F82" w:rsidRDefault="00606F82" w:rsidP="00606F82">
      <w:pPr>
        <w:spacing w:after="0"/>
        <w:ind w:left="142"/>
        <w:rPr>
          <w:rFonts w:ascii="Times New Roman" w:hAnsi="Times New Roman" w:cs="Times New Roman"/>
          <w:sz w:val="24"/>
          <w:szCs w:val="24"/>
          <w:lang w:val="en-US"/>
        </w:rPr>
      </w:pPr>
      <w:r>
        <w:rPr>
          <w:rFonts w:ascii="Times New Roman" w:hAnsi="Times New Roman" w:cs="Times New Roman"/>
          <w:sz w:val="24"/>
          <w:szCs w:val="24"/>
          <w:lang w:val="en-US"/>
        </w:rPr>
        <w:t xml:space="preserve"> </w:t>
      </w:r>
    </w:p>
    <w:tbl>
      <w:tblPr>
        <w:tblStyle w:val="af2"/>
        <w:tblW w:w="0" w:type="auto"/>
        <w:tblInd w:w="-289" w:type="dxa"/>
        <w:tblLook w:val="04A0" w:firstRow="1" w:lastRow="0" w:firstColumn="1" w:lastColumn="0" w:noHBand="0" w:noVBand="1"/>
      </w:tblPr>
      <w:tblGrid>
        <w:gridCol w:w="590"/>
        <w:gridCol w:w="891"/>
        <w:gridCol w:w="1073"/>
        <w:gridCol w:w="1013"/>
        <w:gridCol w:w="1429"/>
        <w:gridCol w:w="1062"/>
        <w:gridCol w:w="1184"/>
        <w:gridCol w:w="1098"/>
        <w:gridCol w:w="1293"/>
      </w:tblGrid>
      <w:tr w:rsidR="00606F82" w:rsidRPr="00A04EE7" w14:paraId="2BC043D9" w14:textId="77777777" w:rsidTr="00606F82">
        <w:tc>
          <w:tcPr>
            <w:tcW w:w="591" w:type="dxa"/>
            <w:tcBorders>
              <w:top w:val="single" w:sz="4" w:space="0" w:color="auto"/>
              <w:left w:val="single" w:sz="4" w:space="0" w:color="auto"/>
              <w:bottom w:val="single" w:sz="4" w:space="0" w:color="auto"/>
              <w:right w:val="single" w:sz="4" w:space="0" w:color="auto"/>
            </w:tcBorders>
            <w:hideMark/>
          </w:tcPr>
          <w:p w14:paraId="2DE4B04A"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Nr.</w:t>
            </w:r>
          </w:p>
          <w:p w14:paraId="394BC3E0"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d/o</w:t>
            </w:r>
          </w:p>
        </w:tc>
        <w:tc>
          <w:tcPr>
            <w:tcW w:w="891" w:type="dxa"/>
            <w:tcBorders>
              <w:top w:val="single" w:sz="4" w:space="0" w:color="auto"/>
              <w:left w:val="single" w:sz="4" w:space="0" w:color="auto"/>
              <w:bottom w:val="single" w:sz="4" w:space="0" w:color="auto"/>
              <w:right w:val="single" w:sz="4" w:space="0" w:color="auto"/>
            </w:tcBorders>
            <w:hideMark/>
          </w:tcPr>
          <w:p w14:paraId="2AA63CAC"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Tipul bunului imobil</w:t>
            </w:r>
          </w:p>
        </w:tc>
        <w:tc>
          <w:tcPr>
            <w:tcW w:w="1073" w:type="dxa"/>
            <w:tcBorders>
              <w:top w:val="single" w:sz="4" w:space="0" w:color="auto"/>
              <w:left w:val="single" w:sz="4" w:space="0" w:color="auto"/>
              <w:bottom w:val="single" w:sz="4" w:space="0" w:color="auto"/>
              <w:right w:val="single" w:sz="4" w:space="0" w:color="auto"/>
            </w:tcBorders>
            <w:hideMark/>
          </w:tcPr>
          <w:p w14:paraId="46725339"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Categoria de destinatie</w:t>
            </w:r>
          </w:p>
        </w:tc>
        <w:tc>
          <w:tcPr>
            <w:tcW w:w="1013" w:type="dxa"/>
            <w:tcBorders>
              <w:top w:val="single" w:sz="4" w:space="0" w:color="auto"/>
              <w:left w:val="single" w:sz="4" w:space="0" w:color="auto"/>
              <w:bottom w:val="single" w:sz="4" w:space="0" w:color="auto"/>
              <w:right w:val="single" w:sz="4" w:space="0" w:color="auto"/>
            </w:tcBorders>
            <w:hideMark/>
          </w:tcPr>
          <w:p w14:paraId="2AEF8926"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Modul de folosinţă</w:t>
            </w:r>
          </w:p>
        </w:tc>
        <w:tc>
          <w:tcPr>
            <w:tcW w:w="1429" w:type="dxa"/>
            <w:tcBorders>
              <w:top w:val="single" w:sz="4" w:space="0" w:color="auto"/>
              <w:left w:val="single" w:sz="4" w:space="0" w:color="auto"/>
              <w:bottom w:val="single" w:sz="4" w:space="0" w:color="auto"/>
              <w:right w:val="single" w:sz="4" w:space="0" w:color="auto"/>
            </w:tcBorders>
            <w:hideMark/>
          </w:tcPr>
          <w:p w14:paraId="426D4FAB"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Numarul cadastral</w:t>
            </w:r>
          </w:p>
        </w:tc>
        <w:tc>
          <w:tcPr>
            <w:tcW w:w="1062" w:type="dxa"/>
            <w:tcBorders>
              <w:top w:val="single" w:sz="4" w:space="0" w:color="auto"/>
              <w:left w:val="single" w:sz="4" w:space="0" w:color="auto"/>
              <w:bottom w:val="single" w:sz="4" w:space="0" w:color="auto"/>
              <w:right w:val="single" w:sz="4" w:space="0" w:color="auto"/>
            </w:tcBorders>
            <w:hideMark/>
          </w:tcPr>
          <w:p w14:paraId="76963D4B"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Suprafata</w:t>
            </w:r>
          </w:p>
        </w:tc>
        <w:tc>
          <w:tcPr>
            <w:tcW w:w="1184" w:type="dxa"/>
            <w:tcBorders>
              <w:top w:val="single" w:sz="4" w:space="0" w:color="auto"/>
              <w:left w:val="single" w:sz="4" w:space="0" w:color="auto"/>
              <w:bottom w:val="single" w:sz="4" w:space="0" w:color="auto"/>
              <w:right w:val="single" w:sz="4" w:space="0" w:color="auto"/>
            </w:tcBorders>
            <w:hideMark/>
          </w:tcPr>
          <w:p w14:paraId="7CBA4ED8"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Proprietate</w:t>
            </w:r>
          </w:p>
        </w:tc>
        <w:tc>
          <w:tcPr>
            <w:tcW w:w="1098" w:type="dxa"/>
            <w:tcBorders>
              <w:top w:val="single" w:sz="4" w:space="0" w:color="auto"/>
              <w:left w:val="single" w:sz="4" w:space="0" w:color="auto"/>
              <w:bottom w:val="single" w:sz="4" w:space="0" w:color="auto"/>
              <w:right w:val="single" w:sz="4" w:space="0" w:color="auto"/>
            </w:tcBorders>
            <w:hideMark/>
          </w:tcPr>
          <w:p w14:paraId="126FA431"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Domeniul</w:t>
            </w:r>
          </w:p>
        </w:tc>
        <w:tc>
          <w:tcPr>
            <w:tcW w:w="1294" w:type="dxa"/>
            <w:tcBorders>
              <w:top w:val="single" w:sz="4" w:space="0" w:color="auto"/>
              <w:left w:val="single" w:sz="4" w:space="0" w:color="auto"/>
              <w:bottom w:val="single" w:sz="4" w:space="0" w:color="auto"/>
              <w:right w:val="single" w:sz="4" w:space="0" w:color="auto"/>
            </w:tcBorders>
            <w:hideMark/>
          </w:tcPr>
          <w:p w14:paraId="5FFA98AE" w14:textId="77777777" w:rsidR="00606F82" w:rsidRDefault="00606F82">
            <w:pPr>
              <w:spacing w:after="0" w:line="240" w:lineRule="auto"/>
              <w:ind w:right="-115"/>
              <w:rPr>
                <w:rFonts w:ascii="Times New Roman" w:hAnsi="Times New Roman" w:cs="Times New Roman"/>
                <w:lang w:val="ro-RO"/>
              </w:rPr>
            </w:pPr>
            <w:r>
              <w:rPr>
                <w:rFonts w:ascii="Times New Roman" w:hAnsi="Times New Roman" w:cs="Times New Roman"/>
                <w:lang w:val="ro-RO"/>
              </w:rPr>
              <w:t>Denumirea etnitatii care gestioneaza bunul</w:t>
            </w:r>
          </w:p>
        </w:tc>
      </w:tr>
      <w:tr w:rsidR="00606F82" w14:paraId="66DA79D8" w14:textId="77777777" w:rsidTr="00606F82">
        <w:tc>
          <w:tcPr>
            <w:tcW w:w="591" w:type="dxa"/>
            <w:tcBorders>
              <w:top w:val="single" w:sz="4" w:space="0" w:color="auto"/>
              <w:left w:val="single" w:sz="4" w:space="0" w:color="auto"/>
              <w:bottom w:val="single" w:sz="4" w:space="0" w:color="auto"/>
              <w:right w:val="single" w:sz="4" w:space="0" w:color="auto"/>
            </w:tcBorders>
            <w:hideMark/>
          </w:tcPr>
          <w:p w14:paraId="09F7A03F"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1</w:t>
            </w:r>
          </w:p>
        </w:tc>
        <w:tc>
          <w:tcPr>
            <w:tcW w:w="891" w:type="dxa"/>
            <w:tcBorders>
              <w:top w:val="single" w:sz="4" w:space="0" w:color="auto"/>
              <w:left w:val="single" w:sz="4" w:space="0" w:color="auto"/>
              <w:bottom w:val="single" w:sz="4" w:space="0" w:color="auto"/>
              <w:right w:val="single" w:sz="4" w:space="0" w:color="auto"/>
            </w:tcBorders>
            <w:hideMark/>
          </w:tcPr>
          <w:p w14:paraId="7BCB3E24"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2</w:t>
            </w:r>
          </w:p>
        </w:tc>
        <w:tc>
          <w:tcPr>
            <w:tcW w:w="1073" w:type="dxa"/>
            <w:tcBorders>
              <w:top w:val="single" w:sz="4" w:space="0" w:color="auto"/>
              <w:left w:val="single" w:sz="4" w:space="0" w:color="auto"/>
              <w:bottom w:val="single" w:sz="4" w:space="0" w:color="auto"/>
              <w:right w:val="single" w:sz="4" w:space="0" w:color="auto"/>
            </w:tcBorders>
            <w:hideMark/>
          </w:tcPr>
          <w:p w14:paraId="3F1BE031"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3</w:t>
            </w:r>
          </w:p>
        </w:tc>
        <w:tc>
          <w:tcPr>
            <w:tcW w:w="1013" w:type="dxa"/>
            <w:tcBorders>
              <w:top w:val="single" w:sz="4" w:space="0" w:color="auto"/>
              <w:left w:val="single" w:sz="4" w:space="0" w:color="auto"/>
              <w:bottom w:val="single" w:sz="4" w:space="0" w:color="auto"/>
              <w:right w:val="single" w:sz="4" w:space="0" w:color="auto"/>
            </w:tcBorders>
            <w:hideMark/>
          </w:tcPr>
          <w:p w14:paraId="2B748E0B"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4</w:t>
            </w:r>
          </w:p>
        </w:tc>
        <w:tc>
          <w:tcPr>
            <w:tcW w:w="1429" w:type="dxa"/>
            <w:tcBorders>
              <w:top w:val="single" w:sz="4" w:space="0" w:color="auto"/>
              <w:left w:val="single" w:sz="4" w:space="0" w:color="auto"/>
              <w:bottom w:val="single" w:sz="4" w:space="0" w:color="auto"/>
              <w:right w:val="single" w:sz="4" w:space="0" w:color="auto"/>
            </w:tcBorders>
            <w:hideMark/>
          </w:tcPr>
          <w:p w14:paraId="317A1875"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5</w:t>
            </w:r>
          </w:p>
        </w:tc>
        <w:tc>
          <w:tcPr>
            <w:tcW w:w="1062" w:type="dxa"/>
            <w:tcBorders>
              <w:top w:val="single" w:sz="4" w:space="0" w:color="auto"/>
              <w:left w:val="single" w:sz="4" w:space="0" w:color="auto"/>
              <w:bottom w:val="single" w:sz="4" w:space="0" w:color="auto"/>
              <w:right w:val="single" w:sz="4" w:space="0" w:color="auto"/>
            </w:tcBorders>
            <w:hideMark/>
          </w:tcPr>
          <w:p w14:paraId="34091FE4"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6</w:t>
            </w:r>
          </w:p>
        </w:tc>
        <w:tc>
          <w:tcPr>
            <w:tcW w:w="1184" w:type="dxa"/>
            <w:tcBorders>
              <w:top w:val="single" w:sz="4" w:space="0" w:color="auto"/>
              <w:left w:val="single" w:sz="4" w:space="0" w:color="auto"/>
              <w:bottom w:val="single" w:sz="4" w:space="0" w:color="auto"/>
              <w:right w:val="single" w:sz="4" w:space="0" w:color="auto"/>
            </w:tcBorders>
            <w:hideMark/>
          </w:tcPr>
          <w:p w14:paraId="5D192A12"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7</w:t>
            </w:r>
          </w:p>
        </w:tc>
        <w:tc>
          <w:tcPr>
            <w:tcW w:w="1098" w:type="dxa"/>
            <w:tcBorders>
              <w:top w:val="single" w:sz="4" w:space="0" w:color="auto"/>
              <w:left w:val="single" w:sz="4" w:space="0" w:color="auto"/>
              <w:bottom w:val="single" w:sz="4" w:space="0" w:color="auto"/>
              <w:right w:val="single" w:sz="4" w:space="0" w:color="auto"/>
            </w:tcBorders>
            <w:hideMark/>
          </w:tcPr>
          <w:p w14:paraId="296FCFE1"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8</w:t>
            </w:r>
          </w:p>
        </w:tc>
        <w:tc>
          <w:tcPr>
            <w:tcW w:w="1294" w:type="dxa"/>
            <w:tcBorders>
              <w:top w:val="single" w:sz="4" w:space="0" w:color="auto"/>
              <w:left w:val="single" w:sz="4" w:space="0" w:color="auto"/>
              <w:bottom w:val="single" w:sz="4" w:space="0" w:color="auto"/>
              <w:right w:val="single" w:sz="4" w:space="0" w:color="auto"/>
            </w:tcBorders>
            <w:hideMark/>
          </w:tcPr>
          <w:p w14:paraId="4186AE53"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9</w:t>
            </w:r>
          </w:p>
        </w:tc>
      </w:tr>
      <w:tr w:rsidR="00606F82" w14:paraId="761D6182" w14:textId="77777777" w:rsidTr="00606F82">
        <w:tc>
          <w:tcPr>
            <w:tcW w:w="591" w:type="dxa"/>
            <w:tcBorders>
              <w:top w:val="single" w:sz="4" w:space="0" w:color="auto"/>
              <w:left w:val="single" w:sz="4" w:space="0" w:color="auto"/>
              <w:bottom w:val="single" w:sz="4" w:space="0" w:color="auto"/>
              <w:right w:val="single" w:sz="4" w:space="0" w:color="auto"/>
            </w:tcBorders>
            <w:hideMark/>
          </w:tcPr>
          <w:p w14:paraId="66814F8C"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1</w:t>
            </w:r>
          </w:p>
        </w:tc>
        <w:tc>
          <w:tcPr>
            <w:tcW w:w="891" w:type="dxa"/>
            <w:tcBorders>
              <w:top w:val="single" w:sz="4" w:space="0" w:color="auto"/>
              <w:left w:val="single" w:sz="4" w:space="0" w:color="auto"/>
              <w:bottom w:val="single" w:sz="4" w:space="0" w:color="auto"/>
              <w:right w:val="single" w:sz="4" w:space="0" w:color="auto"/>
            </w:tcBorders>
            <w:hideMark/>
          </w:tcPr>
          <w:p w14:paraId="09D5A646"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teren</w:t>
            </w:r>
          </w:p>
        </w:tc>
        <w:tc>
          <w:tcPr>
            <w:tcW w:w="1073" w:type="dxa"/>
            <w:tcBorders>
              <w:top w:val="single" w:sz="4" w:space="0" w:color="auto"/>
              <w:left w:val="single" w:sz="4" w:space="0" w:color="auto"/>
              <w:bottom w:val="single" w:sz="4" w:space="0" w:color="auto"/>
              <w:right w:val="single" w:sz="4" w:space="0" w:color="auto"/>
            </w:tcBorders>
            <w:hideMark/>
          </w:tcPr>
          <w:p w14:paraId="64587AEF"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I Teren agricol</w:t>
            </w:r>
          </w:p>
        </w:tc>
        <w:tc>
          <w:tcPr>
            <w:tcW w:w="1013" w:type="dxa"/>
            <w:tcBorders>
              <w:top w:val="single" w:sz="4" w:space="0" w:color="auto"/>
              <w:left w:val="single" w:sz="4" w:space="0" w:color="auto"/>
              <w:bottom w:val="single" w:sz="4" w:space="0" w:color="auto"/>
              <w:right w:val="single" w:sz="4" w:space="0" w:color="auto"/>
            </w:tcBorders>
            <w:hideMark/>
          </w:tcPr>
          <w:p w14:paraId="317102CF"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1.16 păsuni</w:t>
            </w:r>
          </w:p>
        </w:tc>
        <w:tc>
          <w:tcPr>
            <w:tcW w:w="1429" w:type="dxa"/>
            <w:tcBorders>
              <w:top w:val="single" w:sz="4" w:space="0" w:color="auto"/>
              <w:left w:val="single" w:sz="4" w:space="0" w:color="auto"/>
              <w:bottom w:val="single" w:sz="4" w:space="0" w:color="auto"/>
              <w:right w:val="single" w:sz="4" w:space="0" w:color="auto"/>
            </w:tcBorders>
            <w:hideMark/>
          </w:tcPr>
          <w:p w14:paraId="57858CD3"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38281130282</w:t>
            </w:r>
          </w:p>
        </w:tc>
        <w:tc>
          <w:tcPr>
            <w:tcW w:w="1062" w:type="dxa"/>
            <w:tcBorders>
              <w:top w:val="single" w:sz="4" w:space="0" w:color="auto"/>
              <w:left w:val="single" w:sz="4" w:space="0" w:color="auto"/>
              <w:bottom w:val="single" w:sz="4" w:space="0" w:color="auto"/>
              <w:right w:val="single" w:sz="4" w:space="0" w:color="auto"/>
            </w:tcBorders>
            <w:hideMark/>
          </w:tcPr>
          <w:p w14:paraId="39785B63"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0,6333</w:t>
            </w:r>
          </w:p>
        </w:tc>
        <w:tc>
          <w:tcPr>
            <w:tcW w:w="1184" w:type="dxa"/>
            <w:tcBorders>
              <w:top w:val="single" w:sz="4" w:space="0" w:color="auto"/>
              <w:left w:val="single" w:sz="4" w:space="0" w:color="auto"/>
              <w:bottom w:val="single" w:sz="4" w:space="0" w:color="auto"/>
              <w:right w:val="single" w:sz="4" w:space="0" w:color="auto"/>
            </w:tcBorders>
            <w:hideMark/>
          </w:tcPr>
          <w:p w14:paraId="5956AB8C"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publică</w:t>
            </w:r>
          </w:p>
        </w:tc>
        <w:tc>
          <w:tcPr>
            <w:tcW w:w="1098" w:type="dxa"/>
            <w:tcBorders>
              <w:top w:val="single" w:sz="4" w:space="0" w:color="auto"/>
              <w:left w:val="single" w:sz="4" w:space="0" w:color="auto"/>
              <w:bottom w:val="single" w:sz="4" w:space="0" w:color="auto"/>
              <w:right w:val="single" w:sz="4" w:space="0" w:color="auto"/>
            </w:tcBorders>
            <w:hideMark/>
          </w:tcPr>
          <w:p w14:paraId="6CFFF7BE"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public</w:t>
            </w:r>
          </w:p>
        </w:tc>
        <w:tc>
          <w:tcPr>
            <w:tcW w:w="1294" w:type="dxa"/>
            <w:tcBorders>
              <w:top w:val="single" w:sz="4" w:space="0" w:color="auto"/>
              <w:left w:val="single" w:sz="4" w:space="0" w:color="auto"/>
              <w:bottom w:val="single" w:sz="4" w:space="0" w:color="auto"/>
              <w:right w:val="single" w:sz="4" w:space="0" w:color="auto"/>
            </w:tcBorders>
            <w:hideMark/>
          </w:tcPr>
          <w:p w14:paraId="32D024B7"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Primăria satului Dorotcaia</w:t>
            </w:r>
          </w:p>
        </w:tc>
      </w:tr>
      <w:tr w:rsidR="00606F82" w14:paraId="4E1458A7" w14:textId="77777777" w:rsidTr="00606F82">
        <w:tc>
          <w:tcPr>
            <w:tcW w:w="591" w:type="dxa"/>
            <w:tcBorders>
              <w:top w:val="single" w:sz="4" w:space="0" w:color="auto"/>
              <w:left w:val="single" w:sz="4" w:space="0" w:color="auto"/>
              <w:bottom w:val="single" w:sz="4" w:space="0" w:color="auto"/>
              <w:right w:val="single" w:sz="4" w:space="0" w:color="auto"/>
            </w:tcBorders>
            <w:hideMark/>
          </w:tcPr>
          <w:p w14:paraId="6032C10B"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2</w:t>
            </w:r>
          </w:p>
        </w:tc>
        <w:tc>
          <w:tcPr>
            <w:tcW w:w="891" w:type="dxa"/>
            <w:tcBorders>
              <w:top w:val="single" w:sz="4" w:space="0" w:color="auto"/>
              <w:left w:val="single" w:sz="4" w:space="0" w:color="auto"/>
              <w:bottom w:val="single" w:sz="4" w:space="0" w:color="auto"/>
              <w:right w:val="single" w:sz="4" w:space="0" w:color="auto"/>
            </w:tcBorders>
            <w:hideMark/>
          </w:tcPr>
          <w:p w14:paraId="1624B6EA"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teren</w:t>
            </w:r>
          </w:p>
        </w:tc>
        <w:tc>
          <w:tcPr>
            <w:tcW w:w="1073" w:type="dxa"/>
            <w:tcBorders>
              <w:top w:val="single" w:sz="4" w:space="0" w:color="auto"/>
              <w:left w:val="single" w:sz="4" w:space="0" w:color="auto"/>
              <w:bottom w:val="single" w:sz="4" w:space="0" w:color="auto"/>
              <w:right w:val="single" w:sz="4" w:space="0" w:color="auto"/>
            </w:tcBorders>
            <w:hideMark/>
          </w:tcPr>
          <w:p w14:paraId="1989E269"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I Teren agricol</w:t>
            </w:r>
          </w:p>
        </w:tc>
        <w:tc>
          <w:tcPr>
            <w:tcW w:w="1013" w:type="dxa"/>
            <w:tcBorders>
              <w:top w:val="single" w:sz="4" w:space="0" w:color="auto"/>
              <w:left w:val="single" w:sz="4" w:space="0" w:color="auto"/>
              <w:bottom w:val="single" w:sz="4" w:space="0" w:color="auto"/>
              <w:right w:val="single" w:sz="4" w:space="0" w:color="auto"/>
            </w:tcBorders>
            <w:hideMark/>
          </w:tcPr>
          <w:p w14:paraId="59BFA0D9"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1.16 păsuni</w:t>
            </w:r>
          </w:p>
        </w:tc>
        <w:tc>
          <w:tcPr>
            <w:tcW w:w="1429" w:type="dxa"/>
            <w:tcBorders>
              <w:top w:val="single" w:sz="4" w:space="0" w:color="auto"/>
              <w:left w:val="single" w:sz="4" w:space="0" w:color="auto"/>
              <w:bottom w:val="single" w:sz="4" w:space="0" w:color="auto"/>
              <w:right w:val="single" w:sz="4" w:space="0" w:color="auto"/>
            </w:tcBorders>
            <w:hideMark/>
          </w:tcPr>
          <w:p w14:paraId="278A8258"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38281130283</w:t>
            </w:r>
          </w:p>
        </w:tc>
        <w:tc>
          <w:tcPr>
            <w:tcW w:w="1062" w:type="dxa"/>
            <w:tcBorders>
              <w:top w:val="single" w:sz="4" w:space="0" w:color="auto"/>
              <w:left w:val="single" w:sz="4" w:space="0" w:color="auto"/>
              <w:bottom w:val="single" w:sz="4" w:space="0" w:color="auto"/>
              <w:right w:val="single" w:sz="4" w:space="0" w:color="auto"/>
            </w:tcBorders>
            <w:hideMark/>
          </w:tcPr>
          <w:p w14:paraId="07B737D3"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0,4839</w:t>
            </w:r>
          </w:p>
        </w:tc>
        <w:tc>
          <w:tcPr>
            <w:tcW w:w="1184" w:type="dxa"/>
            <w:tcBorders>
              <w:top w:val="single" w:sz="4" w:space="0" w:color="auto"/>
              <w:left w:val="single" w:sz="4" w:space="0" w:color="auto"/>
              <w:bottom w:val="single" w:sz="4" w:space="0" w:color="auto"/>
              <w:right w:val="single" w:sz="4" w:space="0" w:color="auto"/>
            </w:tcBorders>
            <w:hideMark/>
          </w:tcPr>
          <w:p w14:paraId="1AE54291"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publică</w:t>
            </w:r>
          </w:p>
        </w:tc>
        <w:tc>
          <w:tcPr>
            <w:tcW w:w="1098" w:type="dxa"/>
            <w:tcBorders>
              <w:top w:val="single" w:sz="4" w:space="0" w:color="auto"/>
              <w:left w:val="single" w:sz="4" w:space="0" w:color="auto"/>
              <w:bottom w:val="single" w:sz="4" w:space="0" w:color="auto"/>
              <w:right w:val="single" w:sz="4" w:space="0" w:color="auto"/>
            </w:tcBorders>
            <w:hideMark/>
          </w:tcPr>
          <w:p w14:paraId="68376EE5"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public</w:t>
            </w:r>
          </w:p>
        </w:tc>
        <w:tc>
          <w:tcPr>
            <w:tcW w:w="1294" w:type="dxa"/>
            <w:tcBorders>
              <w:top w:val="single" w:sz="4" w:space="0" w:color="auto"/>
              <w:left w:val="single" w:sz="4" w:space="0" w:color="auto"/>
              <w:bottom w:val="single" w:sz="4" w:space="0" w:color="auto"/>
              <w:right w:val="single" w:sz="4" w:space="0" w:color="auto"/>
            </w:tcBorders>
            <w:hideMark/>
          </w:tcPr>
          <w:p w14:paraId="31A62634"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Primăria satului Dorotcaia</w:t>
            </w:r>
          </w:p>
        </w:tc>
      </w:tr>
      <w:tr w:rsidR="00606F82" w14:paraId="19388966" w14:textId="77777777" w:rsidTr="00606F82">
        <w:tc>
          <w:tcPr>
            <w:tcW w:w="591" w:type="dxa"/>
            <w:tcBorders>
              <w:top w:val="single" w:sz="4" w:space="0" w:color="auto"/>
              <w:left w:val="single" w:sz="4" w:space="0" w:color="auto"/>
              <w:bottom w:val="single" w:sz="4" w:space="0" w:color="auto"/>
              <w:right w:val="single" w:sz="4" w:space="0" w:color="auto"/>
            </w:tcBorders>
            <w:hideMark/>
          </w:tcPr>
          <w:p w14:paraId="7D99EE9B"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3</w:t>
            </w:r>
          </w:p>
        </w:tc>
        <w:tc>
          <w:tcPr>
            <w:tcW w:w="891" w:type="dxa"/>
            <w:tcBorders>
              <w:top w:val="single" w:sz="4" w:space="0" w:color="auto"/>
              <w:left w:val="single" w:sz="4" w:space="0" w:color="auto"/>
              <w:bottom w:val="single" w:sz="4" w:space="0" w:color="auto"/>
              <w:right w:val="single" w:sz="4" w:space="0" w:color="auto"/>
            </w:tcBorders>
            <w:hideMark/>
          </w:tcPr>
          <w:p w14:paraId="1563BEC0"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teren</w:t>
            </w:r>
          </w:p>
        </w:tc>
        <w:tc>
          <w:tcPr>
            <w:tcW w:w="1073" w:type="dxa"/>
            <w:tcBorders>
              <w:top w:val="single" w:sz="4" w:space="0" w:color="auto"/>
              <w:left w:val="single" w:sz="4" w:space="0" w:color="auto"/>
              <w:bottom w:val="single" w:sz="4" w:space="0" w:color="auto"/>
              <w:right w:val="single" w:sz="4" w:space="0" w:color="auto"/>
            </w:tcBorders>
            <w:hideMark/>
          </w:tcPr>
          <w:p w14:paraId="2E998AC4"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I Teren agricol</w:t>
            </w:r>
          </w:p>
        </w:tc>
        <w:tc>
          <w:tcPr>
            <w:tcW w:w="1013" w:type="dxa"/>
            <w:tcBorders>
              <w:top w:val="single" w:sz="4" w:space="0" w:color="auto"/>
              <w:left w:val="single" w:sz="4" w:space="0" w:color="auto"/>
              <w:bottom w:val="single" w:sz="4" w:space="0" w:color="auto"/>
              <w:right w:val="single" w:sz="4" w:space="0" w:color="auto"/>
            </w:tcBorders>
            <w:hideMark/>
          </w:tcPr>
          <w:p w14:paraId="536D51D3"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1.14 sere, solarii și răsadnițe</w:t>
            </w:r>
          </w:p>
        </w:tc>
        <w:tc>
          <w:tcPr>
            <w:tcW w:w="1429" w:type="dxa"/>
            <w:tcBorders>
              <w:top w:val="single" w:sz="4" w:space="0" w:color="auto"/>
              <w:left w:val="single" w:sz="4" w:space="0" w:color="auto"/>
              <w:bottom w:val="single" w:sz="4" w:space="0" w:color="auto"/>
              <w:right w:val="single" w:sz="4" w:space="0" w:color="auto"/>
            </w:tcBorders>
            <w:hideMark/>
          </w:tcPr>
          <w:p w14:paraId="23E8F694"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38281020020</w:t>
            </w:r>
          </w:p>
        </w:tc>
        <w:tc>
          <w:tcPr>
            <w:tcW w:w="1062" w:type="dxa"/>
            <w:tcBorders>
              <w:top w:val="single" w:sz="4" w:space="0" w:color="auto"/>
              <w:left w:val="single" w:sz="4" w:space="0" w:color="auto"/>
              <w:bottom w:val="single" w:sz="4" w:space="0" w:color="auto"/>
              <w:right w:val="single" w:sz="4" w:space="0" w:color="auto"/>
            </w:tcBorders>
            <w:hideMark/>
          </w:tcPr>
          <w:p w14:paraId="3B4846F6"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0,2247</w:t>
            </w:r>
          </w:p>
        </w:tc>
        <w:tc>
          <w:tcPr>
            <w:tcW w:w="1184" w:type="dxa"/>
            <w:tcBorders>
              <w:top w:val="single" w:sz="4" w:space="0" w:color="auto"/>
              <w:left w:val="single" w:sz="4" w:space="0" w:color="auto"/>
              <w:bottom w:val="single" w:sz="4" w:space="0" w:color="auto"/>
              <w:right w:val="single" w:sz="4" w:space="0" w:color="auto"/>
            </w:tcBorders>
            <w:hideMark/>
          </w:tcPr>
          <w:p w14:paraId="5ED711E0"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publică</w:t>
            </w:r>
          </w:p>
        </w:tc>
        <w:tc>
          <w:tcPr>
            <w:tcW w:w="1098" w:type="dxa"/>
            <w:tcBorders>
              <w:top w:val="single" w:sz="4" w:space="0" w:color="auto"/>
              <w:left w:val="single" w:sz="4" w:space="0" w:color="auto"/>
              <w:bottom w:val="single" w:sz="4" w:space="0" w:color="auto"/>
              <w:right w:val="single" w:sz="4" w:space="0" w:color="auto"/>
            </w:tcBorders>
            <w:hideMark/>
          </w:tcPr>
          <w:p w14:paraId="7BD5954A"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privat</w:t>
            </w:r>
          </w:p>
        </w:tc>
        <w:tc>
          <w:tcPr>
            <w:tcW w:w="1294" w:type="dxa"/>
            <w:tcBorders>
              <w:top w:val="single" w:sz="4" w:space="0" w:color="auto"/>
              <w:left w:val="single" w:sz="4" w:space="0" w:color="auto"/>
              <w:bottom w:val="single" w:sz="4" w:space="0" w:color="auto"/>
              <w:right w:val="single" w:sz="4" w:space="0" w:color="auto"/>
            </w:tcBorders>
            <w:hideMark/>
          </w:tcPr>
          <w:p w14:paraId="4BCD2CB2"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Primăria satului Dorotcaia</w:t>
            </w:r>
          </w:p>
        </w:tc>
      </w:tr>
    </w:tbl>
    <w:p w14:paraId="28FBD4A4" w14:textId="77777777" w:rsidR="00606F82" w:rsidRDefault="00606F82" w:rsidP="00606F82">
      <w:pPr>
        <w:spacing w:after="0"/>
        <w:ind w:left="142"/>
        <w:rPr>
          <w:rFonts w:ascii="Times New Roman" w:hAnsi="Times New Roman" w:cs="Times New Roman"/>
          <w:sz w:val="24"/>
          <w:szCs w:val="24"/>
          <w:lang w:val="ro-RO"/>
        </w:rPr>
      </w:pPr>
    </w:p>
    <w:p w14:paraId="60194F19" w14:textId="77777777" w:rsidR="00606F82" w:rsidRDefault="00606F82" w:rsidP="00606F82">
      <w:pPr>
        <w:spacing w:after="0"/>
        <w:ind w:left="-284" w:firstLine="284"/>
        <w:rPr>
          <w:rFonts w:ascii="Times New Roman" w:hAnsi="Times New Roman" w:cs="Times New Roman"/>
          <w:b/>
          <w:i/>
          <w:sz w:val="24"/>
          <w:szCs w:val="24"/>
          <w:lang w:val="en-US"/>
        </w:rPr>
      </w:pPr>
      <w:proofErr w:type="spellStart"/>
      <w:r>
        <w:rPr>
          <w:rFonts w:ascii="Times New Roman" w:hAnsi="Times New Roman" w:cs="Times New Roman"/>
          <w:sz w:val="24"/>
          <w:szCs w:val="24"/>
          <w:lang w:val="en-US"/>
        </w:rPr>
        <w:t>Lucrarile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delimitare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mod </w:t>
      </w:r>
      <w:proofErr w:type="spellStart"/>
      <w:r>
        <w:rPr>
          <w:rFonts w:ascii="Times New Roman" w:hAnsi="Times New Roman" w:cs="Times New Roman"/>
          <w:sz w:val="24"/>
          <w:szCs w:val="24"/>
          <w:lang w:val="en-US"/>
        </w:rPr>
        <w:t>selectiv</w:t>
      </w:r>
      <w:proofErr w:type="spellEnd"/>
      <w:r>
        <w:rPr>
          <w:rFonts w:ascii="Times New Roman" w:hAnsi="Times New Roman" w:cs="Times New Roman"/>
          <w:sz w:val="24"/>
          <w:szCs w:val="24"/>
          <w:lang w:val="en-US"/>
        </w:rPr>
        <w:t xml:space="preserve"> au </w:t>
      </w:r>
      <w:proofErr w:type="spellStart"/>
      <w:r>
        <w:rPr>
          <w:rFonts w:ascii="Times New Roman" w:hAnsi="Times New Roman" w:cs="Times New Roman"/>
          <w:sz w:val="24"/>
          <w:szCs w:val="24"/>
          <w:lang w:val="en-US"/>
        </w:rPr>
        <w:t>fost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efectuate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catre</w:t>
      </w:r>
      <w:proofErr w:type="spellEnd"/>
      <w:r>
        <w:rPr>
          <w:rFonts w:ascii="Times New Roman" w:hAnsi="Times New Roman" w:cs="Times New Roman"/>
          <w:sz w:val="24"/>
          <w:szCs w:val="24"/>
          <w:lang w:val="en-US"/>
        </w:rPr>
        <w:t xml:space="preserve"> Î.S. </w:t>
      </w:r>
      <w:proofErr w:type="spellStart"/>
      <w:r>
        <w:rPr>
          <w:rFonts w:ascii="Times New Roman" w:hAnsi="Times New Roman" w:cs="Times New Roman"/>
          <w:sz w:val="24"/>
          <w:szCs w:val="24"/>
          <w:lang w:val="en-US"/>
        </w:rPr>
        <w:t>Institutul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Proiectari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Organizarea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Teritoriului</w:t>
      </w:r>
      <w:proofErr w:type="spellEnd"/>
      <w:r>
        <w:rPr>
          <w:rFonts w:ascii="Times New Roman" w:hAnsi="Times New Roman" w:cs="Times New Roman"/>
          <w:sz w:val="24"/>
          <w:szCs w:val="24"/>
          <w:lang w:val="en-US"/>
        </w:rPr>
        <w:t>.</w:t>
      </w:r>
    </w:p>
    <w:p w14:paraId="45FC62C6" w14:textId="77777777" w:rsidR="00606F82" w:rsidRDefault="00606F82" w:rsidP="00606F82">
      <w:pPr>
        <w:spacing w:after="0"/>
        <w:ind w:left="-284" w:firstLine="284"/>
        <w:rPr>
          <w:rFonts w:ascii="Times New Roman" w:hAnsi="Times New Roman" w:cs="Times New Roman"/>
          <w:b/>
          <w:i/>
          <w:sz w:val="24"/>
          <w:szCs w:val="24"/>
          <w:lang w:val="en-US"/>
        </w:rPr>
      </w:pPr>
      <w:r>
        <w:rPr>
          <w:rFonts w:ascii="Times New Roman" w:hAnsi="Times New Roman" w:cs="Times New Roman"/>
          <w:bCs/>
          <w:iCs/>
          <w:sz w:val="24"/>
          <w:szCs w:val="24"/>
          <w:lang w:val="en-US"/>
        </w:rPr>
        <w:t xml:space="preserve">3. </w:t>
      </w:r>
      <w:r>
        <w:rPr>
          <w:rFonts w:ascii="Times New Roman" w:hAnsi="Times New Roman" w:cs="Times New Roman"/>
          <w:sz w:val="24"/>
          <w:szCs w:val="24"/>
          <w:lang w:val="en-US"/>
        </w:rPr>
        <w:t xml:space="preserve">Se </w:t>
      </w:r>
      <w:proofErr w:type="spellStart"/>
      <w:r>
        <w:rPr>
          <w:rFonts w:ascii="Times New Roman" w:hAnsi="Times New Roman" w:cs="Times New Roman"/>
          <w:sz w:val="24"/>
          <w:szCs w:val="24"/>
          <w:lang w:val="en-US"/>
        </w:rPr>
        <w:t>solicită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înregistrarea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dreptului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proprietate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asupra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bunurilor</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imobile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mentionate</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tabelul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prezentei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decizii</w:t>
      </w:r>
      <w:proofErr w:type="spellEnd"/>
      <w:r>
        <w:rPr>
          <w:rFonts w:ascii="Times New Roman" w:hAnsi="Times New Roman" w:cs="Times New Roman"/>
          <w:sz w:val="24"/>
          <w:szCs w:val="24"/>
          <w:lang w:val="en-US"/>
        </w:rPr>
        <w:t xml:space="preserve">, la I P ASP </w:t>
      </w:r>
      <w:proofErr w:type="spellStart"/>
      <w:r>
        <w:rPr>
          <w:rFonts w:ascii="Times New Roman" w:hAnsi="Times New Roman" w:cs="Times New Roman"/>
          <w:sz w:val="24"/>
          <w:szCs w:val="24"/>
          <w:lang w:val="en-US"/>
        </w:rPr>
        <w:t>Serviciul</w:t>
      </w:r>
      <w:proofErr w:type="spellEnd"/>
      <w:r>
        <w:rPr>
          <w:rFonts w:ascii="Times New Roman" w:hAnsi="Times New Roman" w:cs="Times New Roman"/>
          <w:sz w:val="24"/>
          <w:szCs w:val="24"/>
          <w:lang w:val="en-US"/>
        </w:rPr>
        <w:t xml:space="preserve"> Cadastral </w:t>
      </w:r>
      <w:proofErr w:type="spellStart"/>
      <w:r>
        <w:rPr>
          <w:rFonts w:ascii="Times New Roman" w:hAnsi="Times New Roman" w:cs="Times New Roman"/>
          <w:sz w:val="24"/>
          <w:szCs w:val="24"/>
          <w:lang w:val="en-US"/>
        </w:rPr>
        <w:t>teritorial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Dubăsari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resopnsabil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M.Zavtoniev</w:t>
      </w:r>
      <w:proofErr w:type="spellEnd"/>
      <w:r>
        <w:rPr>
          <w:rFonts w:ascii="Times New Roman" w:hAnsi="Times New Roman" w:cs="Times New Roman"/>
          <w:sz w:val="24"/>
          <w:szCs w:val="24"/>
          <w:lang w:val="en-US"/>
        </w:rPr>
        <w:t xml:space="preserve"> sp. principal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domeniul</w:t>
      </w:r>
      <w:proofErr w:type="spellEnd"/>
      <w:r>
        <w:rPr>
          <w:rFonts w:ascii="Times New Roman" w:hAnsi="Times New Roman" w:cs="Times New Roman"/>
          <w:sz w:val="24"/>
          <w:szCs w:val="24"/>
          <w:lang w:val="en-US"/>
        </w:rPr>
        <w:t xml:space="preserve"> RRPF . </w:t>
      </w:r>
    </w:p>
    <w:p w14:paraId="7E6626F5" w14:textId="77777777" w:rsidR="00606F82" w:rsidRDefault="00606F82" w:rsidP="00606F82">
      <w:pPr>
        <w:spacing w:after="0"/>
        <w:ind w:left="-284" w:firstLine="284"/>
        <w:rPr>
          <w:rFonts w:ascii="Times New Roman" w:hAnsi="Times New Roman" w:cs="Times New Roman"/>
          <w:b/>
          <w:i/>
          <w:sz w:val="24"/>
          <w:szCs w:val="24"/>
          <w:lang w:val="en-US"/>
        </w:rPr>
      </w:pPr>
      <w:r>
        <w:rPr>
          <w:rFonts w:ascii="Times New Roman" w:hAnsi="Times New Roman" w:cs="Times New Roman"/>
          <w:bCs/>
          <w:iCs/>
          <w:sz w:val="24"/>
          <w:szCs w:val="24"/>
          <w:lang w:val="en-US"/>
        </w:rPr>
        <w:t xml:space="preserve">4. </w:t>
      </w:r>
      <w:proofErr w:type="spellStart"/>
      <w:r>
        <w:rPr>
          <w:rFonts w:ascii="Times New Roman" w:hAnsi="Times New Roman" w:cs="Times New Roman"/>
          <w:sz w:val="24"/>
          <w:szCs w:val="24"/>
          <w:lang w:val="en-US"/>
        </w:rPr>
        <w:t>Controlul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asupra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executării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prezentei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decizii</w:t>
      </w:r>
      <w:proofErr w:type="spellEnd"/>
      <w:r>
        <w:rPr>
          <w:rFonts w:ascii="Times New Roman" w:hAnsi="Times New Roman" w:cs="Times New Roman"/>
          <w:sz w:val="24"/>
          <w:szCs w:val="24"/>
          <w:lang w:val="en-US"/>
        </w:rPr>
        <w:t xml:space="preserve"> se </w:t>
      </w:r>
      <w:proofErr w:type="spellStart"/>
      <w:r>
        <w:rPr>
          <w:rFonts w:ascii="Times New Roman" w:hAnsi="Times New Roman" w:cs="Times New Roman"/>
          <w:sz w:val="24"/>
          <w:szCs w:val="24"/>
          <w:lang w:val="en-US"/>
        </w:rPr>
        <w:t>pune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sarcina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dlui</w:t>
      </w:r>
      <w:proofErr w:type="spellEnd"/>
      <w:r>
        <w:rPr>
          <w:rFonts w:ascii="Times New Roman" w:hAnsi="Times New Roman" w:cs="Times New Roman"/>
          <w:sz w:val="24"/>
          <w:szCs w:val="24"/>
          <w:lang w:val="en-US"/>
        </w:rPr>
        <w:t xml:space="preserve"> V. Berzan, </w:t>
      </w:r>
      <w:proofErr w:type="spellStart"/>
      <w:r>
        <w:rPr>
          <w:rFonts w:ascii="Times New Roman" w:hAnsi="Times New Roman" w:cs="Times New Roman"/>
          <w:sz w:val="24"/>
          <w:szCs w:val="24"/>
          <w:lang w:val="en-US"/>
        </w:rPr>
        <w:t>primarul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localității</w:t>
      </w:r>
      <w:proofErr w:type="spellEnd"/>
      <w:r>
        <w:rPr>
          <w:rFonts w:ascii="Times New Roman" w:hAnsi="Times New Roman" w:cs="Times New Roman"/>
          <w:sz w:val="24"/>
          <w:szCs w:val="24"/>
          <w:lang w:val="en-US"/>
        </w:rPr>
        <w:t>.</w:t>
      </w:r>
    </w:p>
    <w:p w14:paraId="2FF18DD3" w14:textId="77777777" w:rsidR="00606F82" w:rsidRDefault="00606F82" w:rsidP="00606F82">
      <w:pPr>
        <w:spacing w:after="0"/>
        <w:rPr>
          <w:rFonts w:ascii="Times New Roman" w:hAnsi="Times New Roman" w:cs="Times New Roman"/>
          <w:sz w:val="24"/>
          <w:szCs w:val="24"/>
          <w:lang w:val="en-US"/>
        </w:rPr>
      </w:pPr>
    </w:p>
    <w:p w14:paraId="60DAA534" w14:textId="77777777" w:rsidR="00606F82" w:rsidRDefault="00606F82" w:rsidP="00606F82">
      <w:pPr>
        <w:spacing w:after="0"/>
        <w:ind w:left="-284"/>
        <w:rPr>
          <w:rFonts w:ascii="Times New Roman" w:hAnsi="Times New Roman" w:cs="Times New Roman"/>
          <w:sz w:val="24"/>
          <w:szCs w:val="24"/>
          <w:lang w:val="en-US"/>
        </w:rPr>
      </w:pPr>
      <w:proofErr w:type="spellStart"/>
      <w:r>
        <w:rPr>
          <w:rFonts w:ascii="Times New Roman" w:hAnsi="Times New Roman" w:cs="Times New Roman"/>
          <w:sz w:val="24"/>
          <w:szCs w:val="24"/>
          <w:lang w:val="en-US"/>
        </w:rPr>
        <w:t>Secretarul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consiliului</w:t>
      </w:r>
      <w:proofErr w:type="spellEnd"/>
      <w:r>
        <w:rPr>
          <w:rFonts w:ascii="Times New Roman" w:hAnsi="Times New Roman" w:cs="Times New Roman"/>
          <w:sz w:val="24"/>
          <w:szCs w:val="24"/>
          <w:lang w:val="en-US"/>
        </w:rPr>
        <w:t xml:space="preserve"> local                                                                      </w:t>
      </w:r>
      <w:proofErr w:type="spellStart"/>
      <w:r>
        <w:rPr>
          <w:rFonts w:ascii="Times New Roman" w:hAnsi="Times New Roman" w:cs="Times New Roman"/>
          <w:sz w:val="24"/>
          <w:szCs w:val="24"/>
          <w:lang w:val="en-US"/>
        </w:rPr>
        <w:t>Diordiev</w:t>
      </w:r>
      <w:proofErr w:type="spellEnd"/>
      <w:r>
        <w:rPr>
          <w:rFonts w:ascii="Times New Roman" w:hAnsi="Times New Roman" w:cs="Times New Roman"/>
          <w:sz w:val="24"/>
          <w:szCs w:val="24"/>
          <w:lang w:val="en-US"/>
        </w:rPr>
        <w:t xml:space="preserve"> Nina</w:t>
      </w:r>
    </w:p>
    <w:p w14:paraId="3F0095A8" w14:textId="77777777" w:rsidR="00606F82" w:rsidRDefault="00606F82" w:rsidP="00606F82">
      <w:pPr>
        <w:spacing w:after="0"/>
        <w:ind w:left="-284"/>
        <w:rPr>
          <w:rFonts w:ascii="Times New Roman" w:hAnsi="Times New Roman" w:cs="Times New Roman"/>
          <w:sz w:val="24"/>
          <w:szCs w:val="24"/>
          <w:lang w:val="en-US"/>
        </w:rPr>
      </w:pPr>
    </w:p>
    <w:p w14:paraId="147A18BD" w14:textId="77777777" w:rsidR="00606F82" w:rsidRDefault="00606F82" w:rsidP="00606F82">
      <w:pPr>
        <w:spacing w:after="0"/>
        <w:ind w:left="-284"/>
        <w:rPr>
          <w:rFonts w:ascii="Times New Roman" w:hAnsi="Times New Roman" w:cs="Times New Roman"/>
          <w:sz w:val="24"/>
          <w:szCs w:val="24"/>
          <w:lang w:val="en-US"/>
        </w:rPr>
      </w:pPr>
      <w:proofErr w:type="spellStart"/>
      <w:r>
        <w:rPr>
          <w:rFonts w:ascii="Times New Roman" w:hAnsi="Times New Roman" w:cs="Times New Roman"/>
          <w:sz w:val="24"/>
          <w:szCs w:val="24"/>
          <w:lang w:val="en-US"/>
        </w:rPr>
        <w:t>Coordonat</w:t>
      </w:r>
      <w:proofErr w:type="spellEnd"/>
      <w:r>
        <w:rPr>
          <w:rFonts w:ascii="Times New Roman" w:hAnsi="Times New Roman" w:cs="Times New Roman"/>
          <w:sz w:val="24"/>
          <w:szCs w:val="24"/>
          <w:lang w:val="en-US"/>
        </w:rPr>
        <w:t>:</w:t>
      </w:r>
    </w:p>
    <w:p w14:paraId="2B13C1CF" w14:textId="77777777" w:rsidR="00606F82" w:rsidRDefault="00606F82" w:rsidP="00606F82">
      <w:pPr>
        <w:spacing w:after="0"/>
        <w:ind w:left="-284"/>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Sp.principal</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domeniul</w:t>
      </w:r>
      <w:proofErr w:type="spellEnd"/>
      <w:r>
        <w:rPr>
          <w:rFonts w:ascii="Times New Roman" w:hAnsi="Times New Roman" w:cs="Times New Roman"/>
          <w:sz w:val="24"/>
          <w:szCs w:val="24"/>
          <w:lang w:val="en-US"/>
        </w:rPr>
        <w:t xml:space="preserve"> RRPF                                                             </w:t>
      </w:r>
      <w:proofErr w:type="spellStart"/>
      <w:r>
        <w:rPr>
          <w:rFonts w:ascii="Times New Roman" w:hAnsi="Times New Roman" w:cs="Times New Roman"/>
          <w:sz w:val="24"/>
          <w:szCs w:val="24"/>
          <w:lang w:val="en-US"/>
        </w:rPr>
        <w:t>Zavtoniev</w:t>
      </w:r>
      <w:proofErr w:type="spellEnd"/>
      <w:r>
        <w:rPr>
          <w:rFonts w:ascii="Times New Roman" w:hAnsi="Times New Roman" w:cs="Times New Roman"/>
          <w:sz w:val="24"/>
          <w:szCs w:val="24"/>
          <w:lang w:val="en-US"/>
        </w:rPr>
        <w:t xml:space="preserve"> Maria</w:t>
      </w:r>
    </w:p>
    <w:p w14:paraId="2FFEF00D" w14:textId="77777777" w:rsidR="00606F82" w:rsidRDefault="00606F82" w:rsidP="00606F82">
      <w:pPr>
        <w:spacing w:after="0"/>
        <w:jc w:val="center"/>
        <w:rPr>
          <w:rFonts w:ascii="Times New Roman" w:hAnsi="Times New Roman" w:cs="Times New Roman"/>
          <w:sz w:val="24"/>
          <w:szCs w:val="24"/>
          <w:lang w:val="en-US"/>
        </w:rPr>
      </w:pPr>
    </w:p>
    <w:p w14:paraId="624BF1FF" w14:textId="77777777" w:rsidR="00606F82" w:rsidRDefault="00606F82" w:rsidP="00606F82">
      <w:pPr>
        <w:spacing w:after="0"/>
        <w:rPr>
          <w:rFonts w:ascii="Times New Roman" w:hAnsi="Times New Roman" w:cs="Times New Roman"/>
          <w:sz w:val="24"/>
          <w:szCs w:val="24"/>
          <w:lang w:val="en-US"/>
        </w:rPr>
      </w:pPr>
    </w:p>
    <w:p w14:paraId="168FA439" w14:textId="77777777" w:rsidR="00606F82" w:rsidRDefault="00606F82" w:rsidP="00606F82">
      <w:pPr>
        <w:spacing w:after="0" w:line="240" w:lineRule="auto"/>
        <w:jc w:val="center"/>
        <w:rPr>
          <w:rFonts w:ascii="Times New Roman" w:hAnsi="Times New Roman" w:cs="Times New Roman"/>
          <w:b/>
          <w:bCs/>
          <w:u w:val="single"/>
          <w:lang w:val="en-US"/>
        </w:rPr>
      </w:pPr>
      <w:proofErr w:type="spellStart"/>
      <w:r>
        <w:rPr>
          <w:rFonts w:ascii="Times New Roman" w:hAnsi="Times New Roman" w:cs="Times New Roman"/>
          <w:b/>
          <w:bCs/>
          <w:u w:val="single"/>
          <w:lang w:val="en-US"/>
        </w:rPr>
        <w:lastRenderedPageBreak/>
        <w:t>Notă</w:t>
      </w:r>
      <w:proofErr w:type="spellEnd"/>
      <w:r>
        <w:rPr>
          <w:rFonts w:ascii="Times New Roman" w:hAnsi="Times New Roman" w:cs="Times New Roman"/>
          <w:b/>
          <w:bCs/>
          <w:u w:val="single"/>
          <w:lang w:val="en-US"/>
        </w:rPr>
        <w:t xml:space="preserve"> </w:t>
      </w:r>
      <w:proofErr w:type="spellStart"/>
      <w:r>
        <w:rPr>
          <w:rFonts w:ascii="Times New Roman" w:hAnsi="Times New Roman" w:cs="Times New Roman"/>
          <w:b/>
          <w:bCs/>
          <w:u w:val="single"/>
          <w:lang w:val="en-US"/>
        </w:rPr>
        <w:t>informativă</w:t>
      </w:r>
      <w:proofErr w:type="spellEnd"/>
    </w:p>
    <w:p w14:paraId="1F9BD75B" w14:textId="77777777" w:rsidR="00606F82" w:rsidRDefault="00606F82" w:rsidP="00606F82">
      <w:pPr>
        <w:spacing w:after="0" w:line="240" w:lineRule="auto"/>
        <w:jc w:val="center"/>
        <w:rPr>
          <w:rFonts w:ascii="Times New Roman" w:hAnsi="Times New Roman" w:cs="Times New Roman"/>
          <w:b/>
          <w:bCs/>
          <w:u w:val="single"/>
          <w:lang w:val="en-US"/>
        </w:rPr>
      </w:pPr>
      <w:r>
        <w:rPr>
          <w:rFonts w:ascii="Times New Roman" w:hAnsi="Times New Roman" w:cs="Times New Roman"/>
          <w:b/>
          <w:bCs/>
          <w:u w:val="single"/>
          <w:lang w:val="en-US"/>
        </w:rPr>
        <w:t xml:space="preserve">la </w:t>
      </w:r>
      <w:proofErr w:type="spellStart"/>
      <w:r>
        <w:rPr>
          <w:rFonts w:ascii="Times New Roman" w:hAnsi="Times New Roman" w:cs="Times New Roman"/>
          <w:b/>
          <w:bCs/>
          <w:u w:val="single"/>
          <w:lang w:val="en-US"/>
        </w:rPr>
        <w:t>proiectul</w:t>
      </w:r>
      <w:proofErr w:type="spellEnd"/>
      <w:r>
        <w:rPr>
          <w:rFonts w:ascii="Times New Roman" w:hAnsi="Times New Roman" w:cs="Times New Roman"/>
          <w:b/>
          <w:bCs/>
          <w:u w:val="single"/>
          <w:lang w:val="en-US"/>
        </w:rPr>
        <w:t xml:space="preserve"> </w:t>
      </w:r>
      <w:proofErr w:type="spellStart"/>
      <w:r>
        <w:rPr>
          <w:rFonts w:ascii="Times New Roman" w:hAnsi="Times New Roman" w:cs="Times New Roman"/>
          <w:b/>
          <w:bCs/>
          <w:u w:val="single"/>
          <w:lang w:val="en-US"/>
        </w:rPr>
        <w:t>deciziei</w:t>
      </w:r>
      <w:proofErr w:type="spellEnd"/>
      <w:r>
        <w:rPr>
          <w:rFonts w:ascii="Times New Roman" w:hAnsi="Times New Roman" w:cs="Times New Roman"/>
          <w:b/>
          <w:bCs/>
          <w:u w:val="single"/>
          <w:lang w:val="en-US"/>
        </w:rPr>
        <w:t xml:space="preserve"> “</w:t>
      </w:r>
      <w:r>
        <w:rPr>
          <w:rFonts w:ascii="Times New Roman" w:hAnsi="Times New Roman" w:cs="Times New Roman"/>
          <w:b/>
          <w:bCs/>
          <w:i/>
          <w:u w:val="single"/>
          <w:lang w:val="en-US"/>
        </w:rPr>
        <w:t xml:space="preserve">Cu </w:t>
      </w:r>
      <w:proofErr w:type="spellStart"/>
      <w:r>
        <w:rPr>
          <w:rFonts w:ascii="Times New Roman" w:hAnsi="Times New Roman" w:cs="Times New Roman"/>
          <w:b/>
          <w:bCs/>
          <w:i/>
          <w:u w:val="single"/>
          <w:lang w:val="en-US"/>
        </w:rPr>
        <w:t>privire</w:t>
      </w:r>
      <w:proofErr w:type="spellEnd"/>
      <w:r>
        <w:rPr>
          <w:rFonts w:ascii="Times New Roman" w:hAnsi="Times New Roman" w:cs="Times New Roman"/>
          <w:b/>
          <w:bCs/>
          <w:i/>
          <w:u w:val="single"/>
          <w:lang w:val="en-US"/>
        </w:rPr>
        <w:t xml:space="preserve"> la </w:t>
      </w:r>
      <w:proofErr w:type="spellStart"/>
      <w:r>
        <w:rPr>
          <w:rFonts w:ascii="Times New Roman" w:hAnsi="Times New Roman" w:cs="Times New Roman"/>
          <w:b/>
          <w:bCs/>
          <w:i/>
          <w:u w:val="single"/>
          <w:lang w:val="en-US"/>
        </w:rPr>
        <w:t>aprobarea</w:t>
      </w:r>
      <w:proofErr w:type="spellEnd"/>
      <w:r>
        <w:rPr>
          <w:rFonts w:ascii="Times New Roman" w:hAnsi="Times New Roman" w:cs="Times New Roman"/>
          <w:b/>
          <w:bCs/>
          <w:i/>
          <w:u w:val="single"/>
          <w:lang w:val="en-US"/>
        </w:rPr>
        <w:t xml:space="preserve"> </w:t>
      </w:r>
      <w:proofErr w:type="spellStart"/>
      <w:r>
        <w:rPr>
          <w:rFonts w:ascii="Times New Roman" w:hAnsi="Times New Roman" w:cs="Times New Roman"/>
          <w:b/>
          <w:bCs/>
          <w:i/>
          <w:u w:val="single"/>
          <w:lang w:val="en-US"/>
        </w:rPr>
        <w:t>materialelor</w:t>
      </w:r>
      <w:proofErr w:type="spellEnd"/>
      <w:r>
        <w:rPr>
          <w:rFonts w:ascii="Times New Roman" w:hAnsi="Times New Roman" w:cs="Times New Roman"/>
          <w:b/>
          <w:bCs/>
          <w:i/>
          <w:u w:val="single"/>
          <w:lang w:val="en-US"/>
        </w:rPr>
        <w:t xml:space="preserve"> de </w:t>
      </w:r>
      <w:proofErr w:type="spellStart"/>
      <w:r>
        <w:rPr>
          <w:rFonts w:ascii="Times New Roman" w:hAnsi="Times New Roman" w:cs="Times New Roman"/>
          <w:b/>
          <w:bCs/>
          <w:i/>
          <w:u w:val="single"/>
          <w:lang w:val="en-US"/>
        </w:rPr>
        <w:t>delimitare</w:t>
      </w:r>
      <w:proofErr w:type="spellEnd"/>
      <w:r>
        <w:rPr>
          <w:rFonts w:ascii="Times New Roman" w:hAnsi="Times New Roman" w:cs="Times New Roman"/>
          <w:b/>
          <w:bCs/>
          <w:i/>
          <w:u w:val="single"/>
          <w:lang w:val="en-US"/>
        </w:rPr>
        <w:t xml:space="preserve"> </w:t>
      </w:r>
      <w:proofErr w:type="spellStart"/>
      <w:r>
        <w:rPr>
          <w:rFonts w:ascii="Times New Roman" w:hAnsi="Times New Roman" w:cs="Times New Roman"/>
          <w:b/>
          <w:bCs/>
          <w:i/>
          <w:u w:val="single"/>
          <w:lang w:val="en-US"/>
        </w:rPr>
        <w:t>în</w:t>
      </w:r>
      <w:proofErr w:type="spellEnd"/>
      <w:r>
        <w:rPr>
          <w:rFonts w:ascii="Times New Roman" w:hAnsi="Times New Roman" w:cs="Times New Roman"/>
          <w:b/>
          <w:bCs/>
          <w:i/>
          <w:u w:val="single"/>
          <w:lang w:val="en-US"/>
        </w:rPr>
        <w:t xml:space="preserve"> mod </w:t>
      </w:r>
      <w:proofErr w:type="spellStart"/>
      <w:r>
        <w:rPr>
          <w:rFonts w:ascii="Times New Roman" w:hAnsi="Times New Roman" w:cs="Times New Roman"/>
          <w:b/>
          <w:bCs/>
          <w:i/>
          <w:u w:val="single"/>
          <w:lang w:val="en-US"/>
        </w:rPr>
        <w:t>selectiv</w:t>
      </w:r>
      <w:proofErr w:type="spellEnd"/>
      <w:r>
        <w:rPr>
          <w:rFonts w:ascii="Times New Roman" w:hAnsi="Times New Roman" w:cs="Times New Roman"/>
          <w:b/>
          <w:bCs/>
          <w:i/>
          <w:u w:val="single"/>
          <w:lang w:val="en-US"/>
        </w:rPr>
        <w:t xml:space="preserve"> a </w:t>
      </w:r>
      <w:proofErr w:type="spellStart"/>
      <w:r>
        <w:rPr>
          <w:rFonts w:ascii="Times New Roman" w:hAnsi="Times New Roman" w:cs="Times New Roman"/>
          <w:b/>
          <w:bCs/>
          <w:i/>
          <w:u w:val="single"/>
          <w:lang w:val="en-US"/>
        </w:rPr>
        <w:t>unor</w:t>
      </w:r>
      <w:proofErr w:type="spellEnd"/>
      <w:r>
        <w:rPr>
          <w:rFonts w:ascii="Times New Roman" w:hAnsi="Times New Roman" w:cs="Times New Roman"/>
          <w:b/>
          <w:bCs/>
          <w:i/>
          <w:u w:val="single"/>
          <w:lang w:val="en-US"/>
        </w:rPr>
        <w:t xml:space="preserve"> </w:t>
      </w:r>
      <w:proofErr w:type="spellStart"/>
      <w:r>
        <w:rPr>
          <w:rFonts w:ascii="Times New Roman" w:hAnsi="Times New Roman" w:cs="Times New Roman"/>
          <w:b/>
          <w:bCs/>
          <w:i/>
          <w:u w:val="single"/>
          <w:lang w:val="en-US"/>
        </w:rPr>
        <w:t>bunuri</w:t>
      </w:r>
      <w:proofErr w:type="spellEnd"/>
      <w:r>
        <w:rPr>
          <w:rFonts w:ascii="Times New Roman" w:hAnsi="Times New Roman" w:cs="Times New Roman"/>
          <w:b/>
          <w:bCs/>
          <w:i/>
          <w:u w:val="single"/>
          <w:lang w:val="en-US"/>
        </w:rPr>
        <w:t xml:space="preserve"> immobile </w:t>
      </w:r>
      <w:proofErr w:type="spellStart"/>
      <w:r>
        <w:rPr>
          <w:rFonts w:ascii="Times New Roman" w:hAnsi="Times New Roman" w:cs="Times New Roman"/>
          <w:b/>
          <w:bCs/>
          <w:i/>
          <w:u w:val="single"/>
          <w:lang w:val="en-US"/>
        </w:rPr>
        <w:t>terenuri</w:t>
      </w:r>
      <w:proofErr w:type="spellEnd"/>
      <w:r>
        <w:rPr>
          <w:rFonts w:ascii="Times New Roman" w:hAnsi="Times New Roman" w:cs="Times New Roman"/>
          <w:b/>
          <w:bCs/>
          <w:i/>
          <w:u w:val="single"/>
          <w:lang w:val="en-US"/>
        </w:rPr>
        <w:t xml:space="preserve"> </w:t>
      </w:r>
      <w:proofErr w:type="spellStart"/>
      <w:r>
        <w:rPr>
          <w:rFonts w:ascii="Times New Roman" w:hAnsi="Times New Roman" w:cs="Times New Roman"/>
          <w:b/>
          <w:bCs/>
          <w:i/>
          <w:u w:val="single"/>
          <w:lang w:val="en-US"/>
        </w:rPr>
        <w:t>proprietate</w:t>
      </w:r>
      <w:proofErr w:type="spellEnd"/>
      <w:r>
        <w:rPr>
          <w:rFonts w:ascii="Times New Roman" w:hAnsi="Times New Roman" w:cs="Times New Roman"/>
          <w:b/>
          <w:bCs/>
          <w:i/>
          <w:u w:val="single"/>
          <w:lang w:val="en-US"/>
        </w:rPr>
        <w:t xml:space="preserve"> publica/</w:t>
      </w:r>
      <w:proofErr w:type="spellStart"/>
      <w:r>
        <w:rPr>
          <w:rFonts w:ascii="Times New Roman" w:hAnsi="Times New Roman" w:cs="Times New Roman"/>
          <w:b/>
          <w:bCs/>
          <w:i/>
          <w:u w:val="single"/>
          <w:lang w:val="en-US"/>
        </w:rPr>
        <w:t>privata</w:t>
      </w:r>
      <w:proofErr w:type="spellEnd"/>
      <w:r>
        <w:rPr>
          <w:rFonts w:ascii="Times New Roman" w:hAnsi="Times New Roman" w:cs="Times New Roman"/>
          <w:b/>
          <w:bCs/>
          <w:i/>
          <w:u w:val="single"/>
          <w:lang w:val="en-US"/>
        </w:rPr>
        <w:t xml:space="preserve"> a UAT </w:t>
      </w:r>
      <w:proofErr w:type="spellStart"/>
      <w:r>
        <w:rPr>
          <w:rFonts w:ascii="Times New Roman" w:hAnsi="Times New Roman" w:cs="Times New Roman"/>
          <w:b/>
          <w:bCs/>
          <w:i/>
          <w:u w:val="single"/>
          <w:lang w:val="en-US"/>
        </w:rPr>
        <w:t>Doroțcaia</w:t>
      </w:r>
      <w:proofErr w:type="spellEnd"/>
      <w:r>
        <w:rPr>
          <w:rFonts w:ascii="Times New Roman" w:hAnsi="Times New Roman" w:cs="Times New Roman"/>
          <w:b/>
          <w:bCs/>
          <w:i/>
          <w:u w:val="single"/>
          <w:lang w:val="en-US"/>
        </w:rPr>
        <w:t xml:space="preserve"> </w:t>
      </w:r>
      <w:r>
        <w:rPr>
          <w:rFonts w:ascii="Times New Roman" w:hAnsi="Times New Roman" w:cs="Times New Roman"/>
          <w:b/>
          <w:bCs/>
          <w:u w:val="single"/>
          <w:lang w:val="en-US"/>
        </w:rPr>
        <w:t>“</w:t>
      </w:r>
    </w:p>
    <w:p w14:paraId="38A17DD3" w14:textId="77777777" w:rsidR="00606F82" w:rsidRDefault="00606F82" w:rsidP="00606F82">
      <w:pPr>
        <w:spacing w:after="0" w:line="240" w:lineRule="auto"/>
        <w:jc w:val="center"/>
        <w:rPr>
          <w:rFonts w:ascii="Times New Roman" w:hAnsi="Times New Roman" w:cs="Times New Roman"/>
          <w:b/>
          <w:bCs/>
          <w:u w:val="single"/>
          <w:lang w:val="en-US"/>
        </w:rPr>
      </w:pPr>
    </w:p>
    <w:tbl>
      <w:tblPr>
        <w:tblStyle w:val="af2"/>
        <w:tblW w:w="9747" w:type="dxa"/>
        <w:tblInd w:w="0" w:type="dxa"/>
        <w:tblLook w:val="04A0" w:firstRow="1" w:lastRow="0" w:firstColumn="1" w:lastColumn="0" w:noHBand="0" w:noVBand="1"/>
      </w:tblPr>
      <w:tblGrid>
        <w:gridCol w:w="9747"/>
      </w:tblGrid>
      <w:tr w:rsidR="00606F82" w:rsidRPr="00A04EE7" w14:paraId="04BBAC83"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2664D13C" w14:textId="77777777" w:rsidR="00606F82" w:rsidRDefault="00606F82">
            <w:pPr>
              <w:pStyle w:val="af0"/>
              <w:numPr>
                <w:ilvl w:val="0"/>
                <w:numId w:val="46"/>
              </w:numPr>
              <w:spacing w:after="0" w:line="240" w:lineRule="auto"/>
              <w:rPr>
                <w:rFonts w:ascii="Times New Roman" w:hAnsi="Times New Roman" w:cs="Times New Roman"/>
                <w:b/>
                <w:lang w:val="en-US"/>
              </w:rPr>
            </w:pPr>
            <w:proofErr w:type="spellStart"/>
            <w:r>
              <w:rPr>
                <w:rFonts w:ascii="Times New Roman" w:hAnsi="Times New Roman" w:cs="Times New Roman"/>
                <w:b/>
                <w:lang w:val="en-US"/>
              </w:rPr>
              <w:t>Denumirea</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autorului</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si</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dupa</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caz</w:t>
            </w:r>
            <w:proofErr w:type="spellEnd"/>
            <w:r>
              <w:rPr>
                <w:rFonts w:ascii="Times New Roman" w:hAnsi="Times New Roman" w:cs="Times New Roman"/>
                <w:b/>
                <w:lang w:val="en-US"/>
              </w:rPr>
              <w:t xml:space="preserve">, a </w:t>
            </w:r>
            <w:proofErr w:type="spellStart"/>
            <w:r>
              <w:rPr>
                <w:rFonts w:ascii="Times New Roman" w:hAnsi="Times New Roman" w:cs="Times New Roman"/>
                <w:b/>
                <w:lang w:val="en-US"/>
              </w:rPr>
              <w:t>particularitatilor</w:t>
            </w:r>
            <w:proofErr w:type="spellEnd"/>
            <w:r>
              <w:rPr>
                <w:rFonts w:ascii="Times New Roman" w:hAnsi="Times New Roman" w:cs="Times New Roman"/>
                <w:b/>
                <w:lang w:val="en-US"/>
              </w:rPr>
              <w:t xml:space="preserve"> la </w:t>
            </w:r>
            <w:proofErr w:type="spellStart"/>
            <w:r>
              <w:rPr>
                <w:rFonts w:ascii="Times New Roman" w:hAnsi="Times New Roman" w:cs="Times New Roman"/>
                <w:b/>
                <w:lang w:val="en-US"/>
              </w:rPr>
              <w:t>elaborarea</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proiectului</w:t>
            </w:r>
            <w:proofErr w:type="spellEnd"/>
          </w:p>
        </w:tc>
      </w:tr>
      <w:tr w:rsidR="00606F82" w:rsidRPr="00A04EE7" w14:paraId="5D7A170F"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2ED5DC88"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en-US"/>
              </w:rPr>
              <w:t xml:space="preserve">Specialist în </w:t>
            </w:r>
            <w:proofErr w:type="spellStart"/>
            <w:r>
              <w:rPr>
                <w:rFonts w:ascii="Times New Roman" w:hAnsi="Times New Roman" w:cs="Times New Roman"/>
                <w:lang w:val="en-US"/>
              </w:rPr>
              <w:t>reglamentarea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regimului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funciar</w:t>
            </w:r>
            <w:proofErr w:type="spellEnd"/>
          </w:p>
        </w:tc>
      </w:tr>
      <w:tr w:rsidR="00606F82" w:rsidRPr="00A04EE7" w14:paraId="614E87F4"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2FD3897F" w14:textId="77777777" w:rsidR="00606F82" w:rsidRDefault="00606F82">
            <w:pPr>
              <w:pStyle w:val="af0"/>
              <w:numPr>
                <w:ilvl w:val="0"/>
                <w:numId w:val="46"/>
              </w:numPr>
              <w:spacing w:after="0" w:line="240" w:lineRule="auto"/>
              <w:rPr>
                <w:rFonts w:ascii="Times New Roman" w:hAnsi="Times New Roman" w:cs="Times New Roman"/>
                <w:b/>
                <w:lang w:val="en-US"/>
              </w:rPr>
            </w:pPr>
            <w:proofErr w:type="spellStart"/>
            <w:r>
              <w:rPr>
                <w:rFonts w:ascii="Times New Roman" w:hAnsi="Times New Roman" w:cs="Times New Roman"/>
                <w:b/>
                <w:lang w:val="en-US"/>
              </w:rPr>
              <w:t>Condițiile</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ce</w:t>
            </w:r>
            <w:proofErr w:type="spellEnd"/>
            <w:r>
              <w:rPr>
                <w:rFonts w:ascii="Times New Roman" w:hAnsi="Times New Roman" w:cs="Times New Roman"/>
                <w:b/>
                <w:lang w:val="en-US"/>
              </w:rPr>
              <w:t xml:space="preserve"> au </w:t>
            </w:r>
            <w:proofErr w:type="spellStart"/>
            <w:r>
              <w:rPr>
                <w:rFonts w:ascii="Times New Roman" w:hAnsi="Times New Roman" w:cs="Times New Roman"/>
                <w:b/>
                <w:lang w:val="en-US"/>
              </w:rPr>
              <w:t>impus</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elaborarea</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proiectului</w:t>
            </w:r>
            <w:proofErr w:type="spellEnd"/>
            <w:r>
              <w:rPr>
                <w:rFonts w:ascii="Times New Roman" w:hAnsi="Times New Roman" w:cs="Times New Roman"/>
                <w:b/>
                <w:lang w:val="en-US"/>
              </w:rPr>
              <w:t xml:space="preserve"> de </w:t>
            </w:r>
            <w:proofErr w:type="spellStart"/>
            <w:r>
              <w:rPr>
                <w:rFonts w:ascii="Times New Roman" w:hAnsi="Times New Roman" w:cs="Times New Roman"/>
                <w:b/>
                <w:lang w:val="en-US"/>
              </w:rPr>
              <w:t>acte</w:t>
            </w:r>
            <w:proofErr w:type="spellEnd"/>
            <w:r>
              <w:rPr>
                <w:rFonts w:ascii="Times New Roman" w:hAnsi="Times New Roman" w:cs="Times New Roman"/>
                <w:b/>
                <w:lang w:val="en-US"/>
              </w:rPr>
              <w:t xml:space="preserve"> normative </w:t>
            </w:r>
            <w:proofErr w:type="spellStart"/>
            <w:r>
              <w:rPr>
                <w:rFonts w:ascii="Times New Roman" w:hAnsi="Times New Roman" w:cs="Times New Roman"/>
                <w:b/>
                <w:lang w:val="en-US"/>
              </w:rPr>
              <w:t>și</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finalitațile</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urmărite</w:t>
            </w:r>
            <w:proofErr w:type="spellEnd"/>
          </w:p>
        </w:tc>
      </w:tr>
      <w:tr w:rsidR="00606F82" w:rsidRPr="00A04EE7" w14:paraId="6E82FA6D"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1CC28C09" w14:textId="77777777" w:rsidR="00606F82" w:rsidRDefault="00606F82">
            <w:pPr>
              <w:spacing w:after="0" w:line="240" w:lineRule="auto"/>
              <w:rPr>
                <w:rFonts w:ascii="Times New Roman" w:hAnsi="Times New Roman" w:cs="Times New Roman"/>
                <w:lang w:val="en-US"/>
              </w:rPr>
            </w:pPr>
            <w:proofErr w:type="spellStart"/>
            <w:r>
              <w:rPr>
                <w:rFonts w:ascii="Times New Roman" w:hAnsi="Times New Roman" w:cs="Times New Roman"/>
                <w:lang w:val="en-US"/>
              </w:rPr>
              <w:t>Prevederile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legislatiei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în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vigoare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privind</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adminisrarea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inregistrarea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bunurilor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proprietate</w:t>
            </w:r>
            <w:proofErr w:type="spellEnd"/>
            <w:r>
              <w:rPr>
                <w:rFonts w:ascii="Times New Roman" w:hAnsi="Times New Roman" w:cs="Times New Roman"/>
                <w:lang w:val="en-US"/>
              </w:rPr>
              <w:t xml:space="preserve"> a UAT</w:t>
            </w:r>
          </w:p>
        </w:tc>
      </w:tr>
      <w:tr w:rsidR="00606F82" w:rsidRPr="00A04EE7" w14:paraId="4ADCEC2F"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31CE1A8A" w14:textId="77777777" w:rsidR="00606F82" w:rsidRDefault="00606F82">
            <w:pPr>
              <w:pStyle w:val="af0"/>
              <w:numPr>
                <w:ilvl w:val="0"/>
                <w:numId w:val="46"/>
              </w:numPr>
              <w:spacing w:after="0" w:line="240" w:lineRule="auto"/>
              <w:rPr>
                <w:rFonts w:ascii="Times New Roman" w:hAnsi="Times New Roman" w:cs="Times New Roman"/>
                <w:b/>
                <w:lang w:val="en-US"/>
              </w:rPr>
            </w:pPr>
            <w:proofErr w:type="spellStart"/>
            <w:r>
              <w:rPr>
                <w:rFonts w:ascii="Times New Roman" w:hAnsi="Times New Roman" w:cs="Times New Roman"/>
                <w:b/>
                <w:lang w:val="en-US"/>
              </w:rPr>
              <w:t>Descrierea</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gradului</w:t>
            </w:r>
            <w:proofErr w:type="spellEnd"/>
            <w:r>
              <w:rPr>
                <w:rFonts w:ascii="Times New Roman" w:hAnsi="Times New Roman" w:cs="Times New Roman"/>
                <w:b/>
                <w:lang w:val="en-US"/>
              </w:rPr>
              <w:t xml:space="preserve"> de </w:t>
            </w:r>
            <w:proofErr w:type="spellStart"/>
            <w:r>
              <w:rPr>
                <w:rFonts w:ascii="Times New Roman" w:hAnsi="Times New Roman" w:cs="Times New Roman"/>
                <w:b/>
                <w:lang w:val="en-US"/>
              </w:rPr>
              <w:t>compatibilitate</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pentru</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proiectele</w:t>
            </w:r>
            <w:proofErr w:type="spellEnd"/>
            <w:r>
              <w:rPr>
                <w:rFonts w:ascii="Times New Roman" w:hAnsi="Times New Roman" w:cs="Times New Roman"/>
                <w:b/>
                <w:lang w:val="en-US"/>
              </w:rPr>
              <w:t xml:space="preserve"> care au </w:t>
            </w:r>
            <w:proofErr w:type="gramStart"/>
            <w:r>
              <w:rPr>
                <w:rFonts w:ascii="Times New Roman" w:hAnsi="Times New Roman" w:cs="Times New Roman"/>
                <w:b/>
                <w:lang w:val="en-US"/>
              </w:rPr>
              <w:t>ca  scop</w:t>
            </w:r>
            <w:proofErr w:type="gramEnd"/>
            <w:r>
              <w:rPr>
                <w:rFonts w:ascii="Times New Roman" w:hAnsi="Times New Roman" w:cs="Times New Roman"/>
                <w:b/>
                <w:lang w:val="en-US"/>
              </w:rPr>
              <w:t xml:space="preserve"> </w:t>
            </w:r>
            <w:proofErr w:type="spellStart"/>
            <w:r>
              <w:rPr>
                <w:rFonts w:ascii="Times New Roman" w:hAnsi="Times New Roman" w:cs="Times New Roman"/>
                <w:b/>
                <w:lang w:val="en-US"/>
              </w:rPr>
              <w:t>armonizarea</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Legislatiei</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Uniunii</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Europene</w:t>
            </w:r>
            <w:proofErr w:type="spellEnd"/>
          </w:p>
        </w:tc>
      </w:tr>
      <w:tr w:rsidR="00606F82" w:rsidRPr="00A04EE7" w14:paraId="5D0C8A7F"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185DAEED" w14:textId="77777777" w:rsidR="00606F82" w:rsidRDefault="00606F82">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Proiectul</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decizie</w:t>
            </w:r>
            <w:proofErr w:type="spellEnd"/>
            <w:r>
              <w:rPr>
                <w:rFonts w:ascii="Times New Roman" w:hAnsi="Times New Roman" w:cs="Times New Roman"/>
                <w:lang w:val="en-US"/>
              </w:rPr>
              <w:t xml:space="preserve"> nu </w:t>
            </w:r>
            <w:proofErr w:type="spellStart"/>
            <w:r>
              <w:rPr>
                <w:rFonts w:ascii="Times New Roman" w:hAnsi="Times New Roman" w:cs="Times New Roman"/>
                <w:lang w:val="en-US"/>
              </w:rPr>
              <w:t>contravine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Legislatiei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Uniunii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Europene</w:t>
            </w:r>
            <w:proofErr w:type="spellEnd"/>
          </w:p>
        </w:tc>
      </w:tr>
      <w:tr w:rsidR="00606F82" w:rsidRPr="00A04EE7" w14:paraId="7754C616"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452A0028" w14:textId="77777777" w:rsidR="00606F82" w:rsidRDefault="00606F82">
            <w:pPr>
              <w:pStyle w:val="af0"/>
              <w:numPr>
                <w:ilvl w:val="0"/>
                <w:numId w:val="46"/>
              </w:numPr>
              <w:spacing w:after="0" w:line="240" w:lineRule="auto"/>
              <w:rPr>
                <w:rFonts w:ascii="Times New Roman" w:hAnsi="Times New Roman" w:cs="Times New Roman"/>
                <w:b/>
                <w:lang w:val="en-US"/>
              </w:rPr>
            </w:pPr>
            <w:proofErr w:type="spellStart"/>
            <w:r>
              <w:rPr>
                <w:rFonts w:ascii="Times New Roman" w:hAnsi="Times New Roman" w:cs="Times New Roman"/>
                <w:b/>
                <w:lang w:val="en-US"/>
              </w:rPr>
              <w:t>Principalele</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prevederi</w:t>
            </w:r>
            <w:proofErr w:type="spellEnd"/>
            <w:r>
              <w:rPr>
                <w:rFonts w:ascii="Times New Roman" w:hAnsi="Times New Roman" w:cs="Times New Roman"/>
                <w:b/>
                <w:lang w:val="en-US"/>
              </w:rPr>
              <w:t xml:space="preserve"> ale </w:t>
            </w:r>
            <w:proofErr w:type="spellStart"/>
            <w:r>
              <w:rPr>
                <w:rFonts w:ascii="Times New Roman" w:hAnsi="Times New Roman" w:cs="Times New Roman"/>
                <w:b/>
                <w:lang w:val="en-US"/>
              </w:rPr>
              <w:t>proiectului</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și</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evidențierea</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elementelor</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noi</w:t>
            </w:r>
            <w:proofErr w:type="spellEnd"/>
          </w:p>
        </w:tc>
      </w:tr>
      <w:tr w:rsidR="00606F82" w14:paraId="1320B750" w14:textId="77777777" w:rsidTr="00606F82">
        <w:trPr>
          <w:trHeight w:val="3726"/>
        </w:trPr>
        <w:tc>
          <w:tcPr>
            <w:tcW w:w="9747" w:type="dxa"/>
            <w:tcBorders>
              <w:top w:val="single" w:sz="4" w:space="0" w:color="auto"/>
              <w:left w:val="single" w:sz="4" w:space="0" w:color="auto"/>
              <w:bottom w:val="single" w:sz="4" w:space="0" w:color="auto"/>
              <w:right w:val="single" w:sz="4" w:space="0" w:color="auto"/>
            </w:tcBorders>
            <w:hideMark/>
          </w:tcPr>
          <w:p w14:paraId="0A4025BE" w14:textId="77777777" w:rsidR="00606F82" w:rsidRDefault="00606F82">
            <w:pPr>
              <w:spacing w:after="0" w:line="240" w:lineRule="auto"/>
              <w:rPr>
                <w:rFonts w:ascii="Times New Roman" w:hAnsi="Times New Roman" w:cs="Times New Roman"/>
                <w:lang w:val="en-US"/>
              </w:rPr>
            </w:pPr>
            <w:r>
              <w:rPr>
                <w:rFonts w:ascii="Times New Roman" w:hAnsi="Times New Roman" w:cs="Times New Roman"/>
                <w:lang w:val="en-US"/>
              </w:rPr>
              <w:t xml:space="preserve">Se </w:t>
            </w:r>
            <w:proofErr w:type="spellStart"/>
            <w:r>
              <w:rPr>
                <w:rFonts w:ascii="Times New Roman" w:hAnsi="Times New Roman" w:cs="Times New Roman"/>
                <w:lang w:val="en-US"/>
              </w:rPr>
              <w:t>solicita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aprobarea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materialelor</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delimitare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în</w:t>
            </w:r>
            <w:proofErr w:type="spellEnd"/>
            <w:r>
              <w:rPr>
                <w:rFonts w:ascii="Times New Roman" w:hAnsi="Times New Roman" w:cs="Times New Roman"/>
                <w:lang w:val="en-US"/>
              </w:rPr>
              <w:t xml:space="preserve"> mod </w:t>
            </w:r>
            <w:proofErr w:type="spellStart"/>
            <w:r>
              <w:rPr>
                <w:rFonts w:ascii="Times New Roman" w:hAnsi="Times New Roman" w:cs="Times New Roman"/>
                <w:lang w:val="en-US"/>
              </w:rPr>
              <w:t>selectiv</w:t>
            </w:r>
            <w:proofErr w:type="spellEnd"/>
            <w:r>
              <w:rPr>
                <w:rFonts w:ascii="Times New Roman" w:hAnsi="Times New Roman" w:cs="Times New Roman"/>
                <w:lang w:val="en-US"/>
              </w:rPr>
              <w:t xml:space="preserve">, a </w:t>
            </w:r>
            <w:proofErr w:type="spellStart"/>
            <w:r>
              <w:rPr>
                <w:rFonts w:ascii="Times New Roman" w:hAnsi="Times New Roman" w:cs="Times New Roman"/>
                <w:lang w:val="en-US"/>
              </w:rPr>
              <w:t>bunurilor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imobile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proprietate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pubică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privată</w:t>
            </w:r>
            <w:proofErr w:type="spellEnd"/>
            <w:r>
              <w:rPr>
                <w:rFonts w:ascii="Times New Roman" w:hAnsi="Times New Roman" w:cs="Times New Roman"/>
                <w:lang w:val="en-US"/>
              </w:rPr>
              <w:t xml:space="preserve">) a UAT </w:t>
            </w:r>
            <w:proofErr w:type="spellStart"/>
            <w:r>
              <w:rPr>
                <w:rFonts w:ascii="Times New Roman" w:hAnsi="Times New Roman" w:cs="Times New Roman"/>
                <w:lang w:val="en-US"/>
              </w:rPr>
              <w:t>Dorotcaia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dupa</w:t>
            </w:r>
            <w:proofErr w:type="spellEnd"/>
            <w:r>
              <w:rPr>
                <w:rFonts w:ascii="Times New Roman" w:hAnsi="Times New Roman" w:cs="Times New Roman"/>
                <w:lang w:val="en-US"/>
              </w:rPr>
              <w:t xml:space="preserve"> cum </w:t>
            </w:r>
            <w:proofErr w:type="spellStart"/>
            <w:r>
              <w:rPr>
                <w:rFonts w:ascii="Times New Roman" w:hAnsi="Times New Roman" w:cs="Times New Roman"/>
                <w:lang w:val="en-US"/>
              </w:rPr>
              <w:t>urmeaza</w:t>
            </w:r>
            <w:proofErr w:type="spellEnd"/>
            <w:r>
              <w:rPr>
                <w:rFonts w:ascii="Times New Roman" w:hAnsi="Times New Roman" w:cs="Times New Roman"/>
                <w:lang w:val="en-US"/>
              </w:rPr>
              <w:t xml:space="preserve">; </w:t>
            </w:r>
          </w:p>
          <w:tbl>
            <w:tblPr>
              <w:tblStyle w:val="af2"/>
              <w:tblW w:w="0" w:type="auto"/>
              <w:tblInd w:w="0" w:type="dxa"/>
              <w:tblLook w:val="04A0" w:firstRow="1" w:lastRow="0" w:firstColumn="1" w:lastColumn="0" w:noHBand="0" w:noVBand="1"/>
            </w:tblPr>
            <w:tblGrid>
              <w:gridCol w:w="543"/>
              <w:gridCol w:w="889"/>
              <w:gridCol w:w="1072"/>
              <w:gridCol w:w="1011"/>
              <w:gridCol w:w="1426"/>
              <w:gridCol w:w="1059"/>
              <w:gridCol w:w="1182"/>
              <w:gridCol w:w="1096"/>
              <w:gridCol w:w="1243"/>
            </w:tblGrid>
            <w:tr w:rsidR="00606F82" w:rsidRPr="00A04EE7" w14:paraId="64576CD8" w14:textId="77777777">
              <w:tc>
                <w:tcPr>
                  <w:tcW w:w="1055" w:type="dxa"/>
                  <w:tcBorders>
                    <w:top w:val="single" w:sz="4" w:space="0" w:color="auto"/>
                    <w:left w:val="single" w:sz="4" w:space="0" w:color="auto"/>
                    <w:bottom w:val="single" w:sz="4" w:space="0" w:color="auto"/>
                    <w:right w:val="single" w:sz="4" w:space="0" w:color="auto"/>
                  </w:tcBorders>
                  <w:hideMark/>
                </w:tcPr>
                <w:p w14:paraId="59F4A54A"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Nr.</w:t>
                  </w:r>
                </w:p>
                <w:p w14:paraId="1975FBBA"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d/o</w:t>
                  </w:r>
                </w:p>
              </w:tc>
              <w:tc>
                <w:tcPr>
                  <w:tcW w:w="889" w:type="dxa"/>
                  <w:tcBorders>
                    <w:top w:val="single" w:sz="4" w:space="0" w:color="auto"/>
                    <w:left w:val="single" w:sz="4" w:space="0" w:color="auto"/>
                    <w:bottom w:val="single" w:sz="4" w:space="0" w:color="auto"/>
                    <w:right w:val="single" w:sz="4" w:space="0" w:color="auto"/>
                  </w:tcBorders>
                  <w:hideMark/>
                </w:tcPr>
                <w:p w14:paraId="5E46BB00"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Tipul bunului imobil</w:t>
                  </w:r>
                </w:p>
              </w:tc>
              <w:tc>
                <w:tcPr>
                  <w:tcW w:w="1072" w:type="dxa"/>
                  <w:tcBorders>
                    <w:top w:val="single" w:sz="4" w:space="0" w:color="auto"/>
                    <w:left w:val="single" w:sz="4" w:space="0" w:color="auto"/>
                    <w:bottom w:val="single" w:sz="4" w:space="0" w:color="auto"/>
                    <w:right w:val="single" w:sz="4" w:space="0" w:color="auto"/>
                  </w:tcBorders>
                  <w:hideMark/>
                </w:tcPr>
                <w:p w14:paraId="5A80E430"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Categoria de destinatie</w:t>
                  </w:r>
                </w:p>
              </w:tc>
              <w:tc>
                <w:tcPr>
                  <w:tcW w:w="1011" w:type="dxa"/>
                  <w:tcBorders>
                    <w:top w:val="single" w:sz="4" w:space="0" w:color="auto"/>
                    <w:left w:val="single" w:sz="4" w:space="0" w:color="auto"/>
                    <w:bottom w:val="single" w:sz="4" w:space="0" w:color="auto"/>
                    <w:right w:val="single" w:sz="4" w:space="0" w:color="auto"/>
                  </w:tcBorders>
                  <w:hideMark/>
                </w:tcPr>
                <w:p w14:paraId="1DBEE293"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Modul de folosinta</w:t>
                  </w:r>
                </w:p>
              </w:tc>
              <w:tc>
                <w:tcPr>
                  <w:tcW w:w="1426" w:type="dxa"/>
                  <w:tcBorders>
                    <w:top w:val="single" w:sz="4" w:space="0" w:color="auto"/>
                    <w:left w:val="single" w:sz="4" w:space="0" w:color="auto"/>
                    <w:bottom w:val="single" w:sz="4" w:space="0" w:color="auto"/>
                    <w:right w:val="single" w:sz="4" w:space="0" w:color="auto"/>
                  </w:tcBorders>
                  <w:hideMark/>
                </w:tcPr>
                <w:p w14:paraId="3F06F2C6"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Numarul cadastral</w:t>
                  </w:r>
                </w:p>
              </w:tc>
              <w:tc>
                <w:tcPr>
                  <w:tcW w:w="1059" w:type="dxa"/>
                  <w:tcBorders>
                    <w:top w:val="single" w:sz="4" w:space="0" w:color="auto"/>
                    <w:left w:val="single" w:sz="4" w:space="0" w:color="auto"/>
                    <w:bottom w:val="single" w:sz="4" w:space="0" w:color="auto"/>
                    <w:right w:val="single" w:sz="4" w:space="0" w:color="auto"/>
                  </w:tcBorders>
                  <w:hideMark/>
                </w:tcPr>
                <w:p w14:paraId="089C79D0"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Suprafata</w:t>
                  </w:r>
                </w:p>
              </w:tc>
              <w:tc>
                <w:tcPr>
                  <w:tcW w:w="1182" w:type="dxa"/>
                  <w:tcBorders>
                    <w:top w:val="single" w:sz="4" w:space="0" w:color="auto"/>
                    <w:left w:val="single" w:sz="4" w:space="0" w:color="auto"/>
                    <w:bottom w:val="single" w:sz="4" w:space="0" w:color="auto"/>
                    <w:right w:val="single" w:sz="4" w:space="0" w:color="auto"/>
                  </w:tcBorders>
                  <w:hideMark/>
                </w:tcPr>
                <w:p w14:paraId="75F9D8E8"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Proprietate</w:t>
                  </w:r>
                </w:p>
              </w:tc>
              <w:tc>
                <w:tcPr>
                  <w:tcW w:w="1096" w:type="dxa"/>
                  <w:tcBorders>
                    <w:top w:val="single" w:sz="4" w:space="0" w:color="auto"/>
                    <w:left w:val="single" w:sz="4" w:space="0" w:color="auto"/>
                    <w:bottom w:val="single" w:sz="4" w:space="0" w:color="auto"/>
                    <w:right w:val="single" w:sz="4" w:space="0" w:color="auto"/>
                  </w:tcBorders>
                  <w:hideMark/>
                </w:tcPr>
                <w:p w14:paraId="0D032CE7"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Domeniul</w:t>
                  </w:r>
                </w:p>
              </w:tc>
              <w:tc>
                <w:tcPr>
                  <w:tcW w:w="1243" w:type="dxa"/>
                  <w:tcBorders>
                    <w:top w:val="single" w:sz="4" w:space="0" w:color="auto"/>
                    <w:left w:val="single" w:sz="4" w:space="0" w:color="auto"/>
                    <w:bottom w:val="single" w:sz="4" w:space="0" w:color="auto"/>
                    <w:right w:val="single" w:sz="4" w:space="0" w:color="auto"/>
                  </w:tcBorders>
                  <w:hideMark/>
                </w:tcPr>
                <w:p w14:paraId="4DDE4DB1"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Denumirea etnitatii care gestioneaza bunul</w:t>
                  </w:r>
                </w:p>
              </w:tc>
            </w:tr>
            <w:tr w:rsidR="00606F82" w14:paraId="1BA85386" w14:textId="77777777">
              <w:tc>
                <w:tcPr>
                  <w:tcW w:w="1055" w:type="dxa"/>
                  <w:tcBorders>
                    <w:top w:val="single" w:sz="4" w:space="0" w:color="auto"/>
                    <w:left w:val="single" w:sz="4" w:space="0" w:color="auto"/>
                    <w:bottom w:val="single" w:sz="4" w:space="0" w:color="auto"/>
                    <w:right w:val="single" w:sz="4" w:space="0" w:color="auto"/>
                  </w:tcBorders>
                  <w:hideMark/>
                </w:tcPr>
                <w:p w14:paraId="08F789BE"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1</w:t>
                  </w:r>
                </w:p>
              </w:tc>
              <w:tc>
                <w:tcPr>
                  <w:tcW w:w="889" w:type="dxa"/>
                  <w:tcBorders>
                    <w:top w:val="single" w:sz="4" w:space="0" w:color="auto"/>
                    <w:left w:val="single" w:sz="4" w:space="0" w:color="auto"/>
                    <w:bottom w:val="single" w:sz="4" w:space="0" w:color="auto"/>
                    <w:right w:val="single" w:sz="4" w:space="0" w:color="auto"/>
                  </w:tcBorders>
                  <w:hideMark/>
                </w:tcPr>
                <w:p w14:paraId="1B6BE763"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2</w:t>
                  </w:r>
                </w:p>
              </w:tc>
              <w:tc>
                <w:tcPr>
                  <w:tcW w:w="1072" w:type="dxa"/>
                  <w:tcBorders>
                    <w:top w:val="single" w:sz="4" w:space="0" w:color="auto"/>
                    <w:left w:val="single" w:sz="4" w:space="0" w:color="auto"/>
                    <w:bottom w:val="single" w:sz="4" w:space="0" w:color="auto"/>
                    <w:right w:val="single" w:sz="4" w:space="0" w:color="auto"/>
                  </w:tcBorders>
                  <w:hideMark/>
                </w:tcPr>
                <w:p w14:paraId="15987EA2"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3</w:t>
                  </w:r>
                </w:p>
              </w:tc>
              <w:tc>
                <w:tcPr>
                  <w:tcW w:w="1011" w:type="dxa"/>
                  <w:tcBorders>
                    <w:top w:val="single" w:sz="4" w:space="0" w:color="auto"/>
                    <w:left w:val="single" w:sz="4" w:space="0" w:color="auto"/>
                    <w:bottom w:val="single" w:sz="4" w:space="0" w:color="auto"/>
                    <w:right w:val="single" w:sz="4" w:space="0" w:color="auto"/>
                  </w:tcBorders>
                  <w:hideMark/>
                </w:tcPr>
                <w:p w14:paraId="163ED323"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4</w:t>
                  </w:r>
                </w:p>
              </w:tc>
              <w:tc>
                <w:tcPr>
                  <w:tcW w:w="1426" w:type="dxa"/>
                  <w:tcBorders>
                    <w:top w:val="single" w:sz="4" w:space="0" w:color="auto"/>
                    <w:left w:val="single" w:sz="4" w:space="0" w:color="auto"/>
                    <w:bottom w:val="single" w:sz="4" w:space="0" w:color="auto"/>
                    <w:right w:val="single" w:sz="4" w:space="0" w:color="auto"/>
                  </w:tcBorders>
                  <w:hideMark/>
                </w:tcPr>
                <w:p w14:paraId="0336A7BB"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5</w:t>
                  </w:r>
                </w:p>
              </w:tc>
              <w:tc>
                <w:tcPr>
                  <w:tcW w:w="1059" w:type="dxa"/>
                  <w:tcBorders>
                    <w:top w:val="single" w:sz="4" w:space="0" w:color="auto"/>
                    <w:left w:val="single" w:sz="4" w:space="0" w:color="auto"/>
                    <w:bottom w:val="single" w:sz="4" w:space="0" w:color="auto"/>
                    <w:right w:val="single" w:sz="4" w:space="0" w:color="auto"/>
                  </w:tcBorders>
                  <w:hideMark/>
                </w:tcPr>
                <w:p w14:paraId="62CD6562"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6</w:t>
                  </w:r>
                </w:p>
              </w:tc>
              <w:tc>
                <w:tcPr>
                  <w:tcW w:w="1182" w:type="dxa"/>
                  <w:tcBorders>
                    <w:top w:val="single" w:sz="4" w:space="0" w:color="auto"/>
                    <w:left w:val="single" w:sz="4" w:space="0" w:color="auto"/>
                    <w:bottom w:val="single" w:sz="4" w:space="0" w:color="auto"/>
                    <w:right w:val="single" w:sz="4" w:space="0" w:color="auto"/>
                  </w:tcBorders>
                  <w:hideMark/>
                </w:tcPr>
                <w:p w14:paraId="7CB74022"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7</w:t>
                  </w:r>
                </w:p>
              </w:tc>
              <w:tc>
                <w:tcPr>
                  <w:tcW w:w="1096" w:type="dxa"/>
                  <w:tcBorders>
                    <w:top w:val="single" w:sz="4" w:space="0" w:color="auto"/>
                    <w:left w:val="single" w:sz="4" w:space="0" w:color="auto"/>
                    <w:bottom w:val="single" w:sz="4" w:space="0" w:color="auto"/>
                    <w:right w:val="single" w:sz="4" w:space="0" w:color="auto"/>
                  </w:tcBorders>
                  <w:hideMark/>
                </w:tcPr>
                <w:p w14:paraId="1D245FE6"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8</w:t>
                  </w:r>
                </w:p>
              </w:tc>
              <w:tc>
                <w:tcPr>
                  <w:tcW w:w="1243" w:type="dxa"/>
                  <w:tcBorders>
                    <w:top w:val="single" w:sz="4" w:space="0" w:color="auto"/>
                    <w:left w:val="single" w:sz="4" w:space="0" w:color="auto"/>
                    <w:bottom w:val="single" w:sz="4" w:space="0" w:color="auto"/>
                    <w:right w:val="single" w:sz="4" w:space="0" w:color="auto"/>
                  </w:tcBorders>
                  <w:hideMark/>
                </w:tcPr>
                <w:p w14:paraId="177FC4A9"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9</w:t>
                  </w:r>
                </w:p>
              </w:tc>
            </w:tr>
            <w:tr w:rsidR="00606F82" w14:paraId="22EA8053" w14:textId="77777777">
              <w:tc>
                <w:tcPr>
                  <w:tcW w:w="1055" w:type="dxa"/>
                  <w:tcBorders>
                    <w:top w:val="single" w:sz="4" w:space="0" w:color="auto"/>
                    <w:left w:val="single" w:sz="4" w:space="0" w:color="auto"/>
                    <w:bottom w:val="single" w:sz="4" w:space="0" w:color="auto"/>
                    <w:right w:val="single" w:sz="4" w:space="0" w:color="auto"/>
                  </w:tcBorders>
                  <w:hideMark/>
                </w:tcPr>
                <w:p w14:paraId="23990423"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1</w:t>
                  </w:r>
                </w:p>
              </w:tc>
              <w:tc>
                <w:tcPr>
                  <w:tcW w:w="889" w:type="dxa"/>
                  <w:tcBorders>
                    <w:top w:val="single" w:sz="4" w:space="0" w:color="auto"/>
                    <w:left w:val="single" w:sz="4" w:space="0" w:color="auto"/>
                    <w:bottom w:val="single" w:sz="4" w:space="0" w:color="auto"/>
                    <w:right w:val="single" w:sz="4" w:space="0" w:color="auto"/>
                  </w:tcBorders>
                  <w:hideMark/>
                </w:tcPr>
                <w:p w14:paraId="40407EFE"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teren</w:t>
                  </w:r>
                </w:p>
              </w:tc>
              <w:tc>
                <w:tcPr>
                  <w:tcW w:w="1072" w:type="dxa"/>
                  <w:tcBorders>
                    <w:top w:val="single" w:sz="4" w:space="0" w:color="auto"/>
                    <w:left w:val="single" w:sz="4" w:space="0" w:color="auto"/>
                    <w:bottom w:val="single" w:sz="4" w:space="0" w:color="auto"/>
                    <w:right w:val="single" w:sz="4" w:space="0" w:color="auto"/>
                  </w:tcBorders>
                  <w:hideMark/>
                </w:tcPr>
                <w:p w14:paraId="0554ACAB"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I Teren agricol</w:t>
                  </w:r>
                </w:p>
              </w:tc>
              <w:tc>
                <w:tcPr>
                  <w:tcW w:w="1011" w:type="dxa"/>
                  <w:tcBorders>
                    <w:top w:val="single" w:sz="4" w:space="0" w:color="auto"/>
                    <w:left w:val="single" w:sz="4" w:space="0" w:color="auto"/>
                    <w:bottom w:val="single" w:sz="4" w:space="0" w:color="auto"/>
                    <w:right w:val="single" w:sz="4" w:space="0" w:color="auto"/>
                  </w:tcBorders>
                  <w:hideMark/>
                </w:tcPr>
                <w:p w14:paraId="1C70E029"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1.16 păsuni</w:t>
                  </w:r>
                </w:p>
              </w:tc>
              <w:tc>
                <w:tcPr>
                  <w:tcW w:w="1426" w:type="dxa"/>
                  <w:tcBorders>
                    <w:top w:val="single" w:sz="4" w:space="0" w:color="auto"/>
                    <w:left w:val="single" w:sz="4" w:space="0" w:color="auto"/>
                    <w:bottom w:val="single" w:sz="4" w:space="0" w:color="auto"/>
                    <w:right w:val="single" w:sz="4" w:space="0" w:color="auto"/>
                  </w:tcBorders>
                  <w:hideMark/>
                </w:tcPr>
                <w:p w14:paraId="315435AD"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38281130282</w:t>
                  </w:r>
                </w:p>
              </w:tc>
              <w:tc>
                <w:tcPr>
                  <w:tcW w:w="1059" w:type="dxa"/>
                  <w:tcBorders>
                    <w:top w:val="single" w:sz="4" w:space="0" w:color="auto"/>
                    <w:left w:val="single" w:sz="4" w:space="0" w:color="auto"/>
                    <w:bottom w:val="single" w:sz="4" w:space="0" w:color="auto"/>
                    <w:right w:val="single" w:sz="4" w:space="0" w:color="auto"/>
                  </w:tcBorders>
                  <w:hideMark/>
                </w:tcPr>
                <w:p w14:paraId="069BEAD8"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0,6333</w:t>
                  </w:r>
                </w:p>
              </w:tc>
              <w:tc>
                <w:tcPr>
                  <w:tcW w:w="1182" w:type="dxa"/>
                  <w:tcBorders>
                    <w:top w:val="single" w:sz="4" w:space="0" w:color="auto"/>
                    <w:left w:val="single" w:sz="4" w:space="0" w:color="auto"/>
                    <w:bottom w:val="single" w:sz="4" w:space="0" w:color="auto"/>
                    <w:right w:val="single" w:sz="4" w:space="0" w:color="auto"/>
                  </w:tcBorders>
                  <w:hideMark/>
                </w:tcPr>
                <w:p w14:paraId="268D0E67"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publica</w:t>
                  </w:r>
                </w:p>
              </w:tc>
              <w:tc>
                <w:tcPr>
                  <w:tcW w:w="1096" w:type="dxa"/>
                  <w:tcBorders>
                    <w:top w:val="single" w:sz="4" w:space="0" w:color="auto"/>
                    <w:left w:val="single" w:sz="4" w:space="0" w:color="auto"/>
                    <w:bottom w:val="single" w:sz="4" w:space="0" w:color="auto"/>
                    <w:right w:val="single" w:sz="4" w:space="0" w:color="auto"/>
                  </w:tcBorders>
                  <w:hideMark/>
                </w:tcPr>
                <w:p w14:paraId="0C6E4629"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public</w:t>
                  </w:r>
                </w:p>
              </w:tc>
              <w:tc>
                <w:tcPr>
                  <w:tcW w:w="1243" w:type="dxa"/>
                  <w:tcBorders>
                    <w:top w:val="single" w:sz="4" w:space="0" w:color="auto"/>
                    <w:left w:val="single" w:sz="4" w:space="0" w:color="auto"/>
                    <w:bottom w:val="single" w:sz="4" w:space="0" w:color="auto"/>
                    <w:right w:val="single" w:sz="4" w:space="0" w:color="auto"/>
                  </w:tcBorders>
                  <w:hideMark/>
                </w:tcPr>
                <w:p w14:paraId="7D8643F8"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Primăria satului Dorotcaia</w:t>
                  </w:r>
                </w:p>
              </w:tc>
            </w:tr>
            <w:tr w:rsidR="00606F82" w14:paraId="31622B49" w14:textId="77777777">
              <w:tc>
                <w:tcPr>
                  <w:tcW w:w="1055" w:type="dxa"/>
                  <w:tcBorders>
                    <w:top w:val="single" w:sz="4" w:space="0" w:color="auto"/>
                    <w:left w:val="single" w:sz="4" w:space="0" w:color="auto"/>
                    <w:bottom w:val="single" w:sz="4" w:space="0" w:color="auto"/>
                    <w:right w:val="single" w:sz="4" w:space="0" w:color="auto"/>
                  </w:tcBorders>
                  <w:hideMark/>
                </w:tcPr>
                <w:p w14:paraId="1949B41D"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2</w:t>
                  </w:r>
                </w:p>
              </w:tc>
              <w:tc>
                <w:tcPr>
                  <w:tcW w:w="889" w:type="dxa"/>
                  <w:tcBorders>
                    <w:top w:val="single" w:sz="4" w:space="0" w:color="auto"/>
                    <w:left w:val="single" w:sz="4" w:space="0" w:color="auto"/>
                    <w:bottom w:val="single" w:sz="4" w:space="0" w:color="auto"/>
                    <w:right w:val="single" w:sz="4" w:space="0" w:color="auto"/>
                  </w:tcBorders>
                  <w:hideMark/>
                </w:tcPr>
                <w:p w14:paraId="3B8F8CB6"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teren</w:t>
                  </w:r>
                </w:p>
              </w:tc>
              <w:tc>
                <w:tcPr>
                  <w:tcW w:w="1072" w:type="dxa"/>
                  <w:tcBorders>
                    <w:top w:val="single" w:sz="4" w:space="0" w:color="auto"/>
                    <w:left w:val="single" w:sz="4" w:space="0" w:color="auto"/>
                    <w:bottom w:val="single" w:sz="4" w:space="0" w:color="auto"/>
                    <w:right w:val="single" w:sz="4" w:space="0" w:color="auto"/>
                  </w:tcBorders>
                  <w:hideMark/>
                </w:tcPr>
                <w:p w14:paraId="0D15E33C"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I Teren agricol</w:t>
                  </w:r>
                </w:p>
              </w:tc>
              <w:tc>
                <w:tcPr>
                  <w:tcW w:w="1011" w:type="dxa"/>
                  <w:tcBorders>
                    <w:top w:val="single" w:sz="4" w:space="0" w:color="auto"/>
                    <w:left w:val="single" w:sz="4" w:space="0" w:color="auto"/>
                    <w:bottom w:val="single" w:sz="4" w:space="0" w:color="auto"/>
                    <w:right w:val="single" w:sz="4" w:space="0" w:color="auto"/>
                  </w:tcBorders>
                  <w:hideMark/>
                </w:tcPr>
                <w:p w14:paraId="1BBB225B"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1.16 păsuni</w:t>
                  </w:r>
                </w:p>
              </w:tc>
              <w:tc>
                <w:tcPr>
                  <w:tcW w:w="1426" w:type="dxa"/>
                  <w:tcBorders>
                    <w:top w:val="single" w:sz="4" w:space="0" w:color="auto"/>
                    <w:left w:val="single" w:sz="4" w:space="0" w:color="auto"/>
                    <w:bottom w:val="single" w:sz="4" w:space="0" w:color="auto"/>
                    <w:right w:val="single" w:sz="4" w:space="0" w:color="auto"/>
                  </w:tcBorders>
                  <w:hideMark/>
                </w:tcPr>
                <w:p w14:paraId="7521C151"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38281130283</w:t>
                  </w:r>
                </w:p>
              </w:tc>
              <w:tc>
                <w:tcPr>
                  <w:tcW w:w="1059" w:type="dxa"/>
                  <w:tcBorders>
                    <w:top w:val="single" w:sz="4" w:space="0" w:color="auto"/>
                    <w:left w:val="single" w:sz="4" w:space="0" w:color="auto"/>
                    <w:bottom w:val="single" w:sz="4" w:space="0" w:color="auto"/>
                    <w:right w:val="single" w:sz="4" w:space="0" w:color="auto"/>
                  </w:tcBorders>
                  <w:hideMark/>
                </w:tcPr>
                <w:p w14:paraId="2B022C79"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0,4839</w:t>
                  </w:r>
                </w:p>
              </w:tc>
              <w:tc>
                <w:tcPr>
                  <w:tcW w:w="1182" w:type="dxa"/>
                  <w:tcBorders>
                    <w:top w:val="single" w:sz="4" w:space="0" w:color="auto"/>
                    <w:left w:val="single" w:sz="4" w:space="0" w:color="auto"/>
                    <w:bottom w:val="single" w:sz="4" w:space="0" w:color="auto"/>
                    <w:right w:val="single" w:sz="4" w:space="0" w:color="auto"/>
                  </w:tcBorders>
                  <w:hideMark/>
                </w:tcPr>
                <w:p w14:paraId="0D70F51A"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publica</w:t>
                  </w:r>
                </w:p>
              </w:tc>
              <w:tc>
                <w:tcPr>
                  <w:tcW w:w="1096" w:type="dxa"/>
                  <w:tcBorders>
                    <w:top w:val="single" w:sz="4" w:space="0" w:color="auto"/>
                    <w:left w:val="single" w:sz="4" w:space="0" w:color="auto"/>
                    <w:bottom w:val="single" w:sz="4" w:space="0" w:color="auto"/>
                    <w:right w:val="single" w:sz="4" w:space="0" w:color="auto"/>
                  </w:tcBorders>
                  <w:hideMark/>
                </w:tcPr>
                <w:p w14:paraId="4177A370"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public</w:t>
                  </w:r>
                </w:p>
              </w:tc>
              <w:tc>
                <w:tcPr>
                  <w:tcW w:w="1243" w:type="dxa"/>
                  <w:tcBorders>
                    <w:top w:val="single" w:sz="4" w:space="0" w:color="auto"/>
                    <w:left w:val="single" w:sz="4" w:space="0" w:color="auto"/>
                    <w:bottom w:val="single" w:sz="4" w:space="0" w:color="auto"/>
                    <w:right w:val="single" w:sz="4" w:space="0" w:color="auto"/>
                  </w:tcBorders>
                  <w:hideMark/>
                </w:tcPr>
                <w:p w14:paraId="25C5D3FC"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Primăria satului Dorotcaia</w:t>
                  </w:r>
                </w:p>
              </w:tc>
            </w:tr>
            <w:tr w:rsidR="00606F82" w14:paraId="7871D762" w14:textId="77777777">
              <w:tc>
                <w:tcPr>
                  <w:tcW w:w="1055" w:type="dxa"/>
                  <w:tcBorders>
                    <w:top w:val="single" w:sz="4" w:space="0" w:color="auto"/>
                    <w:left w:val="single" w:sz="4" w:space="0" w:color="auto"/>
                    <w:bottom w:val="single" w:sz="4" w:space="0" w:color="auto"/>
                    <w:right w:val="single" w:sz="4" w:space="0" w:color="auto"/>
                  </w:tcBorders>
                  <w:hideMark/>
                </w:tcPr>
                <w:p w14:paraId="1E2366F7"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3</w:t>
                  </w:r>
                </w:p>
              </w:tc>
              <w:tc>
                <w:tcPr>
                  <w:tcW w:w="889" w:type="dxa"/>
                  <w:tcBorders>
                    <w:top w:val="single" w:sz="4" w:space="0" w:color="auto"/>
                    <w:left w:val="single" w:sz="4" w:space="0" w:color="auto"/>
                    <w:bottom w:val="single" w:sz="4" w:space="0" w:color="auto"/>
                    <w:right w:val="single" w:sz="4" w:space="0" w:color="auto"/>
                  </w:tcBorders>
                  <w:hideMark/>
                </w:tcPr>
                <w:p w14:paraId="4F31C43B"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teren</w:t>
                  </w:r>
                </w:p>
              </w:tc>
              <w:tc>
                <w:tcPr>
                  <w:tcW w:w="1072" w:type="dxa"/>
                  <w:tcBorders>
                    <w:top w:val="single" w:sz="4" w:space="0" w:color="auto"/>
                    <w:left w:val="single" w:sz="4" w:space="0" w:color="auto"/>
                    <w:bottom w:val="single" w:sz="4" w:space="0" w:color="auto"/>
                    <w:right w:val="single" w:sz="4" w:space="0" w:color="auto"/>
                  </w:tcBorders>
                  <w:hideMark/>
                </w:tcPr>
                <w:p w14:paraId="4341F59B"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I Teren agricol</w:t>
                  </w:r>
                </w:p>
              </w:tc>
              <w:tc>
                <w:tcPr>
                  <w:tcW w:w="1011" w:type="dxa"/>
                  <w:tcBorders>
                    <w:top w:val="single" w:sz="4" w:space="0" w:color="auto"/>
                    <w:left w:val="single" w:sz="4" w:space="0" w:color="auto"/>
                    <w:bottom w:val="single" w:sz="4" w:space="0" w:color="auto"/>
                    <w:right w:val="single" w:sz="4" w:space="0" w:color="auto"/>
                  </w:tcBorders>
                  <w:hideMark/>
                </w:tcPr>
                <w:p w14:paraId="547823E8"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1.14 sere, solarii și răsadnițe</w:t>
                  </w:r>
                </w:p>
              </w:tc>
              <w:tc>
                <w:tcPr>
                  <w:tcW w:w="1426" w:type="dxa"/>
                  <w:tcBorders>
                    <w:top w:val="single" w:sz="4" w:space="0" w:color="auto"/>
                    <w:left w:val="single" w:sz="4" w:space="0" w:color="auto"/>
                    <w:bottom w:val="single" w:sz="4" w:space="0" w:color="auto"/>
                    <w:right w:val="single" w:sz="4" w:space="0" w:color="auto"/>
                  </w:tcBorders>
                  <w:hideMark/>
                </w:tcPr>
                <w:p w14:paraId="20066B00"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38281020020</w:t>
                  </w:r>
                </w:p>
              </w:tc>
              <w:tc>
                <w:tcPr>
                  <w:tcW w:w="1059" w:type="dxa"/>
                  <w:tcBorders>
                    <w:top w:val="single" w:sz="4" w:space="0" w:color="auto"/>
                    <w:left w:val="single" w:sz="4" w:space="0" w:color="auto"/>
                    <w:bottom w:val="single" w:sz="4" w:space="0" w:color="auto"/>
                    <w:right w:val="single" w:sz="4" w:space="0" w:color="auto"/>
                  </w:tcBorders>
                  <w:hideMark/>
                </w:tcPr>
                <w:p w14:paraId="3143B22C"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0,2247</w:t>
                  </w:r>
                </w:p>
              </w:tc>
              <w:tc>
                <w:tcPr>
                  <w:tcW w:w="1182" w:type="dxa"/>
                  <w:tcBorders>
                    <w:top w:val="single" w:sz="4" w:space="0" w:color="auto"/>
                    <w:left w:val="single" w:sz="4" w:space="0" w:color="auto"/>
                    <w:bottom w:val="single" w:sz="4" w:space="0" w:color="auto"/>
                    <w:right w:val="single" w:sz="4" w:space="0" w:color="auto"/>
                  </w:tcBorders>
                  <w:hideMark/>
                </w:tcPr>
                <w:p w14:paraId="0D170D4A"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publica</w:t>
                  </w:r>
                </w:p>
              </w:tc>
              <w:tc>
                <w:tcPr>
                  <w:tcW w:w="1096" w:type="dxa"/>
                  <w:tcBorders>
                    <w:top w:val="single" w:sz="4" w:space="0" w:color="auto"/>
                    <w:left w:val="single" w:sz="4" w:space="0" w:color="auto"/>
                    <w:bottom w:val="single" w:sz="4" w:space="0" w:color="auto"/>
                    <w:right w:val="single" w:sz="4" w:space="0" w:color="auto"/>
                  </w:tcBorders>
                  <w:hideMark/>
                </w:tcPr>
                <w:p w14:paraId="4865986A"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privat</w:t>
                  </w:r>
                </w:p>
              </w:tc>
              <w:tc>
                <w:tcPr>
                  <w:tcW w:w="1243" w:type="dxa"/>
                  <w:tcBorders>
                    <w:top w:val="single" w:sz="4" w:space="0" w:color="auto"/>
                    <w:left w:val="single" w:sz="4" w:space="0" w:color="auto"/>
                    <w:bottom w:val="single" w:sz="4" w:space="0" w:color="auto"/>
                    <w:right w:val="single" w:sz="4" w:space="0" w:color="auto"/>
                  </w:tcBorders>
                  <w:hideMark/>
                </w:tcPr>
                <w:p w14:paraId="7C94EDC0"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ro-RO"/>
                    </w:rPr>
                    <w:t>Primăria satului Dorotcaia</w:t>
                  </w:r>
                </w:p>
              </w:tc>
            </w:tr>
          </w:tbl>
          <w:p w14:paraId="4260B586" w14:textId="77777777" w:rsidR="00606F82" w:rsidRDefault="00606F82">
            <w:pPr>
              <w:spacing w:after="0" w:line="240" w:lineRule="auto"/>
            </w:pPr>
          </w:p>
        </w:tc>
      </w:tr>
      <w:tr w:rsidR="00606F82" w14:paraId="55E991ED"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69254589" w14:textId="77777777" w:rsidR="00606F82" w:rsidRDefault="00606F82">
            <w:pPr>
              <w:spacing w:after="0" w:line="240" w:lineRule="auto"/>
              <w:ind w:left="360"/>
              <w:rPr>
                <w:rFonts w:ascii="Times New Roman" w:hAnsi="Times New Roman" w:cs="Times New Roman"/>
                <w:b/>
                <w:lang w:val="ro-RO"/>
              </w:rPr>
            </w:pPr>
            <w:r>
              <w:rPr>
                <w:rFonts w:ascii="Times New Roman" w:hAnsi="Times New Roman" w:cs="Times New Roman"/>
                <w:b/>
                <w:lang w:val="ro-RO"/>
              </w:rPr>
              <w:t>5.  Fundamentarea economico-financiară</w:t>
            </w:r>
          </w:p>
        </w:tc>
      </w:tr>
      <w:tr w:rsidR="00606F82" w:rsidRPr="00A04EE7" w14:paraId="41199BA8"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7C902648" w14:textId="77777777" w:rsidR="00606F82" w:rsidRDefault="00606F82">
            <w:pPr>
              <w:spacing w:after="0" w:line="240" w:lineRule="auto"/>
              <w:rPr>
                <w:rFonts w:ascii="Times New Roman" w:hAnsi="Times New Roman" w:cs="Times New Roman"/>
                <w:iCs/>
                <w:lang w:val="ro-RO"/>
              </w:rPr>
            </w:pPr>
            <w:r>
              <w:rPr>
                <w:rFonts w:ascii="Times New Roman" w:hAnsi="Times New Roman" w:cs="Times New Roman"/>
                <w:iCs/>
                <w:lang w:val="ro-RO"/>
              </w:rPr>
              <w:t xml:space="preserve">Proiectul de decizie va fi finantat din bugetul local </w:t>
            </w:r>
          </w:p>
        </w:tc>
      </w:tr>
      <w:tr w:rsidR="00606F82" w:rsidRPr="00A04EE7" w14:paraId="452A2C2B"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0E754D7B" w14:textId="77777777" w:rsidR="00606F82" w:rsidRDefault="00606F82">
            <w:pPr>
              <w:spacing w:after="0" w:line="240" w:lineRule="auto"/>
              <w:ind w:left="360"/>
              <w:rPr>
                <w:rFonts w:ascii="Times New Roman" w:hAnsi="Times New Roman" w:cs="Times New Roman"/>
                <w:b/>
                <w:iCs/>
                <w:lang w:val="ro-RO"/>
              </w:rPr>
            </w:pPr>
            <w:r>
              <w:rPr>
                <w:rFonts w:ascii="Times New Roman" w:hAnsi="Times New Roman" w:cs="Times New Roman"/>
                <w:b/>
                <w:iCs/>
                <w:lang w:val="ro-RO"/>
              </w:rPr>
              <w:t>6.Modul de încorporare a actului în cadrul normativ în vigoare</w:t>
            </w:r>
          </w:p>
        </w:tc>
      </w:tr>
      <w:tr w:rsidR="00606F82" w:rsidRPr="00A04EE7" w14:paraId="12F80A40"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7DED4835" w14:textId="77777777" w:rsidR="00606F82" w:rsidRDefault="00606F82">
            <w:pPr>
              <w:spacing w:after="0" w:line="240" w:lineRule="auto"/>
              <w:rPr>
                <w:rFonts w:ascii="Times New Roman" w:hAnsi="Times New Roman" w:cs="Times New Roman"/>
                <w:lang w:val="ro-RO"/>
              </w:rPr>
            </w:pPr>
            <w:r>
              <w:rPr>
                <w:rFonts w:ascii="Times New Roman" w:hAnsi="Times New Roman" w:cs="Times New Roman"/>
                <w:lang w:val="en-US"/>
              </w:rPr>
              <w:t xml:space="preserve">     </w:t>
            </w:r>
            <w:proofErr w:type="spellStart"/>
            <w:r>
              <w:rPr>
                <w:rFonts w:ascii="Times New Roman" w:hAnsi="Times New Roman" w:cs="Times New Roman"/>
                <w:lang w:val="en-US"/>
              </w:rPr>
              <w:t>În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baza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Legii</w:t>
            </w:r>
            <w:proofErr w:type="spellEnd"/>
            <w:r>
              <w:rPr>
                <w:rFonts w:ascii="Times New Roman" w:hAnsi="Times New Roman" w:cs="Times New Roman"/>
                <w:lang w:val="en-US"/>
              </w:rPr>
              <w:t xml:space="preserve"> nr.29/2018 </w:t>
            </w:r>
            <w:proofErr w:type="spellStart"/>
            <w:r>
              <w:rPr>
                <w:rFonts w:ascii="Times New Roman" w:hAnsi="Times New Roman" w:cs="Times New Roman"/>
                <w:lang w:val="en-US"/>
              </w:rPr>
              <w:t>privind</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delimitarea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proprietatii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publice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Regulamentului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privind</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modul</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delimitare</w:t>
            </w:r>
            <w:proofErr w:type="spellEnd"/>
            <w:r>
              <w:rPr>
                <w:rFonts w:ascii="Times New Roman" w:hAnsi="Times New Roman" w:cs="Times New Roman"/>
                <w:lang w:val="en-US"/>
              </w:rPr>
              <w:t xml:space="preserve"> a </w:t>
            </w:r>
            <w:proofErr w:type="spellStart"/>
            <w:r>
              <w:rPr>
                <w:rFonts w:ascii="Times New Roman" w:hAnsi="Times New Roman" w:cs="Times New Roman"/>
                <w:lang w:val="en-US"/>
              </w:rPr>
              <w:t>bunurilor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imobile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proprietate</w:t>
            </w:r>
            <w:proofErr w:type="spellEnd"/>
            <w:r>
              <w:rPr>
                <w:rFonts w:ascii="Times New Roman" w:hAnsi="Times New Roman" w:cs="Times New Roman"/>
                <w:lang w:val="en-US"/>
              </w:rPr>
              <w:t xml:space="preserve"> publica, </w:t>
            </w:r>
            <w:proofErr w:type="spellStart"/>
            <w:r>
              <w:rPr>
                <w:rFonts w:ascii="Times New Roman" w:hAnsi="Times New Roman" w:cs="Times New Roman"/>
                <w:lang w:val="en-US"/>
              </w:rPr>
              <w:t>aprobat</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prin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Hotarîrea</w:t>
            </w:r>
            <w:proofErr w:type="spellEnd"/>
            <w:proofErr w:type="gramEnd"/>
            <w:r>
              <w:rPr>
                <w:rFonts w:ascii="Times New Roman" w:hAnsi="Times New Roman" w:cs="Times New Roman"/>
                <w:lang w:val="en-US"/>
              </w:rPr>
              <w:t xml:space="preserve"> </w:t>
            </w:r>
            <w:proofErr w:type="spellStart"/>
            <w:r>
              <w:rPr>
                <w:rFonts w:ascii="Times New Roman" w:hAnsi="Times New Roman" w:cs="Times New Roman"/>
                <w:lang w:val="en-US"/>
              </w:rPr>
              <w:t>Guvernului</w:t>
            </w:r>
            <w:proofErr w:type="spellEnd"/>
            <w:r>
              <w:rPr>
                <w:rFonts w:ascii="Times New Roman" w:hAnsi="Times New Roman" w:cs="Times New Roman"/>
                <w:lang w:val="en-US"/>
              </w:rPr>
              <w:t xml:space="preserve"> RM nr.63 din 11.08.2019 </w:t>
            </w:r>
            <w:proofErr w:type="spellStart"/>
            <w:r>
              <w:rPr>
                <w:rFonts w:ascii="Times New Roman" w:hAnsi="Times New Roman" w:cs="Times New Roman"/>
                <w:lang w:val="en-US"/>
              </w:rPr>
              <w:t>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în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conformitate</w:t>
            </w:r>
            <w:proofErr w:type="spellEnd"/>
            <w:r>
              <w:rPr>
                <w:rFonts w:ascii="Times New Roman" w:hAnsi="Times New Roman" w:cs="Times New Roman"/>
                <w:lang w:val="en-US"/>
              </w:rPr>
              <w:t xml:space="preserve"> cu </w:t>
            </w:r>
            <w:proofErr w:type="spellStart"/>
            <w:r>
              <w:rPr>
                <w:rFonts w:ascii="Times New Roman" w:hAnsi="Times New Roman" w:cs="Times New Roman"/>
                <w:lang w:val="en-US"/>
              </w:rPr>
              <w:t>prevederile</w:t>
            </w:r>
            <w:proofErr w:type="spellEnd"/>
            <w:r>
              <w:rPr>
                <w:rFonts w:ascii="Times New Roman" w:hAnsi="Times New Roman" w:cs="Times New Roman"/>
                <w:lang w:val="en-US"/>
              </w:rPr>
              <w:t xml:space="preserve"> art.14 </w:t>
            </w:r>
            <w:proofErr w:type="spellStart"/>
            <w:r>
              <w:rPr>
                <w:rFonts w:ascii="Times New Roman" w:hAnsi="Times New Roman" w:cs="Times New Roman"/>
                <w:lang w:val="en-US"/>
              </w:rPr>
              <w:t>alin</w:t>
            </w:r>
            <w:proofErr w:type="spellEnd"/>
            <w:r>
              <w:rPr>
                <w:rFonts w:ascii="Times New Roman" w:hAnsi="Times New Roman" w:cs="Times New Roman"/>
                <w:lang w:val="en-US"/>
              </w:rPr>
              <w:t xml:space="preserve"> (2) al </w:t>
            </w:r>
            <w:proofErr w:type="spellStart"/>
            <w:r>
              <w:rPr>
                <w:rFonts w:ascii="Times New Roman" w:hAnsi="Times New Roman" w:cs="Times New Roman"/>
                <w:lang w:val="en-US"/>
              </w:rPr>
              <w:t>Legii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privind</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administratia</w:t>
            </w:r>
            <w:proofErr w:type="spellEnd"/>
            <w:r>
              <w:rPr>
                <w:rFonts w:ascii="Times New Roman" w:hAnsi="Times New Roman" w:cs="Times New Roman"/>
                <w:lang w:val="en-US"/>
              </w:rPr>
              <w:t xml:space="preserve"> publica </w:t>
            </w:r>
            <w:proofErr w:type="spellStart"/>
            <w:r>
              <w:rPr>
                <w:rFonts w:ascii="Times New Roman" w:hAnsi="Times New Roman" w:cs="Times New Roman"/>
                <w:lang w:val="en-US"/>
              </w:rPr>
              <w:t>locala</w:t>
            </w:r>
            <w:proofErr w:type="spellEnd"/>
            <w:r>
              <w:rPr>
                <w:rFonts w:ascii="Times New Roman" w:hAnsi="Times New Roman" w:cs="Times New Roman"/>
                <w:lang w:val="en-US"/>
              </w:rPr>
              <w:t xml:space="preserve"> nr.436-XVI din 28.12.2006, art.9 al </w:t>
            </w:r>
            <w:proofErr w:type="spellStart"/>
            <w:r>
              <w:rPr>
                <w:rFonts w:ascii="Times New Roman" w:hAnsi="Times New Roman" w:cs="Times New Roman"/>
                <w:lang w:val="en-US"/>
              </w:rPr>
              <w:t>Codului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Funciar</w:t>
            </w:r>
            <w:proofErr w:type="spellEnd"/>
            <w:r>
              <w:rPr>
                <w:rFonts w:ascii="Times New Roman" w:hAnsi="Times New Roman" w:cs="Times New Roman"/>
                <w:lang w:val="en-US"/>
              </w:rPr>
              <w:t xml:space="preserve"> nr. 828 </w:t>
            </w:r>
            <w:proofErr w:type="gramStart"/>
            <w:r>
              <w:rPr>
                <w:rFonts w:ascii="Times New Roman" w:hAnsi="Times New Roman" w:cs="Times New Roman"/>
                <w:lang w:val="en-US"/>
              </w:rPr>
              <w:t>din</w:t>
            </w:r>
            <w:proofErr w:type="gramEnd"/>
            <w:r>
              <w:rPr>
                <w:rFonts w:ascii="Times New Roman" w:hAnsi="Times New Roman" w:cs="Times New Roman"/>
                <w:lang w:val="en-US"/>
              </w:rPr>
              <w:t xml:space="preserve"> 25.12.1991, cu </w:t>
            </w:r>
            <w:proofErr w:type="spellStart"/>
            <w:r>
              <w:rPr>
                <w:rFonts w:ascii="Times New Roman" w:hAnsi="Times New Roman" w:cs="Times New Roman"/>
                <w:lang w:val="en-US"/>
              </w:rPr>
              <w:t>modificarile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completarile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ulterioare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Ordinul</w:t>
            </w:r>
            <w:proofErr w:type="spellEnd"/>
            <w:r>
              <w:rPr>
                <w:rFonts w:ascii="Times New Roman" w:hAnsi="Times New Roman" w:cs="Times New Roman"/>
                <w:lang w:val="en-US"/>
              </w:rPr>
              <w:t xml:space="preserve"> nr.70/2017 al ARFC </w:t>
            </w:r>
            <w:proofErr w:type="spellStart"/>
            <w:r>
              <w:rPr>
                <w:rFonts w:ascii="Times New Roman" w:hAnsi="Times New Roman" w:cs="Times New Roman"/>
                <w:lang w:val="en-US"/>
              </w:rPr>
              <w:t>privind</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aprobarea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Instructiunii</w:t>
            </w:r>
            <w:proofErr w:type="spellEnd"/>
            <w:r>
              <w:rPr>
                <w:rFonts w:ascii="Times New Roman" w:hAnsi="Times New Roman" w:cs="Times New Roman"/>
                <w:lang w:val="en-US"/>
              </w:rPr>
              <w:t xml:space="preserve"> cu privier la </w:t>
            </w:r>
            <w:proofErr w:type="spellStart"/>
            <w:r>
              <w:rPr>
                <w:rFonts w:ascii="Times New Roman" w:hAnsi="Times New Roman" w:cs="Times New Roman"/>
                <w:lang w:val="en-US"/>
              </w:rPr>
              <w:t>modul</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executare</w:t>
            </w:r>
            <w:proofErr w:type="spellEnd"/>
            <w:r>
              <w:rPr>
                <w:rFonts w:ascii="Times New Roman" w:hAnsi="Times New Roman" w:cs="Times New Roman"/>
                <w:lang w:val="en-US"/>
              </w:rPr>
              <w:t xml:space="preserve"> a </w:t>
            </w:r>
            <w:proofErr w:type="spellStart"/>
            <w:r>
              <w:rPr>
                <w:rFonts w:ascii="Times New Roman" w:hAnsi="Times New Roman" w:cs="Times New Roman"/>
                <w:lang w:val="en-US"/>
              </w:rPr>
              <w:t>lucrarilor</w:t>
            </w:r>
            <w:proofErr w:type="spellEnd"/>
            <w:r>
              <w:rPr>
                <w:rFonts w:ascii="Times New Roman" w:hAnsi="Times New Roman" w:cs="Times New Roman"/>
                <w:lang w:val="en-US"/>
              </w:rPr>
              <w:t xml:space="preserve"> la </w:t>
            </w:r>
            <w:proofErr w:type="spellStart"/>
            <w:r>
              <w:rPr>
                <w:rFonts w:ascii="Times New Roman" w:hAnsi="Times New Roman" w:cs="Times New Roman"/>
                <w:lang w:val="en-US"/>
              </w:rPr>
              <w:t>nivel</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teren</w:t>
            </w:r>
            <w:proofErr w:type="spellEnd"/>
            <w:r>
              <w:rPr>
                <w:rFonts w:ascii="Times New Roman" w:hAnsi="Times New Roman" w:cs="Times New Roman"/>
                <w:lang w:val="en-US"/>
              </w:rPr>
              <w:t>.</w:t>
            </w:r>
          </w:p>
        </w:tc>
      </w:tr>
      <w:tr w:rsidR="00606F82" w:rsidRPr="00A04EE7" w14:paraId="3AE0F2EF"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50ADE96E" w14:textId="77777777" w:rsidR="00606F82" w:rsidRDefault="00606F82">
            <w:pPr>
              <w:spacing w:after="0" w:line="240" w:lineRule="auto"/>
              <w:ind w:left="360"/>
              <w:rPr>
                <w:rFonts w:ascii="Times New Roman" w:hAnsi="Times New Roman" w:cs="Times New Roman"/>
                <w:lang w:val="en-US"/>
              </w:rPr>
            </w:pPr>
            <w:r>
              <w:rPr>
                <w:rFonts w:ascii="Times New Roman" w:hAnsi="Times New Roman" w:cs="Times New Roman"/>
                <w:b/>
                <w:lang w:val="ro-RO"/>
              </w:rPr>
              <w:t>7. Avizarea şi consultarea publică a proiectului</w:t>
            </w:r>
          </w:p>
        </w:tc>
      </w:tr>
      <w:tr w:rsidR="00606F82" w:rsidRPr="00A04EE7" w14:paraId="0EB46251"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62D489B9" w14:textId="77777777" w:rsidR="00606F82" w:rsidRDefault="00606F82">
            <w:pPr>
              <w:spacing w:after="0" w:line="240" w:lineRule="auto"/>
              <w:rPr>
                <w:rFonts w:ascii="Times New Roman" w:hAnsi="Times New Roman" w:cs="Times New Roman"/>
                <w:b/>
                <w:iCs/>
                <w:lang w:val="en-US"/>
              </w:rPr>
            </w:pPr>
            <w:r>
              <w:rPr>
                <w:rFonts w:ascii="Times New Roman" w:hAnsi="Times New Roman" w:cs="Times New Roman"/>
                <w:iCs/>
                <w:lang w:val="en-US"/>
              </w:rPr>
              <w:t xml:space="preserve">    </w:t>
            </w:r>
            <w:r>
              <w:rPr>
                <w:rFonts w:ascii="Times New Roman" w:hAnsi="Times New Roman" w:cs="Times New Roman"/>
                <w:iCs/>
                <w:lang w:val="ro-RO"/>
              </w:rPr>
              <w:t xml:space="preserve">Proiectul se propune comisiei consultative de specialitate pentru probleme administrative, economie, buget și finanțe pentru examinare și avizare și Consiliului Local spre aprobare, totodată va fi supus consultării publice, conform art.32 din Legea nr.100 din 22 decembrie 2017 cu privire la actele normative, fiind plasat pe pagina Web, al primăriei Doroțcaia, </w:t>
            </w:r>
            <w:r>
              <w:rPr>
                <w:rFonts w:ascii="Times New Roman" w:hAnsi="Times New Roman" w:cs="Times New Roman"/>
                <w:iCs/>
                <w:color w:val="44546A" w:themeColor="text2"/>
                <w:u w:val="single"/>
                <w:lang w:val="ro-RO"/>
              </w:rPr>
              <w:t>www.primariadorotcaia.md,</w:t>
            </w:r>
            <w:r>
              <w:rPr>
                <w:rFonts w:ascii="Times New Roman" w:hAnsi="Times New Roman" w:cs="Times New Roman"/>
                <w:iCs/>
                <w:lang w:val="en-US"/>
              </w:rPr>
              <w:t xml:space="preserve">  </w:t>
            </w:r>
          </w:p>
        </w:tc>
      </w:tr>
      <w:tr w:rsidR="00606F82" w14:paraId="77113550"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392C6450" w14:textId="77777777" w:rsidR="00606F82" w:rsidRDefault="00606F82">
            <w:pPr>
              <w:pStyle w:val="af0"/>
              <w:numPr>
                <w:ilvl w:val="0"/>
                <w:numId w:val="48"/>
              </w:numPr>
              <w:spacing w:after="0" w:line="240" w:lineRule="auto"/>
              <w:rPr>
                <w:rFonts w:ascii="Times New Roman" w:hAnsi="Times New Roman" w:cs="Times New Roman"/>
                <w:b/>
                <w:lang w:val="en-US"/>
              </w:rPr>
            </w:pPr>
            <w:proofErr w:type="spellStart"/>
            <w:r>
              <w:rPr>
                <w:rFonts w:ascii="Times New Roman" w:hAnsi="Times New Roman" w:cs="Times New Roman"/>
                <w:b/>
                <w:lang w:val="en-US"/>
              </w:rPr>
              <w:t>Consultarea</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expertizei</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anticorupție</w:t>
            </w:r>
            <w:proofErr w:type="spellEnd"/>
          </w:p>
        </w:tc>
      </w:tr>
      <w:tr w:rsidR="00606F82" w14:paraId="6490461F"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6A373F9C" w14:textId="77777777" w:rsidR="00606F82" w:rsidRDefault="00606F82">
            <w:pPr>
              <w:pStyle w:val="af0"/>
              <w:spacing w:after="0" w:line="240" w:lineRule="auto"/>
              <w:rPr>
                <w:rFonts w:ascii="Times New Roman" w:hAnsi="Times New Roman" w:cs="Times New Roman"/>
                <w:lang w:val="en-US"/>
              </w:rPr>
            </w:pPr>
            <w:r>
              <w:rPr>
                <w:rFonts w:ascii="Times New Roman" w:hAnsi="Times New Roman" w:cs="Times New Roman"/>
                <w:lang w:val="en-US"/>
              </w:rPr>
              <w:t>-----------------------------------------</w:t>
            </w:r>
          </w:p>
        </w:tc>
      </w:tr>
      <w:tr w:rsidR="00606F82" w14:paraId="3D96A078"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0DDEF62C" w14:textId="77777777" w:rsidR="00606F82" w:rsidRDefault="00606F82">
            <w:pPr>
              <w:pStyle w:val="af0"/>
              <w:numPr>
                <w:ilvl w:val="0"/>
                <w:numId w:val="48"/>
              </w:numPr>
              <w:spacing w:after="0" w:line="240" w:lineRule="auto"/>
              <w:rPr>
                <w:rFonts w:ascii="Times New Roman" w:hAnsi="Times New Roman" w:cs="Times New Roman"/>
                <w:b/>
                <w:lang w:val="en-US"/>
              </w:rPr>
            </w:pPr>
            <w:proofErr w:type="spellStart"/>
            <w:r>
              <w:rPr>
                <w:rFonts w:ascii="Times New Roman" w:hAnsi="Times New Roman" w:cs="Times New Roman"/>
                <w:b/>
                <w:lang w:val="en-US"/>
              </w:rPr>
              <w:t>Consultarea</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expertizei</w:t>
            </w:r>
            <w:proofErr w:type="spellEnd"/>
            <w:r>
              <w:rPr>
                <w:rFonts w:ascii="Times New Roman" w:hAnsi="Times New Roman" w:cs="Times New Roman"/>
                <w:b/>
                <w:lang w:val="en-US"/>
              </w:rPr>
              <w:t xml:space="preserve"> de </w:t>
            </w:r>
            <w:proofErr w:type="spellStart"/>
            <w:r>
              <w:rPr>
                <w:rFonts w:ascii="Times New Roman" w:hAnsi="Times New Roman" w:cs="Times New Roman"/>
                <w:b/>
                <w:lang w:val="en-US"/>
              </w:rPr>
              <w:t>compatibilitate</w:t>
            </w:r>
            <w:proofErr w:type="spellEnd"/>
          </w:p>
        </w:tc>
      </w:tr>
      <w:tr w:rsidR="00606F82" w14:paraId="784415A4"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5696F50F" w14:textId="77777777" w:rsidR="00606F82" w:rsidRDefault="00606F82">
            <w:pPr>
              <w:pStyle w:val="af0"/>
              <w:spacing w:after="0" w:line="240" w:lineRule="auto"/>
              <w:rPr>
                <w:rFonts w:ascii="Times New Roman" w:hAnsi="Times New Roman" w:cs="Times New Roman"/>
                <w:lang w:val="en-US"/>
              </w:rPr>
            </w:pPr>
            <w:r>
              <w:rPr>
                <w:rFonts w:ascii="Times New Roman" w:hAnsi="Times New Roman" w:cs="Times New Roman"/>
                <w:lang w:val="en-US"/>
              </w:rPr>
              <w:t>------------------------------------------------</w:t>
            </w:r>
          </w:p>
        </w:tc>
      </w:tr>
      <w:tr w:rsidR="00606F82" w14:paraId="64DE2DC1"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66FF2292" w14:textId="77777777" w:rsidR="00606F82" w:rsidRDefault="00606F82">
            <w:pPr>
              <w:pStyle w:val="af0"/>
              <w:numPr>
                <w:ilvl w:val="0"/>
                <w:numId w:val="48"/>
              </w:numPr>
              <w:spacing w:after="0" w:line="240" w:lineRule="auto"/>
              <w:rPr>
                <w:rFonts w:ascii="Times New Roman" w:hAnsi="Times New Roman" w:cs="Times New Roman"/>
                <w:b/>
                <w:lang w:val="en-US"/>
              </w:rPr>
            </w:pPr>
            <w:proofErr w:type="spellStart"/>
            <w:r>
              <w:rPr>
                <w:rFonts w:ascii="Times New Roman" w:hAnsi="Times New Roman" w:cs="Times New Roman"/>
                <w:b/>
                <w:lang w:val="en-US"/>
              </w:rPr>
              <w:t>Consultarile</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expertizei</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juridice</w:t>
            </w:r>
            <w:proofErr w:type="spellEnd"/>
          </w:p>
        </w:tc>
      </w:tr>
      <w:tr w:rsidR="00606F82" w:rsidRPr="00A04EE7" w14:paraId="79CD623B"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3A8E2279" w14:textId="77777777" w:rsidR="00606F82" w:rsidRDefault="00606F82">
            <w:pPr>
              <w:pStyle w:val="af0"/>
              <w:spacing w:after="0" w:line="240" w:lineRule="auto"/>
              <w:rPr>
                <w:rFonts w:ascii="Times New Roman" w:hAnsi="Times New Roman" w:cs="Times New Roman"/>
                <w:lang w:val="en-US"/>
              </w:rPr>
            </w:pPr>
            <w:r>
              <w:rPr>
                <w:rFonts w:ascii="Times New Roman" w:hAnsi="Times New Roman" w:cs="Times New Roman"/>
                <w:i/>
                <w:lang w:val="ro-RO"/>
              </w:rPr>
              <w:t>Proiectul de decizie se încadrează în normele legislației în vigoare</w:t>
            </w:r>
          </w:p>
        </w:tc>
      </w:tr>
      <w:tr w:rsidR="00606F82" w14:paraId="11412FE6"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573E6F50" w14:textId="77777777" w:rsidR="00606F82" w:rsidRDefault="00606F82">
            <w:pPr>
              <w:pStyle w:val="af0"/>
              <w:numPr>
                <w:ilvl w:val="0"/>
                <w:numId w:val="48"/>
              </w:numPr>
              <w:spacing w:after="0" w:line="240" w:lineRule="auto"/>
              <w:rPr>
                <w:rFonts w:ascii="Times New Roman" w:hAnsi="Times New Roman" w:cs="Times New Roman"/>
                <w:b/>
                <w:lang w:val="en-US"/>
              </w:rPr>
            </w:pPr>
            <w:proofErr w:type="spellStart"/>
            <w:r>
              <w:rPr>
                <w:rFonts w:ascii="Times New Roman" w:hAnsi="Times New Roman" w:cs="Times New Roman"/>
                <w:b/>
                <w:lang w:val="en-US"/>
              </w:rPr>
              <w:t>Consultarile</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altor</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expertize</w:t>
            </w:r>
            <w:proofErr w:type="spellEnd"/>
          </w:p>
        </w:tc>
      </w:tr>
      <w:tr w:rsidR="00606F82" w14:paraId="3A481580" w14:textId="77777777" w:rsidTr="00606F82">
        <w:tc>
          <w:tcPr>
            <w:tcW w:w="9747" w:type="dxa"/>
            <w:tcBorders>
              <w:top w:val="single" w:sz="4" w:space="0" w:color="auto"/>
              <w:left w:val="single" w:sz="4" w:space="0" w:color="auto"/>
              <w:bottom w:val="single" w:sz="4" w:space="0" w:color="auto"/>
              <w:right w:val="single" w:sz="4" w:space="0" w:color="auto"/>
            </w:tcBorders>
            <w:hideMark/>
          </w:tcPr>
          <w:p w14:paraId="0CD74A3F" w14:textId="77777777" w:rsidR="00606F82" w:rsidRDefault="00606F82">
            <w:pPr>
              <w:pStyle w:val="af0"/>
              <w:spacing w:after="0" w:line="240" w:lineRule="auto"/>
              <w:rPr>
                <w:rFonts w:ascii="Times New Roman" w:hAnsi="Times New Roman" w:cs="Times New Roman"/>
                <w:lang w:val="en-US"/>
              </w:rPr>
            </w:pPr>
            <w:r>
              <w:rPr>
                <w:rFonts w:ascii="Times New Roman" w:hAnsi="Times New Roman" w:cs="Times New Roman"/>
                <w:lang w:val="en-US"/>
              </w:rPr>
              <w:t>---------------------</w:t>
            </w:r>
          </w:p>
        </w:tc>
      </w:tr>
    </w:tbl>
    <w:p w14:paraId="7A6D9554" w14:textId="77777777" w:rsidR="00606F82" w:rsidRDefault="00606F82" w:rsidP="00606F82">
      <w:pPr>
        <w:spacing w:after="0" w:line="240" w:lineRule="auto"/>
        <w:rPr>
          <w:rFonts w:ascii="Times New Roman" w:hAnsi="Times New Roman" w:cs="Times New Roman"/>
          <w:lang w:val="en-US"/>
        </w:rPr>
      </w:pPr>
    </w:p>
    <w:p w14:paraId="5906C2CE" w14:textId="77777777" w:rsidR="00606F82" w:rsidRDefault="00606F82" w:rsidP="00606F82">
      <w:pPr>
        <w:spacing w:after="0" w:line="240" w:lineRule="auto"/>
        <w:rPr>
          <w:rFonts w:ascii="Times New Roman" w:hAnsi="Times New Roman" w:cs="Times New Roman"/>
          <w:lang w:val="en-US"/>
        </w:rPr>
      </w:pPr>
      <w:r>
        <w:rPr>
          <w:rFonts w:ascii="Times New Roman" w:hAnsi="Times New Roman" w:cs="Times New Roman"/>
          <w:lang w:val="en-US"/>
        </w:rPr>
        <w:t xml:space="preserve">Executor: </w:t>
      </w:r>
      <w:proofErr w:type="spellStart"/>
      <w:proofErr w:type="gramStart"/>
      <w:r>
        <w:rPr>
          <w:rFonts w:ascii="Times New Roman" w:hAnsi="Times New Roman" w:cs="Times New Roman"/>
          <w:lang w:val="en-US"/>
        </w:rPr>
        <w:t>Sp.PRRPF</w:t>
      </w:r>
      <w:proofErr w:type="spellEnd"/>
      <w:proofErr w:type="gramEnd"/>
      <w:r>
        <w:rPr>
          <w:rFonts w:ascii="Times New Roman" w:hAnsi="Times New Roman" w:cs="Times New Roman"/>
          <w:lang w:val="en-US"/>
        </w:rPr>
        <w:t xml:space="preserve">                                                                                         M. </w:t>
      </w:r>
      <w:proofErr w:type="spellStart"/>
      <w:r>
        <w:rPr>
          <w:rFonts w:ascii="Times New Roman" w:hAnsi="Times New Roman" w:cs="Times New Roman"/>
          <w:lang w:val="en-US"/>
        </w:rPr>
        <w:t>Zavtoniev</w:t>
      </w:r>
      <w:proofErr w:type="spellEnd"/>
    </w:p>
    <w:p w14:paraId="736C4C73" w14:textId="77777777" w:rsidR="00606F82" w:rsidRDefault="00606F82" w:rsidP="00606F82">
      <w:pPr>
        <w:rPr>
          <w:rFonts w:ascii="Times New Roman" w:hAnsi="Times New Roman" w:cs="Times New Roman"/>
          <w:sz w:val="24"/>
          <w:szCs w:val="24"/>
          <w:lang w:val="en-US"/>
        </w:rPr>
      </w:pPr>
    </w:p>
    <w:p w14:paraId="1CBDBC09" w14:textId="77777777" w:rsidR="00606F82" w:rsidRDefault="00606F82" w:rsidP="00606F82">
      <w:pPr>
        <w:spacing w:after="0" w:line="240" w:lineRule="auto"/>
        <w:jc w:val="right"/>
        <w:rPr>
          <w:rFonts w:ascii="Times New Roman" w:hAnsi="Times New Roman" w:cs="Times New Roman"/>
          <w:b/>
          <w:lang w:val="en-US"/>
        </w:rPr>
      </w:pPr>
      <w:r>
        <w:rPr>
          <w:rFonts w:ascii="Times New Roman" w:hAnsi="Times New Roman" w:cs="Times New Roman"/>
          <w:b/>
          <w:lang w:val="en-US"/>
        </w:rPr>
        <w:lastRenderedPageBreak/>
        <w:t>PROIECT:</w:t>
      </w:r>
    </w:p>
    <w:p w14:paraId="35E35A3F" w14:textId="77777777" w:rsidR="00606F82" w:rsidRDefault="00606F82" w:rsidP="00606F82">
      <w:pPr>
        <w:spacing w:after="0" w:line="240" w:lineRule="auto"/>
        <w:jc w:val="center"/>
        <w:rPr>
          <w:rFonts w:ascii="Times New Roman" w:hAnsi="Times New Roman" w:cs="Times New Roman"/>
          <w:lang w:val="en-US"/>
        </w:rPr>
      </w:pPr>
      <w:r>
        <w:rPr>
          <w:rFonts w:ascii="Times New Roman" w:hAnsi="Times New Roman" w:cs="Times New Roman"/>
          <w:lang w:val="en-US"/>
        </w:rPr>
        <w:t>DECIZIE nr.2/13</w:t>
      </w:r>
    </w:p>
    <w:p w14:paraId="6E09E678" w14:textId="77777777" w:rsidR="00606F82" w:rsidRDefault="00606F82" w:rsidP="00606F82">
      <w:pPr>
        <w:spacing w:after="0" w:line="240" w:lineRule="auto"/>
        <w:rPr>
          <w:rFonts w:ascii="Times New Roman" w:hAnsi="Times New Roman" w:cs="Times New Roman"/>
          <w:lang w:val="en-US"/>
        </w:rPr>
      </w:pPr>
      <w:r>
        <w:rPr>
          <w:rFonts w:ascii="Times New Roman" w:hAnsi="Times New Roman" w:cs="Times New Roman"/>
          <w:lang w:val="en-US"/>
        </w:rPr>
        <w:t xml:space="preserve">                                                                  din _____________</w:t>
      </w:r>
    </w:p>
    <w:p w14:paraId="0CDB83A8" w14:textId="77777777" w:rsidR="00606F82" w:rsidRDefault="00606F82" w:rsidP="00606F82">
      <w:pPr>
        <w:spacing w:after="0" w:line="240" w:lineRule="auto"/>
        <w:rPr>
          <w:rFonts w:ascii="Times New Roman" w:hAnsi="Times New Roman" w:cs="Times New Roman"/>
          <w:i/>
          <w:iCs/>
          <w:lang w:val="en-US"/>
        </w:rPr>
      </w:pPr>
      <w:r>
        <w:rPr>
          <w:rFonts w:ascii="Times New Roman" w:hAnsi="Times New Roman" w:cs="Times New Roman"/>
          <w:i/>
          <w:iCs/>
          <w:lang w:val="en-US"/>
        </w:rPr>
        <w:t xml:space="preserve">   </w:t>
      </w:r>
    </w:p>
    <w:p w14:paraId="5C567376" w14:textId="77777777" w:rsidR="00606F82" w:rsidRDefault="00606F82" w:rsidP="00606F82">
      <w:pPr>
        <w:spacing w:after="0" w:line="240" w:lineRule="auto"/>
        <w:rPr>
          <w:rFonts w:ascii="Times New Roman" w:hAnsi="Times New Roman" w:cs="Times New Roman"/>
          <w:lang w:val="en-US"/>
        </w:rPr>
      </w:pPr>
      <w:r>
        <w:rPr>
          <w:rFonts w:ascii="Times New Roman" w:hAnsi="Times New Roman" w:cs="Times New Roman"/>
          <w:lang w:val="en-US"/>
        </w:rPr>
        <w:t xml:space="preserve">Cu </w:t>
      </w:r>
      <w:proofErr w:type="spellStart"/>
      <w:r>
        <w:rPr>
          <w:rFonts w:ascii="Times New Roman" w:hAnsi="Times New Roman" w:cs="Times New Roman"/>
          <w:lang w:val="en-US"/>
        </w:rPr>
        <w:t>privire</w:t>
      </w:r>
      <w:proofErr w:type="spellEnd"/>
      <w:r>
        <w:rPr>
          <w:rFonts w:ascii="Times New Roman" w:hAnsi="Times New Roman" w:cs="Times New Roman"/>
          <w:lang w:val="en-US"/>
        </w:rPr>
        <w:t xml:space="preserve"> la </w:t>
      </w:r>
      <w:proofErr w:type="spellStart"/>
      <w:r>
        <w:rPr>
          <w:rFonts w:ascii="Times New Roman" w:hAnsi="Times New Roman" w:cs="Times New Roman"/>
          <w:lang w:val="en-US"/>
        </w:rPr>
        <w:t>formarea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bunurilor</w:t>
      </w:r>
      <w:proofErr w:type="spellEnd"/>
      <w:r>
        <w:rPr>
          <w:rFonts w:ascii="Times New Roman" w:hAnsi="Times New Roman" w:cs="Times New Roman"/>
          <w:lang w:val="en-US"/>
        </w:rPr>
        <w:t xml:space="preserve"> </w:t>
      </w:r>
    </w:p>
    <w:p w14:paraId="7B984EE1" w14:textId="77777777" w:rsidR="00606F82" w:rsidRDefault="00606F82" w:rsidP="00606F82">
      <w:pPr>
        <w:spacing w:after="0" w:line="240" w:lineRule="auto"/>
        <w:rPr>
          <w:rFonts w:ascii="Times New Roman" w:hAnsi="Times New Roman" w:cs="Times New Roman"/>
          <w:lang w:val="en-US"/>
        </w:rPr>
      </w:pPr>
      <w:r>
        <w:rPr>
          <w:rFonts w:ascii="Times New Roman" w:hAnsi="Times New Roman" w:cs="Times New Roman"/>
          <w:lang w:val="en-US"/>
        </w:rPr>
        <w:t xml:space="preserve"> </w:t>
      </w:r>
      <w:proofErr w:type="spellStart"/>
      <w:r>
        <w:rPr>
          <w:rFonts w:ascii="Times New Roman" w:hAnsi="Times New Roman" w:cs="Times New Roman"/>
          <w:lang w:val="en-US"/>
        </w:rPr>
        <w:t>imobile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separare</w:t>
      </w:r>
      <w:proofErr w:type="spellEnd"/>
    </w:p>
    <w:p w14:paraId="1D1705DA" w14:textId="77777777" w:rsidR="00606F82" w:rsidRDefault="00606F82" w:rsidP="00606F82">
      <w:pPr>
        <w:spacing w:after="0" w:line="240" w:lineRule="auto"/>
        <w:rPr>
          <w:rFonts w:ascii="Times New Roman" w:hAnsi="Times New Roman" w:cs="Times New Roman"/>
          <w:i/>
          <w:iCs/>
          <w:lang w:val="ro-RO"/>
        </w:rPr>
      </w:pPr>
    </w:p>
    <w:p w14:paraId="17483644" w14:textId="77777777" w:rsidR="00606F82" w:rsidRDefault="00606F82" w:rsidP="00606F82">
      <w:pPr>
        <w:spacing w:after="0" w:line="240" w:lineRule="auto"/>
        <w:rPr>
          <w:rFonts w:ascii="Times New Roman" w:hAnsi="Times New Roman" w:cs="Times New Roman"/>
          <w:lang w:val="en-US"/>
        </w:rPr>
      </w:pPr>
      <w:r>
        <w:rPr>
          <w:rFonts w:ascii="Times New Roman" w:hAnsi="Times New Roman" w:cs="Times New Roman"/>
          <w:lang w:val="en-US"/>
        </w:rPr>
        <w:t xml:space="preserve">     </w:t>
      </w:r>
      <w:proofErr w:type="spellStart"/>
      <w:r>
        <w:rPr>
          <w:rFonts w:ascii="Times New Roman" w:hAnsi="Times New Roman" w:cs="Times New Roman"/>
          <w:lang w:val="en-US"/>
        </w:rPr>
        <w:t>În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temeiul</w:t>
      </w:r>
      <w:proofErr w:type="spellEnd"/>
      <w:r>
        <w:rPr>
          <w:rFonts w:ascii="Times New Roman" w:hAnsi="Times New Roman" w:cs="Times New Roman"/>
          <w:lang w:val="en-US"/>
        </w:rPr>
        <w:t xml:space="preserve"> art.17 </w:t>
      </w:r>
      <w:proofErr w:type="spellStart"/>
      <w:r>
        <w:rPr>
          <w:rFonts w:ascii="Times New Roman" w:hAnsi="Times New Roman" w:cs="Times New Roman"/>
          <w:lang w:val="en-US"/>
        </w:rPr>
        <w:t>alin</w:t>
      </w:r>
      <w:proofErr w:type="spellEnd"/>
      <w:r>
        <w:rPr>
          <w:rFonts w:ascii="Times New Roman" w:hAnsi="Times New Roman" w:cs="Times New Roman"/>
          <w:lang w:val="en-US"/>
        </w:rPr>
        <w:t xml:space="preserve"> (8) din </w:t>
      </w:r>
      <w:proofErr w:type="spellStart"/>
      <w:r>
        <w:rPr>
          <w:rFonts w:ascii="Times New Roman" w:hAnsi="Times New Roman" w:cs="Times New Roman"/>
          <w:lang w:val="en-US"/>
        </w:rPr>
        <w:t>Legea</w:t>
      </w:r>
      <w:proofErr w:type="spellEnd"/>
      <w:r>
        <w:rPr>
          <w:rFonts w:ascii="Times New Roman" w:hAnsi="Times New Roman" w:cs="Times New Roman"/>
          <w:lang w:val="en-US"/>
        </w:rPr>
        <w:t xml:space="preserve"> cu </w:t>
      </w:r>
      <w:proofErr w:type="spellStart"/>
      <w:r>
        <w:rPr>
          <w:rFonts w:ascii="Times New Roman" w:hAnsi="Times New Roman" w:cs="Times New Roman"/>
          <w:lang w:val="en-US"/>
        </w:rPr>
        <w:t>privire</w:t>
      </w:r>
      <w:proofErr w:type="spellEnd"/>
      <w:r>
        <w:rPr>
          <w:rFonts w:ascii="Times New Roman" w:hAnsi="Times New Roman" w:cs="Times New Roman"/>
          <w:lang w:val="en-US"/>
        </w:rPr>
        <w:t xml:space="preserve"> la </w:t>
      </w:r>
      <w:proofErr w:type="spellStart"/>
      <w:r>
        <w:rPr>
          <w:rFonts w:ascii="Times New Roman" w:hAnsi="Times New Roman" w:cs="Times New Roman"/>
          <w:lang w:val="en-US"/>
        </w:rPr>
        <w:t>formarea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bunurilor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imobile</w:t>
      </w:r>
      <w:proofErr w:type="spellEnd"/>
      <w:r>
        <w:rPr>
          <w:rFonts w:ascii="Times New Roman" w:hAnsi="Times New Roman" w:cs="Times New Roman"/>
          <w:lang w:val="en-US"/>
        </w:rPr>
        <w:t xml:space="preserve"> nr. 354/2004, art.14, </w:t>
      </w:r>
      <w:proofErr w:type="spellStart"/>
      <w:r>
        <w:rPr>
          <w:rFonts w:ascii="Times New Roman" w:hAnsi="Times New Roman" w:cs="Times New Roman"/>
          <w:lang w:val="en-US"/>
        </w:rPr>
        <w:t>alin</w:t>
      </w:r>
      <w:proofErr w:type="spellEnd"/>
      <w:r>
        <w:rPr>
          <w:rFonts w:ascii="Times New Roman" w:hAnsi="Times New Roman" w:cs="Times New Roman"/>
          <w:lang w:val="en-US"/>
        </w:rPr>
        <w:t xml:space="preserve"> (2) lit. b) – </w:t>
      </w:r>
      <w:proofErr w:type="spellStart"/>
      <w:proofErr w:type="gramStart"/>
      <w:r>
        <w:rPr>
          <w:rFonts w:ascii="Times New Roman" w:hAnsi="Times New Roman" w:cs="Times New Roman"/>
          <w:lang w:val="en-US"/>
        </w:rPr>
        <w:t>lit.e</w:t>
      </w:r>
      <w:proofErr w:type="spellEnd"/>
      <w:proofErr w:type="gramEnd"/>
      <w:r>
        <w:rPr>
          <w:rFonts w:ascii="Times New Roman" w:hAnsi="Times New Roman" w:cs="Times New Roman"/>
          <w:lang w:val="en-US"/>
        </w:rPr>
        <w:t xml:space="preserve">), art.17 alin.3) </w:t>
      </w:r>
      <w:proofErr w:type="spellStart"/>
      <w:r>
        <w:rPr>
          <w:rFonts w:ascii="Times New Roman" w:hAnsi="Times New Roman" w:cs="Times New Roman"/>
          <w:lang w:val="en-US"/>
        </w:rPr>
        <w:t>şi</w:t>
      </w:r>
      <w:proofErr w:type="spellEnd"/>
      <w:r>
        <w:rPr>
          <w:rFonts w:ascii="Times New Roman" w:hAnsi="Times New Roman" w:cs="Times New Roman"/>
          <w:lang w:val="en-US"/>
        </w:rPr>
        <w:t xml:space="preserve"> art.19 </w:t>
      </w:r>
      <w:proofErr w:type="spellStart"/>
      <w:r>
        <w:rPr>
          <w:rFonts w:ascii="Times New Roman" w:hAnsi="Times New Roman" w:cs="Times New Roman"/>
          <w:lang w:val="en-US"/>
        </w:rPr>
        <w:t>alin</w:t>
      </w:r>
      <w:proofErr w:type="spellEnd"/>
      <w:r>
        <w:rPr>
          <w:rFonts w:ascii="Times New Roman" w:hAnsi="Times New Roman" w:cs="Times New Roman"/>
          <w:lang w:val="en-US"/>
        </w:rPr>
        <w:t xml:space="preserve"> (4) din </w:t>
      </w:r>
      <w:proofErr w:type="spellStart"/>
      <w:r>
        <w:rPr>
          <w:rFonts w:ascii="Times New Roman" w:hAnsi="Times New Roman" w:cs="Times New Roman"/>
          <w:lang w:val="en-US"/>
        </w:rPr>
        <w:t>Legea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privind</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administratia</w:t>
      </w:r>
      <w:proofErr w:type="spellEnd"/>
      <w:r>
        <w:rPr>
          <w:rFonts w:ascii="Times New Roman" w:hAnsi="Times New Roman" w:cs="Times New Roman"/>
          <w:lang w:val="en-US"/>
        </w:rPr>
        <w:t xml:space="preserve"> publica </w:t>
      </w:r>
      <w:proofErr w:type="spellStart"/>
      <w:r>
        <w:rPr>
          <w:rFonts w:ascii="Times New Roman" w:hAnsi="Times New Roman" w:cs="Times New Roman"/>
          <w:lang w:val="en-US"/>
        </w:rPr>
        <w:t>locala</w:t>
      </w:r>
      <w:proofErr w:type="spellEnd"/>
      <w:r>
        <w:rPr>
          <w:rFonts w:ascii="Times New Roman" w:hAnsi="Times New Roman" w:cs="Times New Roman"/>
          <w:lang w:val="en-US"/>
        </w:rPr>
        <w:t xml:space="preserve"> nr.436/2006 </w:t>
      </w:r>
      <w:proofErr w:type="spellStart"/>
      <w:r>
        <w:rPr>
          <w:rFonts w:ascii="Times New Roman" w:hAnsi="Times New Roman" w:cs="Times New Roman"/>
          <w:lang w:val="en-US"/>
        </w:rPr>
        <w:t>si</w:t>
      </w:r>
      <w:proofErr w:type="spellEnd"/>
      <w:r>
        <w:rPr>
          <w:rFonts w:ascii="Times New Roman" w:hAnsi="Times New Roman" w:cs="Times New Roman"/>
          <w:lang w:val="en-US"/>
        </w:rPr>
        <w:t xml:space="preserve"> a </w:t>
      </w:r>
      <w:proofErr w:type="spellStart"/>
      <w:r>
        <w:rPr>
          <w:rFonts w:ascii="Times New Roman" w:hAnsi="Times New Roman" w:cs="Times New Roman"/>
          <w:lang w:val="en-US"/>
        </w:rPr>
        <w:t>proiectului</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formare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elaborat</w:t>
      </w:r>
      <w:proofErr w:type="spellEnd"/>
      <w:r>
        <w:rPr>
          <w:rFonts w:ascii="Times New Roman" w:hAnsi="Times New Roman" w:cs="Times New Roman"/>
          <w:lang w:val="en-US"/>
        </w:rPr>
        <w:t xml:space="preserve"> de I.S. </w:t>
      </w:r>
      <w:proofErr w:type="spellStart"/>
      <w:r>
        <w:rPr>
          <w:rFonts w:ascii="Times New Roman" w:hAnsi="Times New Roman" w:cs="Times New Roman"/>
          <w:lang w:val="en-US"/>
        </w:rPr>
        <w:t>Institutul</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Proiectari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pentru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Organizarea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Teritoriului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avînd</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în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vedere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informația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prezentată</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sp.principal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în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domeniul</w:t>
      </w:r>
      <w:proofErr w:type="spellEnd"/>
      <w:r>
        <w:rPr>
          <w:rFonts w:ascii="Times New Roman" w:hAnsi="Times New Roman" w:cs="Times New Roman"/>
          <w:lang w:val="en-US"/>
        </w:rPr>
        <w:t xml:space="preserve"> RRPF </w:t>
      </w:r>
      <w:proofErr w:type="spellStart"/>
      <w:r>
        <w:rPr>
          <w:rFonts w:ascii="Times New Roman" w:hAnsi="Times New Roman" w:cs="Times New Roman"/>
          <w:lang w:val="en-US"/>
        </w:rPr>
        <w:t>dna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M.Zavtoniev</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Consiliul</w:t>
      </w:r>
      <w:proofErr w:type="spellEnd"/>
      <w:r>
        <w:rPr>
          <w:rFonts w:ascii="Times New Roman" w:hAnsi="Times New Roman" w:cs="Times New Roman"/>
          <w:lang w:val="en-US"/>
        </w:rPr>
        <w:t xml:space="preserve"> local DECIDE:</w:t>
      </w:r>
    </w:p>
    <w:p w14:paraId="48569FC6" w14:textId="77777777" w:rsidR="00606F82" w:rsidRDefault="00606F82" w:rsidP="00606F82">
      <w:pPr>
        <w:spacing w:after="0" w:line="240" w:lineRule="auto"/>
        <w:rPr>
          <w:rFonts w:ascii="Times New Roman" w:hAnsi="Times New Roman" w:cs="Times New Roman"/>
          <w:lang w:val="en-US"/>
        </w:rPr>
      </w:pPr>
    </w:p>
    <w:p w14:paraId="3E3C5D4D" w14:textId="77777777" w:rsidR="00606F82" w:rsidRDefault="00606F82" w:rsidP="00606F82">
      <w:pPr>
        <w:spacing w:after="0" w:line="240" w:lineRule="auto"/>
        <w:rPr>
          <w:rFonts w:ascii="Times New Roman" w:hAnsi="Times New Roman" w:cs="Times New Roman"/>
          <w:lang w:val="ro-RO"/>
        </w:rPr>
      </w:pPr>
      <w:r>
        <w:rPr>
          <w:rFonts w:ascii="Times New Roman" w:hAnsi="Times New Roman" w:cs="Times New Roman"/>
          <w:lang w:val="en-US"/>
        </w:rPr>
        <w:t xml:space="preserve">     1. </w:t>
      </w:r>
      <w:r>
        <w:rPr>
          <w:rFonts w:ascii="Times New Roman" w:hAnsi="Times New Roman" w:cs="Times New Roman"/>
          <w:lang w:val="ro-RO"/>
        </w:rPr>
        <w:t>Se ia act de informația prezentată.</w:t>
      </w:r>
    </w:p>
    <w:p w14:paraId="2CD41BCE" w14:textId="77777777" w:rsidR="00606F82" w:rsidRDefault="00606F82" w:rsidP="00606F82">
      <w:pPr>
        <w:spacing w:after="0" w:line="240" w:lineRule="auto"/>
        <w:jc w:val="both"/>
        <w:rPr>
          <w:rFonts w:ascii="Times New Roman" w:hAnsi="Times New Roman" w:cs="Times New Roman"/>
          <w:lang w:val="en-US"/>
        </w:rPr>
      </w:pPr>
      <w:r>
        <w:rPr>
          <w:rFonts w:ascii="Times New Roman" w:hAnsi="Times New Roman" w:cs="Times New Roman"/>
          <w:lang w:val="en-US"/>
        </w:rPr>
        <w:t xml:space="preserve">     2. Se </w:t>
      </w:r>
      <w:proofErr w:type="spellStart"/>
      <w:r>
        <w:rPr>
          <w:rFonts w:ascii="Times New Roman" w:hAnsi="Times New Roman" w:cs="Times New Roman"/>
          <w:lang w:val="en-US"/>
        </w:rPr>
        <w:t>formează</w:t>
      </w:r>
      <w:proofErr w:type="spellEnd"/>
      <w:r>
        <w:rPr>
          <w:rFonts w:ascii="Times New Roman" w:hAnsi="Times New Roman" w:cs="Times New Roman"/>
          <w:lang w:val="en-US"/>
        </w:rPr>
        <w:t xml:space="preserve"> din </w:t>
      </w:r>
      <w:proofErr w:type="spellStart"/>
      <w:r>
        <w:rPr>
          <w:rFonts w:ascii="Times New Roman" w:hAnsi="Times New Roman" w:cs="Times New Roman"/>
          <w:lang w:val="en-US"/>
        </w:rPr>
        <w:t>bunul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imobil</w:t>
      </w:r>
      <w:proofErr w:type="spellEnd"/>
      <w:r>
        <w:rPr>
          <w:rFonts w:ascii="Times New Roman" w:hAnsi="Times New Roman" w:cs="Times New Roman"/>
          <w:lang w:val="en-US"/>
        </w:rPr>
        <w:t xml:space="preserve"> initial </w:t>
      </w:r>
      <w:proofErr w:type="spellStart"/>
      <w:r>
        <w:rPr>
          <w:rFonts w:ascii="Times New Roman" w:hAnsi="Times New Roman" w:cs="Times New Roman"/>
          <w:lang w:val="en-US"/>
        </w:rPr>
        <w:t>înregisatrat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în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Registrul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bunurilor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imobile</w:t>
      </w:r>
      <w:proofErr w:type="spellEnd"/>
      <w:r>
        <w:rPr>
          <w:rFonts w:ascii="Times New Roman" w:hAnsi="Times New Roman" w:cs="Times New Roman"/>
          <w:lang w:val="en-US"/>
        </w:rPr>
        <w:t xml:space="preserve"> cu nr. cadastral </w:t>
      </w:r>
      <w:r>
        <w:rPr>
          <w:rFonts w:ascii="Times New Roman" w:hAnsi="Times New Roman" w:cs="Times New Roman"/>
          <w:b/>
          <w:bCs/>
          <w:lang w:val="en-US"/>
        </w:rPr>
        <w:t xml:space="preserve">38283080239 </w:t>
      </w:r>
      <w:r>
        <w:rPr>
          <w:rFonts w:ascii="Times New Roman" w:hAnsi="Times New Roman" w:cs="Times New Roman"/>
          <w:lang w:val="en-US"/>
        </w:rPr>
        <w:t xml:space="preserve">cu </w:t>
      </w:r>
      <w:proofErr w:type="spellStart"/>
      <w:r>
        <w:rPr>
          <w:rFonts w:ascii="Times New Roman" w:hAnsi="Times New Roman" w:cs="Times New Roman"/>
          <w:lang w:val="en-US"/>
        </w:rPr>
        <w:t>suprafata</w:t>
      </w:r>
      <w:proofErr w:type="spellEnd"/>
      <w:r>
        <w:rPr>
          <w:rFonts w:ascii="Times New Roman" w:hAnsi="Times New Roman" w:cs="Times New Roman"/>
          <w:b/>
          <w:bCs/>
          <w:lang w:val="en-US"/>
        </w:rPr>
        <w:t xml:space="preserve"> – 26,6128 ha</w:t>
      </w:r>
      <w:r>
        <w:rPr>
          <w:rFonts w:ascii="Times New Roman" w:hAnsi="Times New Roman" w:cs="Times New Roman"/>
          <w:lang w:val="en-US"/>
        </w:rPr>
        <w:t xml:space="preserve">, </w:t>
      </w:r>
      <w:proofErr w:type="spellStart"/>
      <w:r>
        <w:rPr>
          <w:rFonts w:ascii="Times New Roman" w:hAnsi="Times New Roman" w:cs="Times New Roman"/>
          <w:lang w:val="en-US"/>
        </w:rPr>
        <w:t>proprietate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publică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domeniul</w:t>
      </w:r>
      <w:proofErr w:type="spellEnd"/>
      <w:r>
        <w:rPr>
          <w:rFonts w:ascii="Times New Roman" w:hAnsi="Times New Roman" w:cs="Times New Roman"/>
          <w:lang w:val="en-US"/>
        </w:rPr>
        <w:t xml:space="preserve"> – </w:t>
      </w:r>
      <w:proofErr w:type="spellStart"/>
      <w:r>
        <w:rPr>
          <w:rFonts w:ascii="Times New Roman" w:hAnsi="Times New Roman" w:cs="Times New Roman"/>
          <w:b/>
          <w:bCs/>
          <w:i/>
          <w:iCs/>
          <w:lang w:val="en-US"/>
        </w:rPr>
        <w:t>privat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categoria</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destinatie</w:t>
      </w:r>
      <w:proofErr w:type="spellEnd"/>
      <w:r>
        <w:rPr>
          <w:rFonts w:ascii="Times New Roman" w:hAnsi="Times New Roman" w:cs="Times New Roman"/>
          <w:lang w:val="en-US"/>
        </w:rPr>
        <w:t xml:space="preserve"> - 1</w:t>
      </w:r>
      <w:r>
        <w:rPr>
          <w:rFonts w:ascii="Times New Roman" w:hAnsi="Times New Roman" w:cs="Times New Roman"/>
          <w:b/>
          <w:bCs/>
          <w:i/>
          <w:iCs/>
          <w:lang w:val="en-US"/>
        </w:rPr>
        <w:t xml:space="preserve"> Teren </w:t>
      </w:r>
      <w:proofErr w:type="spellStart"/>
      <w:r>
        <w:rPr>
          <w:rFonts w:ascii="Times New Roman" w:hAnsi="Times New Roman" w:cs="Times New Roman"/>
          <w:b/>
          <w:bCs/>
          <w:i/>
          <w:iCs/>
          <w:lang w:val="en-US"/>
        </w:rPr>
        <w:t>agricol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modul</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folosinta</w:t>
      </w:r>
      <w:proofErr w:type="spellEnd"/>
      <w:r>
        <w:rPr>
          <w:rFonts w:ascii="Times New Roman" w:hAnsi="Times New Roman" w:cs="Times New Roman"/>
          <w:lang w:val="en-US"/>
        </w:rPr>
        <w:t xml:space="preserve"> –</w:t>
      </w:r>
      <w:r>
        <w:rPr>
          <w:rFonts w:ascii="Times New Roman" w:hAnsi="Times New Roman" w:cs="Times New Roman"/>
          <w:b/>
          <w:bCs/>
          <w:i/>
          <w:iCs/>
          <w:lang w:val="en-US"/>
        </w:rPr>
        <w:t xml:space="preserve"> </w:t>
      </w:r>
      <w:proofErr w:type="spellStart"/>
      <w:r>
        <w:rPr>
          <w:rFonts w:ascii="Times New Roman" w:hAnsi="Times New Roman" w:cs="Times New Roman"/>
          <w:b/>
          <w:bCs/>
          <w:i/>
          <w:iCs/>
          <w:lang w:val="en-US"/>
        </w:rPr>
        <w:t>agricol</w:t>
      </w:r>
      <w:proofErr w:type="spellEnd"/>
      <w:r>
        <w:rPr>
          <w:rFonts w:ascii="Times New Roman" w:hAnsi="Times New Roman" w:cs="Times New Roman"/>
          <w:b/>
          <w:bCs/>
          <w:i/>
          <w:iCs/>
          <w:lang w:val="en-US"/>
        </w:rPr>
        <w:t>,</w:t>
      </w:r>
      <w:r>
        <w:rPr>
          <w:rFonts w:ascii="Times New Roman" w:hAnsi="Times New Roman" w:cs="Times New Roman"/>
          <w:lang w:val="en-US"/>
        </w:rPr>
        <w:t xml:space="preserve"> </w:t>
      </w:r>
      <w:proofErr w:type="spellStart"/>
      <w:r>
        <w:rPr>
          <w:rFonts w:ascii="Times New Roman" w:hAnsi="Times New Roman" w:cs="Times New Roman"/>
          <w:lang w:val="en-US"/>
        </w:rPr>
        <w:t>propritate</w:t>
      </w:r>
      <w:proofErr w:type="spellEnd"/>
      <w:r>
        <w:rPr>
          <w:rFonts w:ascii="Times New Roman" w:hAnsi="Times New Roman" w:cs="Times New Roman"/>
          <w:lang w:val="en-US"/>
        </w:rPr>
        <w:t xml:space="preserve"> publica/</w:t>
      </w:r>
      <w:proofErr w:type="spellStart"/>
      <w:r>
        <w:rPr>
          <w:rFonts w:ascii="Times New Roman" w:hAnsi="Times New Roman" w:cs="Times New Roman"/>
          <w:lang w:val="en-US"/>
        </w:rPr>
        <w:t>privata</w:t>
      </w:r>
      <w:proofErr w:type="spellEnd"/>
      <w:r>
        <w:rPr>
          <w:rFonts w:ascii="Times New Roman" w:hAnsi="Times New Roman" w:cs="Times New Roman"/>
          <w:lang w:val="en-US"/>
        </w:rPr>
        <w:t xml:space="preserve"> a UAT </w:t>
      </w:r>
      <w:proofErr w:type="spellStart"/>
      <w:r>
        <w:rPr>
          <w:rFonts w:ascii="Times New Roman" w:hAnsi="Times New Roman" w:cs="Times New Roman"/>
          <w:lang w:val="en-US"/>
        </w:rPr>
        <w:t>Dorotcaia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cota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parte</w:t>
      </w:r>
      <w:proofErr w:type="spellEnd"/>
      <w:r>
        <w:rPr>
          <w:rFonts w:ascii="Times New Roman" w:hAnsi="Times New Roman" w:cs="Times New Roman"/>
          <w:lang w:val="en-US"/>
        </w:rPr>
        <w:t xml:space="preserve"> 1.0, </w:t>
      </w:r>
      <w:proofErr w:type="spellStart"/>
      <w:r>
        <w:rPr>
          <w:rFonts w:ascii="Times New Roman" w:hAnsi="Times New Roman" w:cs="Times New Roman"/>
          <w:b/>
          <w:lang w:val="en-US"/>
        </w:rPr>
        <w:t>prin</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separare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urmatoarele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bunuri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imobile</w:t>
      </w:r>
      <w:proofErr w:type="spellEnd"/>
      <w:r>
        <w:rPr>
          <w:rFonts w:ascii="Times New Roman" w:hAnsi="Times New Roman" w:cs="Times New Roman"/>
          <w:lang w:val="en-US"/>
        </w:rPr>
        <w:t xml:space="preserve"> ca </w:t>
      </w:r>
      <w:proofErr w:type="spellStart"/>
      <w:r>
        <w:rPr>
          <w:rFonts w:ascii="Times New Roman" w:hAnsi="Times New Roman" w:cs="Times New Roman"/>
          <w:lang w:val="en-US"/>
        </w:rPr>
        <w:t>obiecte</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drept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independente</w:t>
      </w:r>
      <w:proofErr w:type="spellEnd"/>
      <w:r>
        <w:rPr>
          <w:rFonts w:ascii="Times New Roman" w:hAnsi="Times New Roman" w:cs="Times New Roman"/>
          <w:lang w:val="en-US"/>
        </w:rPr>
        <w:t>:</w:t>
      </w:r>
    </w:p>
    <w:p w14:paraId="603B7697" w14:textId="77777777" w:rsidR="00606F82" w:rsidRDefault="00606F82" w:rsidP="00606F82">
      <w:pPr>
        <w:spacing w:after="0" w:line="240" w:lineRule="auto"/>
        <w:jc w:val="both"/>
        <w:rPr>
          <w:rFonts w:ascii="Times New Roman" w:hAnsi="Times New Roman" w:cs="Times New Roman"/>
          <w:lang w:val="en-US"/>
        </w:rPr>
      </w:pPr>
      <w:r>
        <w:rPr>
          <w:rFonts w:ascii="Times New Roman" w:hAnsi="Times New Roman" w:cs="Times New Roman"/>
          <w:lang w:val="en-US"/>
        </w:rPr>
        <w:t xml:space="preserve">     2.</w:t>
      </w:r>
      <w:proofErr w:type="gramStart"/>
      <w:r>
        <w:rPr>
          <w:rFonts w:ascii="Times New Roman" w:hAnsi="Times New Roman" w:cs="Times New Roman"/>
          <w:lang w:val="en-US"/>
        </w:rPr>
        <w:t>1.bunul</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imobil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domeniul</w:t>
      </w:r>
      <w:proofErr w:type="spellEnd"/>
      <w:r>
        <w:rPr>
          <w:rFonts w:ascii="Times New Roman" w:hAnsi="Times New Roman" w:cs="Times New Roman"/>
          <w:lang w:val="en-US"/>
        </w:rPr>
        <w:t xml:space="preserve"> - </w:t>
      </w:r>
      <w:proofErr w:type="spellStart"/>
      <w:r>
        <w:rPr>
          <w:rFonts w:ascii="Times New Roman" w:hAnsi="Times New Roman" w:cs="Times New Roman"/>
          <w:b/>
          <w:bCs/>
          <w:i/>
          <w:iCs/>
          <w:lang w:val="en-US"/>
        </w:rPr>
        <w:t>privat</w:t>
      </w:r>
      <w:proofErr w:type="spellEnd"/>
      <w:r>
        <w:rPr>
          <w:rFonts w:ascii="Times New Roman" w:hAnsi="Times New Roman" w:cs="Times New Roman"/>
          <w:lang w:val="en-US"/>
        </w:rPr>
        <w:t xml:space="preserve">  cu nr. cadastral </w:t>
      </w:r>
      <w:r>
        <w:rPr>
          <w:rFonts w:ascii="Times New Roman" w:hAnsi="Times New Roman" w:cs="Times New Roman"/>
          <w:b/>
          <w:bCs/>
          <w:lang w:val="en-US"/>
        </w:rPr>
        <w:t xml:space="preserve">38283080239 </w:t>
      </w:r>
      <w:r>
        <w:rPr>
          <w:rFonts w:ascii="Times New Roman" w:hAnsi="Times New Roman" w:cs="Times New Roman"/>
          <w:lang w:val="en-US"/>
        </w:rPr>
        <w:t xml:space="preserve">cu </w:t>
      </w:r>
      <w:proofErr w:type="spellStart"/>
      <w:r>
        <w:rPr>
          <w:rFonts w:ascii="Times New Roman" w:hAnsi="Times New Roman" w:cs="Times New Roman"/>
          <w:lang w:val="en-US"/>
        </w:rPr>
        <w:t>suprafata</w:t>
      </w:r>
      <w:proofErr w:type="spellEnd"/>
      <w:r>
        <w:rPr>
          <w:rFonts w:ascii="Times New Roman" w:hAnsi="Times New Roman" w:cs="Times New Roman"/>
          <w:b/>
          <w:bCs/>
          <w:lang w:val="en-US"/>
        </w:rPr>
        <w:t xml:space="preserve"> – 15,3725 ha</w:t>
      </w:r>
      <w:r>
        <w:rPr>
          <w:rFonts w:ascii="Times New Roman" w:hAnsi="Times New Roman" w:cs="Times New Roman"/>
          <w:lang w:val="en-US"/>
        </w:rPr>
        <w:t xml:space="preserve">, </w:t>
      </w:r>
      <w:proofErr w:type="spellStart"/>
      <w:r>
        <w:rPr>
          <w:rFonts w:ascii="Times New Roman" w:hAnsi="Times New Roman" w:cs="Times New Roman"/>
          <w:lang w:val="en-US"/>
        </w:rPr>
        <w:t>categoria</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destinatie</w:t>
      </w:r>
      <w:proofErr w:type="spellEnd"/>
      <w:r>
        <w:rPr>
          <w:rFonts w:ascii="Times New Roman" w:hAnsi="Times New Roman" w:cs="Times New Roman"/>
          <w:lang w:val="en-US"/>
        </w:rPr>
        <w:t xml:space="preserve"> - </w:t>
      </w:r>
      <w:r>
        <w:rPr>
          <w:rFonts w:ascii="Times New Roman" w:hAnsi="Times New Roman" w:cs="Times New Roman"/>
          <w:b/>
          <w:bCs/>
          <w:i/>
          <w:iCs/>
          <w:lang w:val="en-US"/>
        </w:rPr>
        <w:t xml:space="preserve">1 Teren </w:t>
      </w:r>
      <w:proofErr w:type="spellStart"/>
      <w:r>
        <w:rPr>
          <w:rFonts w:ascii="Times New Roman" w:hAnsi="Times New Roman" w:cs="Times New Roman"/>
          <w:b/>
          <w:bCs/>
          <w:i/>
          <w:iCs/>
          <w:lang w:val="en-US"/>
        </w:rPr>
        <w:t>agricol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modul</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folosinta</w:t>
      </w:r>
      <w:proofErr w:type="spellEnd"/>
      <w:r>
        <w:rPr>
          <w:rFonts w:ascii="Times New Roman" w:hAnsi="Times New Roman" w:cs="Times New Roman"/>
          <w:lang w:val="en-US"/>
        </w:rPr>
        <w:t xml:space="preserve"> – </w:t>
      </w:r>
      <w:proofErr w:type="spellStart"/>
      <w:proofErr w:type="gramStart"/>
      <w:r>
        <w:rPr>
          <w:rFonts w:ascii="Times New Roman" w:hAnsi="Times New Roman" w:cs="Times New Roman"/>
          <w:b/>
          <w:bCs/>
          <w:i/>
          <w:iCs/>
          <w:lang w:val="en-US"/>
        </w:rPr>
        <w:t>agricol</w:t>
      </w:r>
      <w:proofErr w:type="spellEnd"/>
      <w:r>
        <w:rPr>
          <w:rFonts w:ascii="Times New Roman" w:hAnsi="Times New Roman" w:cs="Times New Roman"/>
          <w:b/>
          <w:bCs/>
          <w:i/>
          <w:iCs/>
          <w:lang w:val="en-US"/>
        </w:rPr>
        <w:t>,</w:t>
      </w:r>
      <w:r>
        <w:rPr>
          <w:rFonts w:ascii="Times New Roman" w:hAnsi="Times New Roman" w:cs="Times New Roman"/>
          <w:lang w:val="en-US"/>
        </w:rPr>
        <w:t xml:space="preserve">  </w:t>
      </w:r>
      <w:proofErr w:type="spellStart"/>
      <w:r>
        <w:rPr>
          <w:rFonts w:ascii="Times New Roman" w:hAnsi="Times New Roman" w:cs="Times New Roman"/>
          <w:lang w:val="en-US"/>
        </w:rPr>
        <w:t>cota</w:t>
      </w:r>
      <w:proofErr w:type="spellEnd"/>
      <w:proofErr w:type="gramEnd"/>
      <w:r>
        <w:rPr>
          <w:rFonts w:ascii="Times New Roman" w:hAnsi="Times New Roman" w:cs="Times New Roman"/>
          <w:lang w:val="en-US"/>
        </w:rPr>
        <w:t xml:space="preserve"> </w:t>
      </w:r>
      <w:proofErr w:type="spellStart"/>
      <w:r>
        <w:rPr>
          <w:rFonts w:ascii="Times New Roman" w:hAnsi="Times New Roman" w:cs="Times New Roman"/>
          <w:lang w:val="en-US"/>
        </w:rPr>
        <w:t>parte</w:t>
      </w:r>
      <w:proofErr w:type="spellEnd"/>
      <w:r>
        <w:rPr>
          <w:rFonts w:ascii="Times New Roman" w:hAnsi="Times New Roman" w:cs="Times New Roman"/>
          <w:lang w:val="en-US"/>
        </w:rPr>
        <w:t xml:space="preserve"> 1.0.</w:t>
      </w:r>
    </w:p>
    <w:p w14:paraId="64416701" w14:textId="77777777" w:rsidR="00606F82" w:rsidRDefault="00606F82" w:rsidP="00606F82">
      <w:pPr>
        <w:spacing w:after="0" w:line="240" w:lineRule="auto"/>
        <w:jc w:val="both"/>
        <w:rPr>
          <w:rFonts w:ascii="Times New Roman" w:hAnsi="Times New Roman" w:cs="Times New Roman"/>
          <w:lang w:val="en-US"/>
        </w:rPr>
      </w:pPr>
      <w:r>
        <w:rPr>
          <w:rFonts w:ascii="Times New Roman" w:hAnsi="Times New Roman" w:cs="Times New Roman"/>
          <w:lang w:val="en-US"/>
        </w:rPr>
        <w:t xml:space="preserve">     2.</w:t>
      </w:r>
      <w:proofErr w:type="gramStart"/>
      <w:r>
        <w:rPr>
          <w:rFonts w:ascii="Times New Roman" w:hAnsi="Times New Roman" w:cs="Times New Roman"/>
          <w:lang w:val="en-US"/>
        </w:rPr>
        <w:t>2.bunul</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imobil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domeniul</w:t>
      </w:r>
      <w:proofErr w:type="spellEnd"/>
      <w:r>
        <w:rPr>
          <w:rFonts w:ascii="Times New Roman" w:hAnsi="Times New Roman" w:cs="Times New Roman"/>
          <w:lang w:val="en-US"/>
        </w:rPr>
        <w:t xml:space="preserve"> – </w:t>
      </w:r>
      <w:proofErr w:type="spellStart"/>
      <w:r>
        <w:rPr>
          <w:rFonts w:ascii="Times New Roman" w:hAnsi="Times New Roman" w:cs="Times New Roman"/>
          <w:b/>
          <w:bCs/>
          <w:i/>
          <w:iCs/>
          <w:lang w:val="en-US"/>
        </w:rPr>
        <w:t>privat</w:t>
      </w:r>
      <w:proofErr w:type="spellEnd"/>
      <w:r>
        <w:rPr>
          <w:rFonts w:ascii="Times New Roman" w:hAnsi="Times New Roman" w:cs="Times New Roman"/>
          <w:lang w:val="en-US"/>
        </w:rPr>
        <w:t xml:space="preserve"> cu nr. cadastral</w:t>
      </w:r>
      <w:r>
        <w:rPr>
          <w:rFonts w:ascii="Times New Roman" w:hAnsi="Times New Roman" w:cs="Times New Roman"/>
          <w:b/>
          <w:bCs/>
          <w:lang w:val="en-US"/>
        </w:rPr>
        <w:t xml:space="preserve"> 38283080246 </w:t>
      </w:r>
      <w:r>
        <w:rPr>
          <w:rFonts w:ascii="Times New Roman" w:hAnsi="Times New Roman" w:cs="Times New Roman"/>
          <w:lang w:val="en-US"/>
        </w:rPr>
        <w:t xml:space="preserve">cu </w:t>
      </w:r>
      <w:proofErr w:type="spellStart"/>
      <w:r>
        <w:rPr>
          <w:rFonts w:ascii="Times New Roman" w:hAnsi="Times New Roman" w:cs="Times New Roman"/>
          <w:lang w:val="en-US"/>
        </w:rPr>
        <w:t>suprafata</w:t>
      </w:r>
      <w:proofErr w:type="spellEnd"/>
      <w:r>
        <w:rPr>
          <w:rFonts w:ascii="Times New Roman" w:hAnsi="Times New Roman" w:cs="Times New Roman"/>
          <w:lang w:val="en-US"/>
        </w:rPr>
        <w:t xml:space="preserve"> de</w:t>
      </w:r>
      <w:r>
        <w:rPr>
          <w:rFonts w:ascii="Times New Roman" w:hAnsi="Times New Roman" w:cs="Times New Roman"/>
          <w:b/>
          <w:bCs/>
          <w:lang w:val="en-US"/>
        </w:rPr>
        <w:t xml:space="preserve"> 11,2403 ha,</w:t>
      </w:r>
      <w:r>
        <w:rPr>
          <w:rFonts w:ascii="Times New Roman" w:hAnsi="Times New Roman" w:cs="Times New Roman"/>
          <w:lang w:val="en-US"/>
        </w:rPr>
        <w:t xml:space="preserve"> </w:t>
      </w:r>
      <w:proofErr w:type="spellStart"/>
      <w:r>
        <w:rPr>
          <w:rFonts w:ascii="Times New Roman" w:hAnsi="Times New Roman" w:cs="Times New Roman"/>
          <w:lang w:val="en-US"/>
        </w:rPr>
        <w:t>categoria</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destinatie</w:t>
      </w:r>
      <w:proofErr w:type="spellEnd"/>
      <w:r>
        <w:rPr>
          <w:rFonts w:ascii="Times New Roman" w:hAnsi="Times New Roman" w:cs="Times New Roman"/>
          <w:lang w:val="en-US"/>
        </w:rPr>
        <w:t xml:space="preserve"> - </w:t>
      </w:r>
      <w:r>
        <w:rPr>
          <w:rFonts w:ascii="Times New Roman" w:hAnsi="Times New Roman" w:cs="Times New Roman"/>
          <w:b/>
          <w:bCs/>
          <w:i/>
          <w:iCs/>
          <w:lang w:val="en-US"/>
        </w:rPr>
        <w:t xml:space="preserve">1 Teren </w:t>
      </w:r>
      <w:proofErr w:type="spellStart"/>
      <w:r>
        <w:rPr>
          <w:rFonts w:ascii="Times New Roman" w:hAnsi="Times New Roman" w:cs="Times New Roman"/>
          <w:b/>
          <w:bCs/>
          <w:i/>
          <w:iCs/>
          <w:lang w:val="en-US"/>
        </w:rPr>
        <w:t>agricol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modul</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folosinta</w:t>
      </w:r>
      <w:proofErr w:type="spellEnd"/>
      <w:r>
        <w:rPr>
          <w:rFonts w:ascii="Times New Roman" w:hAnsi="Times New Roman" w:cs="Times New Roman"/>
          <w:lang w:val="en-US"/>
        </w:rPr>
        <w:t xml:space="preserve"> – </w:t>
      </w:r>
      <w:proofErr w:type="spellStart"/>
      <w:proofErr w:type="gramStart"/>
      <w:r>
        <w:rPr>
          <w:rFonts w:ascii="Times New Roman" w:hAnsi="Times New Roman" w:cs="Times New Roman"/>
          <w:b/>
          <w:bCs/>
          <w:i/>
          <w:iCs/>
          <w:lang w:val="en-US"/>
        </w:rPr>
        <w:t>agricol</w:t>
      </w:r>
      <w:proofErr w:type="spellEnd"/>
      <w:r>
        <w:rPr>
          <w:rFonts w:ascii="Times New Roman" w:hAnsi="Times New Roman" w:cs="Times New Roman"/>
          <w:b/>
          <w:bCs/>
          <w:i/>
          <w:iCs/>
          <w:lang w:val="en-US"/>
        </w:rPr>
        <w:t>,</w:t>
      </w:r>
      <w:r>
        <w:rPr>
          <w:rFonts w:ascii="Times New Roman" w:hAnsi="Times New Roman" w:cs="Times New Roman"/>
          <w:lang w:val="en-US"/>
        </w:rPr>
        <w:t xml:space="preserve">  </w:t>
      </w:r>
      <w:proofErr w:type="spellStart"/>
      <w:r>
        <w:rPr>
          <w:rFonts w:ascii="Times New Roman" w:hAnsi="Times New Roman" w:cs="Times New Roman"/>
          <w:lang w:val="en-US"/>
        </w:rPr>
        <w:t>cota</w:t>
      </w:r>
      <w:proofErr w:type="spellEnd"/>
      <w:proofErr w:type="gramEnd"/>
      <w:r>
        <w:rPr>
          <w:rFonts w:ascii="Times New Roman" w:hAnsi="Times New Roman" w:cs="Times New Roman"/>
          <w:lang w:val="en-US"/>
        </w:rPr>
        <w:t xml:space="preserve"> </w:t>
      </w:r>
      <w:proofErr w:type="spellStart"/>
      <w:r>
        <w:rPr>
          <w:rFonts w:ascii="Times New Roman" w:hAnsi="Times New Roman" w:cs="Times New Roman"/>
          <w:lang w:val="en-US"/>
        </w:rPr>
        <w:t>parte</w:t>
      </w:r>
      <w:proofErr w:type="spellEnd"/>
      <w:r>
        <w:rPr>
          <w:rFonts w:ascii="Times New Roman" w:hAnsi="Times New Roman" w:cs="Times New Roman"/>
          <w:lang w:val="en-US"/>
        </w:rPr>
        <w:t xml:space="preserve"> 1.0.</w:t>
      </w:r>
    </w:p>
    <w:p w14:paraId="3C197DA3" w14:textId="77777777" w:rsidR="00606F82" w:rsidRDefault="00606F82" w:rsidP="00606F82">
      <w:pPr>
        <w:spacing w:after="0" w:line="240" w:lineRule="auto"/>
        <w:jc w:val="both"/>
        <w:rPr>
          <w:rFonts w:ascii="Times New Roman" w:hAnsi="Times New Roman" w:cs="Times New Roman"/>
          <w:lang w:val="en-US"/>
        </w:rPr>
      </w:pPr>
      <w:r>
        <w:rPr>
          <w:rFonts w:ascii="Times New Roman" w:hAnsi="Times New Roman" w:cs="Times New Roman"/>
          <w:lang w:val="en-US"/>
        </w:rPr>
        <w:t xml:space="preserve">     3.  Se </w:t>
      </w:r>
      <w:proofErr w:type="spellStart"/>
      <w:proofErr w:type="gramStart"/>
      <w:r>
        <w:rPr>
          <w:rFonts w:ascii="Times New Roman" w:hAnsi="Times New Roman" w:cs="Times New Roman"/>
          <w:lang w:val="en-US"/>
        </w:rPr>
        <w:t>formeaza</w:t>
      </w:r>
      <w:proofErr w:type="spellEnd"/>
      <w:r>
        <w:rPr>
          <w:rFonts w:ascii="Times New Roman" w:hAnsi="Times New Roman" w:cs="Times New Roman"/>
          <w:lang w:val="en-US"/>
        </w:rPr>
        <w:t xml:space="preserve">  din</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bunul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imobil</w:t>
      </w:r>
      <w:proofErr w:type="spellEnd"/>
      <w:r>
        <w:rPr>
          <w:rFonts w:ascii="Times New Roman" w:hAnsi="Times New Roman" w:cs="Times New Roman"/>
          <w:lang w:val="en-US"/>
        </w:rPr>
        <w:t xml:space="preserve">  initial  </w:t>
      </w:r>
      <w:proofErr w:type="spellStart"/>
      <w:r>
        <w:rPr>
          <w:rFonts w:ascii="Times New Roman" w:hAnsi="Times New Roman" w:cs="Times New Roman"/>
          <w:lang w:val="en-US"/>
        </w:rPr>
        <w:t>înregisatrat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în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Registrul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bunurilor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imobile</w:t>
      </w:r>
      <w:proofErr w:type="spellEnd"/>
      <w:r>
        <w:rPr>
          <w:rFonts w:ascii="Times New Roman" w:hAnsi="Times New Roman" w:cs="Times New Roman"/>
          <w:lang w:val="en-US"/>
        </w:rPr>
        <w:t xml:space="preserve"> cu nr. cadastral </w:t>
      </w:r>
      <w:r>
        <w:rPr>
          <w:rFonts w:ascii="Times New Roman" w:hAnsi="Times New Roman" w:cs="Times New Roman"/>
          <w:b/>
          <w:bCs/>
          <w:lang w:val="en-US"/>
        </w:rPr>
        <w:t xml:space="preserve">38283080245 </w:t>
      </w:r>
      <w:r>
        <w:rPr>
          <w:rFonts w:ascii="Times New Roman" w:hAnsi="Times New Roman" w:cs="Times New Roman"/>
          <w:lang w:val="en-US"/>
        </w:rPr>
        <w:t xml:space="preserve">cu </w:t>
      </w:r>
      <w:proofErr w:type="spellStart"/>
      <w:r>
        <w:rPr>
          <w:rFonts w:ascii="Times New Roman" w:hAnsi="Times New Roman" w:cs="Times New Roman"/>
          <w:lang w:val="en-US"/>
        </w:rPr>
        <w:t>suprafata</w:t>
      </w:r>
      <w:proofErr w:type="spellEnd"/>
      <w:r>
        <w:rPr>
          <w:rFonts w:ascii="Times New Roman" w:hAnsi="Times New Roman" w:cs="Times New Roman"/>
          <w:b/>
          <w:bCs/>
          <w:lang w:val="en-US"/>
        </w:rPr>
        <w:t xml:space="preserve"> – 10,0502 ha</w:t>
      </w:r>
      <w:r>
        <w:rPr>
          <w:rFonts w:ascii="Times New Roman" w:hAnsi="Times New Roman" w:cs="Times New Roman"/>
          <w:lang w:val="en-US"/>
        </w:rPr>
        <w:t xml:space="preserve">, </w:t>
      </w:r>
      <w:proofErr w:type="spellStart"/>
      <w:r>
        <w:rPr>
          <w:rFonts w:ascii="Times New Roman" w:hAnsi="Times New Roman" w:cs="Times New Roman"/>
          <w:lang w:val="en-US"/>
        </w:rPr>
        <w:t>domeniul</w:t>
      </w:r>
      <w:proofErr w:type="spellEnd"/>
      <w:r>
        <w:rPr>
          <w:rFonts w:ascii="Times New Roman" w:hAnsi="Times New Roman" w:cs="Times New Roman"/>
          <w:lang w:val="en-US"/>
        </w:rPr>
        <w:t xml:space="preserve"> - </w:t>
      </w:r>
      <w:r>
        <w:rPr>
          <w:rFonts w:ascii="Times New Roman" w:hAnsi="Times New Roman" w:cs="Times New Roman"/>
          <w:b/>
          <w:bCs/>
          <w:i/>
          <w:iCs/>
          <w:lang w:val="en-US"/>
        </w:rPr>
        <w:t>public</w:t>
      </w:r>
      <w:r>
        <w:rPr>
          <w:rFonts w:ascii="Times New Roman" w:hAnsi="Times New Roman" w:cs="Times New Roman"/>
          <w:lang w:val="en-US"/>
        </w:rPr>
        <w:t xml:space="preserve">, </w:t>
      </w:r>
      <w:proofErr w:type="spellStart"/>
      <w:r>
        <w:rPr>
          <w:rFonts w:ascii="Times New Roman" w:hAnsi="Times New Roman" w:cs="Times New Roman"/>
          <w:lang w:val="en-US"/>
        </w:rPr>
        <w:t>categoria</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destinatie</w:t>
      </w:r>
      <w:proofErr w:type="spellEnd"/>
      <w:r>
        <w:rPr>
          <w:rFonts w:ascii="Times New Roman" w:hAnsi="Times New Roman" w:cs="Times New Roman"/>
          <w:lang w:val="en-US"/>
        </w:rPr>
        <w:t xml:space="preserve"> -1</w:t>
      </w:r>
      <w:r>
        <w:rPr>
          <w:rFonts w:ascii="Times New Roman" w:hAnsi="Times New Roman" w:cs="Times New Roman"/>
          <w:b/>
          <w:bCs/>
          <w:i/>
          <w:iCs/>
          <w:lang w:val="en-US"/>
        </w:rPr>
        <w:t xml:space="preserve"> Teren </w:t>
      </w:r>
      <w:proofErr w:type="spellStart"/>
      <w:r>
        <w:rPr>
          <w:rFonts w:ascii="Times New Roman" w:hAnsi="Times New Roman" w:cs="Times New Roman"/>
          <w:b/>
          <w:bCs/>
          <w:i/>
          <w:iCs/>
          <w:lang w:val="en-US"/>
        </w:rPr>
        <w:t>agricol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modul</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folosinta</w:t>
      </w:r>
      <w:proofErr w:type="spellEnd"/>
      <w:r>
        <w:rPr>
          <w:rFonts w:ascii="Times New Roman" w:hAnsi="Times New Roman" w:cs="Times New Roman"/>
          <w:lang w:val="en-US"/>
        </w:rPr>
        <w:t xml:space="preserve"> –</w:t>
      </w:r>
      <w:r>
        <w:rPr>
          <w:rFonts w:ascii="Times New Roman" w:hAnsi="Times New Roman" w:cs="Times New Roman"/>
          <w:b/>
          <w:bCs/>
          <w:i/>
          <w:iCs/>
          <w:lang w:val="en-US"/>
        </w:rPr>
        <w:t xml:space="preserve"> </w:t>
      </w:r>
      <w:proofErr w:type="spellStart"/>
      <w:r>
        <w:rPr>
          <w:rFonts w:ascii="Times New Roman" w:hAnsi="Times New Roman" w:cs="Times New Roman"/>
          <w:b/>
          <w:bCs/>
          <w:i/>
          <w:iCs/>
          <w:lang w:val="en-US"/>
        </w:rPr>
        <w:t>agricol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propritate</w:t>
      </w:r>
      <w:proofErr w:type="spellEnd"/>
      <w:r>
        <w:rPr>
          <w:rFonts w:ascii="Times New Roman" w:hAnsi="Times New Roman" w:cs="Times New Roman"/>
          <w:lang w:val="en-US"/>
        </w:rPr>
        <w:t xml:space="preserve"> publica a UAT </w:t>
      </w:r>
      <w:proofErr w:type="spellStart"/>
      <w:r>
        <w:rPr>
          <w:rFonts w:ascii="Times New Roman" w:hAnsi="Times New Roman" w:cs="Times New Roman"/>
          <w:lang w:val="en-US"/>
        </w:rPr>
        <w:t>Dorotcaia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cota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parte</w:t>
      </w:r>
      <w:proofErr w:type="spellEnd"/>
      <w:r>
        <w:rPr>
          <w:rFonts w:ascii="Times New Roman" w:hAnsi="Times New Roman" w:cs="Times New Roman"/>
          <w:lang w:val="en-US"/>
        </w:rPr>
        <w:t xml:space="preserve"> 1.0, </w:t>
      </w:r>
      <w:proofErr w:type="spellStart"/>
      <w:r>
        <w:rPr>
          <w:rFonts w:ascii="Times New Roman" w:hAnsi="Times New Roman" w:cs="Times New Roman"/>
          <w:b/>
          <w:lang w:val="en-US"/>
        </w:rPr>
        <w:t>prin</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separare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urmatoarele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bunuri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imobile</w:t>
      </w:r>
      <w:proofErr w:type="spellEnd"/>
      <w:r>
        <w:rPr>
          <w:rFonts w:ascii="Times New Roman" w:hAnsi="Times New Roman" w:cs="Times New Roman"/>
          <w:lang w:val="en-US"/>
        </w:rPr>
        <w:t xml:space="preserve"> ca </w:t>
      </w:r>
      <w:proofErr w:type="spellStart"/>
      <w:r>
        <w:rPr>
          <w:rFonts w:ascii="Times New Roman" w:hAnsi="Times New Roman" w:cs="Times New Roman"/>
          <w:lang w:val="en-US"/>
        </w:rPr>
        <w:t>obiecte</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drept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independente</w:t>
      </w:r>
      <w:proofErr w:type="spellEnd"/>
      <w:r>
        <w:rPr>
          <w:rFonts w:ascii="Times New Roman" w:hAnsi="Times New Roman" w:cs="Times New Roman"/>
          <w:lang w:val="en-US"/>
        </w:rPr>
        <w:t>:</w:t>
      </w:r>
    </w:p>
    <w:p w14:paraId="38F59BC0" w14:textId="77777777" w:rsidR="00606F82" w:rsidRDefault="00606F82" w:rsidP="00606F82">
      <w:pPr>
        <w:spacing w:after="0" w:line="240" w:lineRule="auto"/>
        <w:jc w:val="both"/>
        <w:rPr>
          <w:rFonts w:ascii="Times New Roman" w:hAnsi="Times New Roman" w:cs="Times New Roman"/>
          <w:lang w:val="en-US"/>
        </w:rPr>
      </w:pPr>
      <w:r>
        <w:rPr>
          <w:rFonts w:ascii="Times New Roman" w:hAnsi="Times New Roman" w:cs="Times New Roman"/>
          <w:lang w:val="en-US"/>
        </w:rPr>
        <w:t xml:space="preserve">     3.1 </w:t>
      </w:r>
      <w:proofErr w:type="spellStart"/>
      <w:r>
        <w:rPr>
          <w:rFonts w:ascii="Times New Roman" w:hAnsi="Times New Roman" w:cs="Times New Roman"/>
          <w:lang w:val="en-US"/>
        </w:rPr>
        <w:t>bunul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imobil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domeniul</w:t>
      </w:r>
      <w:proofErr w:type="spellEnd"/>
      <w:r>
        <w:rPr>
          <w:rFonts w:ascii="Times New Roman" w:hAnsi="Times New Roman" w:cs="Times New Roman"/>
          <w:lang w:val="en-US"/>
        </w:rPr>
        <w:t xml:space="preserve"> -</w:t>
      </w:r>
      <w:r>
        <w:rPr>
          <w:rFonts w:ascii="Times New Roman" w:hAnsi="Times New Roman" w:cs="Times New Roman"/>
          <w:b/>
          <w:bCs/>
          <w:i/>
          <w:iCs/>
          <w:lang w:val="en-US"/>
        </w:rPr>
        <w:t xml:space="preserve">public, </w:t>
      </w:r>
      <w:r>
        <w:rPr>
          <w:rFonts w:ascii="Times New Roman" w:hAnsi="Times New Roman" w:cs="Times New Roman"/>
          <w:lang w:val="en-US"/>
        </w:rPr>
        <w:t xml:space="preserve">cu nr. cadastral </w:t>
      </w:r>
      <w:r>
        <w:rPr>
          <w:rFonts w:ascii="Times New Roman" w:hAnsi="Times New Roman" w:cs="Times New Roman"/>
          <w:b/>
          <w:bCs/>
          <w:lang w:val="en-US"/>
        </w:rPr>
        <w:t xml:space="preserve">38283080245 </w:t>
      </w:r>
      <w:r>
        <w:rPr>
          <w:rFonts w:ascii="Times New Roman" w:hAnsi="Times New Roman" w:cs="Times New Roman"/>
          <w:lang w:val="en-US"/>
        </w:rPr>
        <w:t xml:space="preserve">cu </w:t>
      </w:r>
      <w:proofErr w:type="spellStart"/>
      <w:r>
        <w:rPr>
          <w:rFonts w:ascii="Times New Roman" w:hAnsi="Times New Roman" w:cs="Times New Roman"/>
          <w:lang w:val="en-US"/>
        </w:rPr>
        <w:t>suprafata</w:t>
      </w:r>
      <w:proofErr w:type="spellEnd"/>
      <w:r>
        <w:rPr>
          <w:rFonts w:ascii="Times New Roman" w:hAnsi="Times New Roman" w:cs="Times New Roman"/>
          <w:b/>
          <w:bCs/>
          <w:lang w:val="en-US"/>
        </w:rPr>
        <w:t xml:space="preserve"> – 8,5698 ha</w:t>
      </w:r>
      <w:r>
        <w:rPr>
          <w:rFonts w:ascii="Times New Roman" w:hAnsi="Times New Roman" w:cs="Times New Roman"/>
          <w:lang w:val="en-US"/>
        </w:rPr>
        <w:t xml:space="preserve">, </w:t>
      </w:r>
      <w:proofErr w:type="spellStart"/>
      <w:r>
        <w:rPr>
          <w:rFonts w:ascii="Times New Roman" w:hAnsi="Times New Roman" w:cs="Times New Roman"/>
          <w:lang w:val="en-US"/>
        </w:rPr>
        <w:t>categoria</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destinatie</w:t>
      </w:r>
      <w:proofErr w:type="spellEnd"/>
      <w:r>
        <w:rPr>
          <w:rFonts w:ascii="Times New Roman" w:hAnsi="Times New Roman" w:cs="Times New Roman"/>
          <w:lang w:val="en-US"/>
        </w:rPr>
        <w:t xml:space="preserve"> - 1</w:t>
      </w:r>
      <w:r>
        <w:rPr>
          <w:rFonts w:ascii="Times New Roman" w:hAnsi="Times New Roman" w:cs="Times New Roman"/>
          <w:b/>
          <w:bCs/>
          <w:i/>
          <w:iCs/>
          <w:lang w:val="en-US"/>
        </w:rPr>
        <w:t xml:space="preserve"> Teren </w:t>
      </w:r>
      <w:proofErr w:type="spellStart"/>
      <w:r>
        <w:rPr>
          <w:rFonts w:ascii="Times New Roman" w:hAnsi="Times New Roman" w:cs="Times New Roman"/>
          <w:b/>
          <w:bCs/>
          <w:i/>
          <w:iCs/>
          <w:lang w:val="en-US"/>
        </w:rPr>
        <w:t>agricol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modul</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folosinta</w:t>
      </w:r>
      <w:proofErr w:type="spellEnd"/>
      <w:r>
        <w:rPr>
          <w:rFonts w:ascii="Times New Roman" w:hAnsi="Times New Roman" w:cs="Times New Roman"/>
          <w:lang w:val="en-US"/>
        </w:rPr>
        <w:t xml:space="preserve"> –</w:t>
      </w:r>
      <w:r>
        <w:rPr>
          <w:rFonts w:ascii="Times New Roman" w:hAnsi="Times New Roman" w:cs="Times New Roman"/>
          <w:b/>
          <w:bCs/>
          <w:i/>
          <w:iCs/>
          <w:lang w:val="en-US"/>
        </w:rPr>
        <w:t xml:space="preserve"> </w:t>
      </w:r>
      <w:proofErr w:type="spellStart"/>
      <w:r>
        <w:rPr>
          <w:rFonts w:ascii="Times New Roman" w:hAnsi="Times New Roman" w:cs="Times New Roman"/>
          <w:b/>
          <w:bCs/>
          <w:i/>
          <w:iCs/>
          <w:lang w:val="en-US"/>
        </w:rPr>
        <w:t>agricol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propritate</w:t>
      </w:r>
      <w:proofErr w:type="spellEnd"/>
      <w:r>
        <w:rPr>
          <w:rFonts w:ascii="Times New Roman" w:hAnsi="Times New Roman" w:cs="Times New Roman"/>
          <w:lang w:val="en-US"/>
        </w:rPr>
        <w:t xml:space="preserve"> publica a UAT </w:t>
      </w:r>
      <w:proofErr w:type="spellStart"/>
      <w:r>
        <w:rPr>
          <w:rFonts w:ascii="Times New Roman" w:hAnsi="Times New Roman" w:cs="Times New Roman"/>
          <w:lang w:val="en-US"/>
        </w:rPr>
        <w:t>Dorotcaia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cota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parte</w:t>
      </w:r>
      <w:proofErr w:type="spellEnd"/>
      <w:r>
        <w:rPr>
          <w:rFonts w:ascii="Times New Roman" w:hAnsi="Times New Roman" w:cs="Times New Roman"/>
          <w:lang w:val="en-US"/>
        </w:rPr>
        <w:t xml:space="preserve"> 1.0.</w:t>
      </w:r>
    </w:p>
    <w:p w14:paraId="4164DDCE" w14:textId="77777777" w:rsidR="00606F82" w:rsidRDefault="00606F82" w:rsidP="00606F82">
      <w:pPr>
        <w:spacing w:after="0" w:line="240" w:lineRule="auto"/>
        <w:jc w:val="both"/>
        <w:rPr>
          <w:rFonts w:ascii="Times New Roman" w:hAnsi="Times New Roman" w:cs="Times New Roman"/>
          <w:lang w:val="en-US"/>
        </w:rPr>
      </w:pPr>
      <w:r>
        <w:rPr>
          <w:rFonts w:ascii="Times New Roman" w:hAnsi="Times New Roman" w:cs="Times New Roman"/>
          <w:lang w:val="en-US"/>
        </w:rPr>
        <w:t xml:space="preserve">    </w:t>
      </w:r>
      <w:proofErr w:type="gramStart"/>
      <w:r>
        <w:rPr>
          <w:rFonts w:ascii="Times New Roman" w:hAnsi="Times New Roman" w:cs="Times New Roman"/>
          <w:lang w:val="en-US"/>
        </w:rPr>
        <w:t xml:space="preserve">3.2  </w:t>
      </w:r>
      <w:proofErr w:type="spellStart"/>
      <w:r>
        <w:rPr>
          <w:rFonts w:ascii="Times New Roman" w:hAnsi="Times New Roman" w:cs="Times New Roman"/>
          <w:lang w:val="en-US"/>
        </w:rPr>
        <w:t>bunul</w:t>
      </w:r>
      <w:proofErr w:type="spellEnd"/>
      <w:proofErr w:type="gramEnd"/>
      <w:r>
        <w:rPr>
          <w:rFonts w:ascii="Times New Roman" w:hAnsi="Times New Roman" w:cs="Times New Roman"/>
          <w:lang w:val="en-US"/>
        </w:rPr>
        <w:t xml:space="preserve"> </w:t>
      </w:r>
      <w:proofErr w:type="spellStart"/>
      <w:r>
        <w:rPr>
          <w:rFonts w:ascii="Times New Roman" w:hAnsi="Times New Roman" w:cs="Times New Roman"/>
          <w:lang w:val="en-US"/>
        </w:rPr>
        <w:t>imobil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domeniul</w:t>
      </w:r>
      <w:proofErr w:type="spellEnd"/>
      <w:r>
        <w:rPr>
          <w:rFonts w:ascii="Times New Roman" w:hAnsi="Times New Roman" w:cs="Times New Roman"/>
          <w:lang w:val="en-US"/>
        </w:rPr>
        <w:t xml:space="preserve"> - </w:t>
      </w:r>
      <w:r>
        <w:rPr>
          <w:rFonts w:ascii="Times New Roman" w:hAnsi="Times New Roman" w:cs="Times New Roman"/>
          <w:b/>
          <w:bCs/>
          <w:i/>
          <w:iCs/>
          <w:lang w:val="en-US"/>
        </w:rPr>
        <w:t>public</w:t>
      </w:r>
      <w:r>
        <w:rPr>
          <w:rFonts w:ascii="Times New Roman" w:hAnsi="Times New Roman" w:cs="Times New Roman"/>
          <w:b/>
          <w:bCs/>
          <w:lang w:val="en-US"/>
        </w:rPr>
        <w:t xml:space="preserve"> </w:t>
      </w:r>
      <w:r>
        <w:rPr>
          <w:rFonts w:ascii="Times New Roman" w:hAnsi="Times New Roman" w:cs="Times New Roman"/>
          <w:lang w:val="en-US"/>
        </w:rPr>
        <w:t>cu</w:t>
      </w:r>
      <w:r>
        <w:rPr>
          <w:rFonts w:ascii="Times New Roman" w:hAnsi="Times New Roman" w:cs="Times New Roman"/>
          <w:b/>
          <w:bCs/>
          <w:lang w:val="en-US"/>
        </w:rPr>
        <w:t xml:space="preserve"> </w:t>
      </w:r>
      <w:r>
        <w:rPr>
          <w:rFonts w:ascii="Times New Roman" w:hAnsi="Times New Roman" w:cs="Times New Roman"/>
          <w:lang w:val="en-US"/>
        </w:rPr>
        <w:t>nr. cadastral</w:t>
      </w:r>
      <w:r>
        <w:rPr>
          <w:rFonts w:ascii="Times New Roman" w:hAnsi="Times New Roman" w:cs="Times New Roman"/>
          <w:b/>
          <w:bCs/>
          <w:lang w:val="en-US"/>
        </w:rPr>
        <w:t xml:space="preserve"> 38283080248 </w:t>
      </w:r>
      <w:r>
        <w:rPr>
          <w:rFonts w:ascii="Times New Roman" w:hAnsi="Times New Roman" w:cs="Times New Roman"/>
          <w:lang w:val="en-US"/>
        </w:rPr>
        <w:t xml:space="preserve">cu </w:t>
      </w:r>
      <w:proofErr w:type="spellStart"/>
      <w:r>
        <w:rPr>
          <w:rFonts w:ascii="Times New Roman" w:hAnsi="Times New Roman" w:cs="Times New Roman"/>
          <w:lang w:val="en-US"/>
        </w:rPr>
        <w:t>suprafata</w:t>
      </w:r>
      <w:proofErr w:type="spellEnd"/>
      <w:r>
        <w:rPr>
          <w:rFonts w:ascii="Times New Roman" w:hAnsi="Times New Roman" w:cs="Times New Roman"/>
          <w:lang w:val="en-US"/>
        </w:rPr>
        <w:t xml:space="preserve"> -</w:t>
      </w:r>
      <w:r>
        <w:rPr>
          <w:rFonts w:ascii="Times New Roman" w:hAnsi="Times New Roman" w:cs="Times New Roman"/>
          <w:b/>
          <w:bCs/>
          <w:lang w:val="en-US"/>
        </w:rPr>
        <w:t xml:space="preserve">1,4804 ha, </w:t>
      </w:r>
      <w:proofErr w:type="spellStart"/>
      <w:r>
        <w:rPr>
          <w:rFonts w:ascii="Times New Roman" w:hAnsi="Times New Roman" w:cs="Times New Roman"/>
          <w:lang w:val="en-US"/>
        </w:rPr>
        <w:t>categoria</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destinatie</w:t>
      </w:r>
      <w:proofErr w:type="spellEnd"/>
      <w:r>
        <w:rPr>
          <w:rFonts w:ascii="Times New Roman" w:hAnsi="Times New Roman" w:cs="Times New Roman"/>
          <w:b/>
          <w:bCs/>
          <w:lang w:val="en-US"/>
        </w:rPr>
        <w:t xml:space="preserve"> </w:t>
      </w:r>
      <w:r>
        <w:rPr>
          <w:rFonts w:ascii="Times New Roman" w:hAnsi="Times New Roman" w:cs="Times New Roman"/>
          <w:b/>
          <w:bCs/>
          <w:i/>
          <w:iCs/>
          <w:lang w:val="en-US"/>
        </w:rPr>
        <w:t xml:space="preserve">1 Teren </w:t>
      </w:r>
      <w:proofErr w:type="spellStart"/>
      <w:r>
        <w:rPr>
          <w:rFonts w:ascii="Times New Roman" w:hAnsi="Times New Roman" w:cs="Times New Roman"/>
          <w:b/>
          <w:bCs/>
          <w:i/>
          <w:iCs/>
          <w:lang w:val="en-US"/>
        </w:rPr>
        <w:t>agricol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modul</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folosinta</w:t>
      </w:r>
      <w:proofErr w:type="spellEnd"/>
      <w:r>
        <w:rPr>
          <w:rFonts w:ascii="Times New Roman" w:hAnsi="Times New Roman" w:cs="Times New Roman"/>
          <w:lang w:val="en-US"/>
        </w:rPr>
        <w:t xml:space="preserve"> –</w:t>
      </w:r>
      <w:r>
        <w:rPr>
          <w:rFonts w:ascii="Times New Roman" w:hAnsi="Times New Roman" w:cs="Times New Roman"/>
          <w:b/>
          <w:bCs/>
          <w:i/>
          <w:iCs/>
          <w:lang w:val="en-US"/>
        </w:rPr>
        <w:t xml:space="preserve"> </w:t>
      </w:r>
      <w:proofErr w:type="spellStart"/>
      <w:r>
        <w:rPr>
          <w:rFonts w:ascii="Times New Roman" w:hAnsi="Times New Roman" w:cs="Times New Roman"/>
          <w:b/>
          <w:bCs/>
          <w:i/>
          <w:iCs/>
          <w:lang w:val="en-US"/>
        </w:rPr>
        <w:t>agricol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propritate</w:t>
      </w:r>
      <w:proofErr w:type="spellEnd"/>
      <w:r>
        <w:rPr>
          <w:rFonts w:ascii="Times New Roman" w:hAnsi="Times New Roman" w:cs="Times New Roman"/>
          <w:lang w:val="en-US"/>
        </w:rPr>
        <w:t xml:space="preserve"> publica a UAT </w:t>
      </w:r>
      <w:proofErr w:type="spellStart"/>
      <w:r>
        <w:rPr>
          <w:rFonts w:ascii="Times New Roman" w:hAnsi="Times New Roman" w:cs="Times New Roman"/>
          <w:lang w:val="en-US"/>
        </w:rPr>
        <w:t>Dorotcaia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cota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parte</w:t>
      </w:r>
      <w:proofErr w:type="spellEnd"/>
      <w:r>
        <w:rPr>
          <w:rFonts w:ascii="Times New Roman" w:hAnsi="Times New Roman" w:cs="Times New Roman"/>
          <w:lang w:val="en-US"/>
        </w:rPr>
        <w:t xml:space="preserve"> 1.0.</w:t>
      </w:r>
    </w:p>
    <w:p w14:paraId="559E057F" w14:textId="77777777" w:rsidR="00606F82" w:rsidRDefault="00606F82" w:rsidP="00606F82">
      <w:pPr>
        <w:spacing w:after="0" w:line="240" w:lineRule="auto"/>
        <w:jc w:val="both"/>
        <w:rPr>
          <w:rFonts w:ascii="Times New Roman" w:hAnsi="Times New Roman" w:cs="Times New Roman"/>
          <w:lang w:val="en-US"/>
        </w:rPr>
      </w:pPr>
      <w:r>
        <w:rPr>
          <w:rFonts w:ascii="Times New Roman" w:hAnsi="Times New Roman" w:cs="Times New Roman"/>
          <w:lang w:val="en-US"/>
        </w:rPr>
        <w:t xml:space="preserve">     4. Se </w:t>
      </w:r>
      <w:proofErr w:type="spellStart"/>
      <w:proofErr w:type="gramStart"/>
      <w:r>
        <w:rPr>
          <w:rFonts w:ascii="Times New Roman" w:hAnsi="Times New Roman" w:cs="Times New Roman"/>
          <w:lang w:val="en-US"/>
        </w:rPr>
        <w:t>formeaza</w:t>
      </w:r>
      <w:proofErr w:type="spellEnd"/>
      <w:r>
        <w:rPr>
          <w:rFonts w:ascii="Times New Roman" w:hAnsi="Times New Roman" w:cs="Times New Roman"/>
          <w:lang w:val="en-US"/>
        </w:rPr>
        <w:t xml:space="preserve">  din</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bunul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imobil</w:t>
      </w:r>
      <w:proofErr w:type="spellEnd"/>
      <w:r>
        <w:rPr>
          <w:rFonts w:ascii="Times New Roman" w:hAnsi="Times New Roman" w:cs="Times New Roman"/>
          <w:lang w:val="en-US"/>
        </w:rPr>
        <w:t xml:space="preserve">  initial  </w:t>
      </w:r>
      <w:proofErr w:type="spellStart"/>
      <w:r>
        <w:rPr>
          <w:rFonts w:ascii="Times New Roman" w:hAnsi="Times New Roman" w:cs="Times New Roman"/>
          <w:lang w:val="en-US"/>
        </w:rPr>
        <w:t>înregisatrat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în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Registrul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bunurilor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imobile</w:t>
      </w:r>
      <w:proofErr w:type="spellEnd"/>
      <w:r>
        <w:rPr>
          <w:rFonts w:ascii="Times New Roman" w:hAnsi="Times New Roman" w:cs="Times New Roman"/>
          <w:lang w:val="en-US"/>
        </w:rPr>
        <w:t xml:space="preserve"> cu nr. cadastral </w:t>
      </w:r>
      <w:r>
        <w:rPr>
          <w:rFonts w:ascii="Times New Roman" w:hAnsi="Times New Roman" w:cs="Times New Roman"/>
          <w:b/>
          <w:bCs/>
          <w:lang w:val="en-US"/>
        </w:rPr>
        <w:t xml:space="preserve">38283080240 </w:t>
      </w:r>
      <w:r>
        <w:rPr>
          <w:rFonts w:ascii="Times New Roman" w:hAnsi="Times New Roman" w:cs="Times New Roman"/>
          <w:lang w:val="en-US"/>
        </w:rPr>
        <w:t xml:space="preserve">cu </w:t>
      </w:r>
      <w:proofErr w:type="spellStart"/>
      <w:r>
        <w:rPr>
          <w:rFonts w:ascii="Times New Roman" w:hAnsi="Times New Roman" w:cs="Times New Roman"/>
          <w:lang w:val="en-US"/>
        </w:rPr>
        <w:t>suprafata</w:t>
      </w:r>
      <w:proofErr w:type="spellEnd"/>
      <w:r>
        <w:rPr>
          <w:rFonts w:ascii="Times New Roman" w:hAnsi="Times New Roman" w:cs="Times New Roman"/>
          <w:b/>
          <w:bCs/>
          <w:lang w:val="en-US"/>
        </w:rPr>
        <w:t xml:space="preserve"> – 29,7418ha</w:t>
      </w:r>
      <w:r>
        <w:rPr>
          <w:rFonts w:ascii="Times New Roman" w:hAnsi="Times New Roman" w:cs="Times New Roman"/>
          <w:lang w:val="en-US"/>
        </w:rPr>
        <w:t xml:space="preserve">, </w:t>
      </w:r>
      <w:proofErr w:type="spellStart"/>
      <w:r>
        <w:rPr>
          <w:rFonts w:ascii="Times New Roman" w:hAnsi="Times New Roman" w:cs="Times New Roman"/>
          <w:lang w:val="en-US"/>
        </w:rPr>
        <w:t>domeniul</w:t>
      </w:r>
      <w:proofErr w:type="spellEnd"/>
      <w:r>
        <w:rPr>
          <w:rFonts w:ascii="Times New Roman" w:hAnsi="Times New Roman" w:cs="Times New Roman"/>
          <w:lang w:val="en-US"/>
        </w:rPr>
        <w:t xml:space="preserve"> - </w:t>
      </w:r>
      <w:r>
        <w:rPr>
          <w:rFonts w:ascii="Times New Roman" w:hAnsi="Times New Roman" w:cs="Times New Roman"/>
          <w:b/>
          <w:bCs/>
          <w:i/>
          <w:iCs/>
          <w:lang w:val="en-US"/>
        </w:rPr>
        <w:t>public</w:t>
      </w:r>
      <w:r>
        <w:rPr>
          <w:rFonts w:ascii="Times New Roman" w:hAnsi="Times New Roman" w:cs="Times New Roman"/>
          <w:lang w:val="en-US"/>
        </w:rPr>
        <w:t xml:space="preserve">, </w:t>
      </w:r>
      <w:proofErr w:type="spellStart"/>
      <w:r>
        <w:rPr>
          <w:rFonts w:ascii="Times New Roman" w:hAnsi="Times New Roman" w:cs="Times New Roman"/>
          <w:lang w:val="en-US"/>
        </w:rPr>
        <w:t>categoria</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destinatie</w:t>
      </w:r>
      <w:proofErr w:type="spellEnd"/>
      <w:r>
        <w:rPr>
          <w:rFonts w:ascii="Times New Roman" w:hAnsi="Times New Roman" w:cs="Times New Roman"/>
          <w:lang w:val="en-US"/>
        </w:rPr>
        <w:t xml:space="preserve"> -1</w:t>
      </w:r>
      <w:r>
        <w:rPr>
          <w:rFonts w:ascii="Times New Roman" w:hAnsi="Times New Roman" w:cs="Times New Roman"/>
          <w:b/>
          <w:bCs/>
          <w:i/>
          <w:iCs/>
          <w:lang w:val="en-US"/>
        </w:rPr>
        <w:t xml:space="preserve"> Teren </w:t>
      </w:r>
      <w:proofErr w:type="spellStart"/>
      <w:r>
        <w:rPr>
          <w:rFonts w:ascii="Times New Roman" w:hAnsi="Times New Roman" w:cs="Times New Roman"/>
          <w:b/>
          <w:bCs/>
          <w:i/>
          <w:iCs/>
          <w:lang w:val="en-US"/>
        </w:rPr>
        <w:t>agricol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modul</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folosinta</w:t>
      </w:r>
      <w:proofErr w:type="spellEnd"/>
      <w:r>
        <w:rPr>
          <w:rFonts w:ascii="Times New Roman" w:hAnsi="Times New Roman" w:cs="Times New Roman"/>
          <w:lang w:val="en-US"/>
        </w:rPr>
        <w:t xml:space="preserve"> –</w:t>
      </w:r>
      <w:r>
        <w:rPr>
          <w:rFonts w:ascii="Times New Roman" w:hAnsi="Times New Roman" w:cs="Times New Roman"/>
          <w:b/>
          <w:bCs/>
          <w:i/>
          <w:iCs/>
          <w:lang w:val="en-US"/>
        </w:rPr>
        <w:t xml:space="preserve"> </w:t>
      </w:r>
      <w:proofErr w:type="spellStart"/>
      <w:r>
        <w:rPr>
          <w:rFonts w:ascii="Times New Roman" w:hAnsi="Times New Roman" w:cs="Times New Roman"/>
          <w:b/>
          <w:bCs/>
          <w:i/>
          <w:iCs/>
          <w:lang w:val="en-US"/>
        </w:rPr>
        <w:t>agricol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propritate</w:t>
      </w:r>
      <w:proofErr w:type="spellEnd"/>
      <w:r>
        <w:rPr>
          <w:rFonts w:ascii="Times New Roman" w:hAnsi="Times New Roman" w:cs="Times New Roman"/>
          <w:lang w:val="en-US"/>
        </w:rPr>
        <w:t xml:space="preserve"> publica a UAT </w:t>
      </w:r>
      <w:proofErr w:type="spellStart"/>
      <w:r>
        <w:rPr>
          <w:rFonts w:ascii="Times New Roman" w:hAnsi="Times New Roman" w:cs="Times New Roman"/>
          <w:lang w:val="en-US"/>
        </w:rPr>
        <w:t>Dorotcaia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cota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parte</w:t>
      </w:r>
      <w:proofErr w:type="spellEnd"/>
      <w:r>
        <w:rPr>
          <w:rFonts w:ascii="Times New Roman" w:hAnsi="Times New Roman" w:cs="Times New Roman"/>
          <w:lang w:val="en-US"/>
        </w:rPr>
        <w:t xml:space="preserve"> 1.0, </w:t>
      </w:r>
      <w:proofErr w:type="spellStart"/>
      <w:r>
        <w:rPr>
          <w:rFonts w:ascii="Times New Roman" w:hAnsi="Times New Roman" w:cs="Times New Roman"/>
          <w:b/>
          <w:lang w:val="en-US"/>
        </w:rPr>
        <w:t>prin</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separare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urmatoarele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bunuri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imobile</w:t>
      </w:r>
      <w:proofErr w:type="spellEnd"/>
      <w:r>
        <w:rPr>
          <w:rFonts w:ascii="Times New Roman" w:hAnsi="Times New Roman" w:cs="Times New Roman"/>
          <w:lang w:val="en-US"/>
        </w:rPr>
        <w:t xml:space="preserve"> ca </w:t>
      </w:r>
      <w:proofErr w:type="spellStart"/>
      <w:r>
        <w:rPr>
          <w:rFonts w:ascii="Times New Roman" w:hAnsi="Times New Roman" w:cs="Times New Roman"/>
          <w:lang w:val="en-US"/>
        </w:rPr>
        <w:t>obiecte</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drept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independente</w:t>
      </w:r>
      <w:proofErr w:type="spellEnd"/>
      <w:r>
        <w:rPr>
          <w:rFonts w:ascii="Times New Roman" w:hAnsi="Times New Roman" w:cs="Times New Roman"/>
          <w:lang w:val="en-US"/>
        </w:rPr>
        <w:t>:</w:t>
      </w:r>
    </w:p>
    <w:p w14:paraId="2A45B4ED" w14:textId="77777777" w:rsidR="00606F82" w:rsidRDefault="00606F82" w:rsidP="00606F82">
      <w:pPr>
        <w:spacing w:after="0" w:line="240" w:lineRule="auto"/>
        <w:jc w:val="both"/>
        <w:rPr>
          <w:rFonts w:ascii="Times New Roman" w:hAnsi="Times New Roman" w:cs="Times New Roman"/>
          <w:lang w:val="en-US"/>
        </w:rPr>
      </w:pPr>
      <w:r>
        <w:rPr>
          <w:rFonts w:ascii="Times New Roman" w:hAnsi="Times New Roman" w:cs="Times New Roman"/>
          <w:lang w:val="en-US"/>
        </w:rPr>
        <w:t xml:space="preserve">     4.1. </w:t>
      </w:r>
      <w:proofErr w:type="spellStart"/>
      <w:r>
        <w:rPr>
          <w:rFonts w:ascii="Times New Roman" w:hAnsi="Times New Roman" w:cs="Times New Roman"/>
          <w:lang w:val="en-US"/>
        </w:rPr>
        <w:t>bunul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imobil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domeniul</w:t>
      </w:r>
      <w:proofErr w:type="spellEnd"/>
      <w:r>
        <w:rPr>
          <w:rFonts w:ascii="Times New Roman" w:hAnsi="Times New Roman" w:cs="Times New Roman"/>
          <w:lang w:val="en-US"/>
        </w:rPr>
        <w:t xml:space="preserve"> -</w:t>
      </w:r>
      <w:r>
        <w:rPr>
          <w:rFonts w:ascii="Times New Roman" w:hAnsi="Times New Roman" w:cs="Times New Roman"/>
          <w:b/>
          <w:bCs/>
          <w:i/>
          <w:iCs/>
          <w:lang w:val="en-US"/>
        </w:rPr>
        <w:t>public,</w:t>
      </w:r>
      <w:r>
        <w:rPr>
          <w:rFonts w:ascii="Times New Roman" w:hAnsi="Times New Roman" w:cs="Times New Roman"/>
          <w:lang w:val="en-US"/>
        </w:rPr>
        <w:t xml:space="preserve"> cu nr. cadastral </w:t>
      </w:r>
      <w:r>
        <w:rPr>
          <w:rFonts w:ascii="Times New Roman" w:hAnsi="Times New Roman" w:cs="Times New Roman"/>
          <w:b/>
          <w:bCs/>
          <w:lang w:val="en-US"/>
        </w:rPr>
        <w:t xml:space="preserve">38283080240 </w:t>
      </w:r>
      <w:r>
        <w:rPr>
          <w:rFonts w:ascii="Times New Roman" w:hAnsi="Times New Roman" w:cs="Times New Roman"/>
          <w:lang w:val="en-US"/>
        </w:rPr>
        <w:t xml:space="preserve">cu </w:t>
      </w:r>
      <w:proofErr w:type="spellStart"/>
      <w:r>
        <w:rPr>
          <w:rFonts w:ascii="Times New Roman" w:hAnsi="Times New Roman" w:cs="Times New Roman"/>
          <w:lang w:val="en-US"/>
        </w:rPr>
        <w:t>suprafata</w:t>
      </w:r>
      <w:proofErr w:type="spellEnd"/>
      <w:r>
        <w:rPr>
          <w:rFonts w:ascii="Times New Roman" w:hAnsi="Times New Roman" w:cs="Times New Roman"/>
          <w:b/>
          <w:bCs/>
          <w:lang w:val="en-US"/>
        </w:rPr>
        <w:t xml:space="preserve"> – 28,4579 ha</w:t>
      </w:r>
      <w:r>
        <w:rPr>
          <w:rFonts w:ascii="Times New Roman" w:hAnsi="Times New Roman" w:cs="Times New Roman"/>
          <w:lang w:val="en-US"/>
        </w:rPr>
        <w:t xml:space="preserve">, </w:t>
      </w:r>
      <w:proofErr w:type="spellStart"/>
      <w:r>
        <w:rPr>
          <w:rFonts w:ascii="Times New Roman" w:hAnsi="Times New Roman" w:cs="Times New Roman"/>
          <w:lang w:val="en-US"/>
        </w:rPr>
        <w:t>categoria</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destinatie</w:t>
      </w:r>
      <w:proofErr w:type="spellEnd"/>
      <w:r>
        <w:rPr>
          <w:rFonts w:ascii="Times New Roman" w:hAnsi="Times New Roman" w:cs="Times New Roman"/>
          <w:lang w:val="en-US"/>
        </w:rPr>
        <w:t xml:space="preserve"> - 1</w:t>
      </w:r>
      <w:r>
        <w:rPr>
          <w:rFonts w:ascii="Times New Roman" w:hAnsi="Times New Roman" w:cs="Times New Roman"/>
          <w:b/>
          <w:bCs/>
          <w:i/>
          <w:iCs/>
          <w:lang w:val="en-US"/>
        </w:rPr>
        <w:t xml:space="preserve"> Teren </w:t>
      </w:r>
      <w:proofErr w:type="spellStart"/>
      <w:r>
        <w:rPr>
          <w:rFonts w:ascii="Times New Roman" w:hAnsi="Times New Roman" w:cs="Times New Roman"/>
          <w:b/>
          <w:bCs/>
          <w:i/>
          <w:iCs/>
          <w:lang w:val="en-US"/>
        </w:rPr>
        <w:t>agricol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modul</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folosinta</w:t>
      </w:r>
      <w:proofErr w:type="spellEnd"/>
      <w:r>
        <w:rPr>
          <w:rFonts w:ascii="Times New Roman" w:hAnsi="Times New Roman" w:cs="Times New Roman"/>
          <w:lang w:val="en-US"/>
        </w:rPr>
        <w:t xml:space="preserve"> –</w:t>
      </w:r>
      <w:r>
        <w:rPr>
          <w:rFonts w:ascii="Times New Roman" w:hAnsi="Times New Roman" w:cs="Times New Roman"/>
          <w:b/>
          <w:bCs/>
          <w:i/>
          <w:iCs/>
          <w:lang w:val="en-US"/>
        </w:rPr>
        <w:t xml:space="preserve"> </w:t>
      </w:r>
      <w:proofErr w:type="spellStart"/>
      <w:r>
        <w:rPr>
          <w:rFonts w:ascii="Times New Roman" w:hAnsi="Times New Roman" w:cs="Times New Roman"/>
          <w:b/>
          <w:bCs/>
          <w:i/>
          <w:iCs/>
          <w:lang w:val="en-US"/>
        </w:rPr>
        <w:t>agricol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propritate</w:t>
      </w:r>
      <w:proofErr w:type="spellEnd"/>
      <w:r>
        <w:rPr>
          <w:rFonts w:ascii="Times New Roman" w:hAnsi="Times New Roman" w:cs="Times New Roman"/>
          <w:lang w:val="en-US"/>
        </w:rPr>
        <w:t xml:space="preserve"> publica a UAT </w:t>
      </w:r>
      <w:proofErr w:type="spellStart"/>
      <w:r>
        <w:rPr>
          <w:rFonts w:ascii="Times New Roman" w:hAnsi="Times New Roman" w:cs="Times New Roman"/>
          <w:lang w:val="en-US"/>
        </w:rPr>
        <w:t>Dorotcaia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cota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parte</w:t>
      </w:r>
      <w:proofErr w:type="spellEnd"/>
      <w:r>
        <w:rPr>
          <w:rFonts w:ascii="Times New Roman" w:hAnsi="Times New Roman" w:cs="Times New Roman"/>
          <w:lang w:val="en-US"/>
        </w:rPr>
        <w:t xml:space="preserve"> 1.0.</w:t>
      </w:r>
    </w:p>
    <w:p w14:paraId="4F3AAF21" w14:textId="77777777" w:rsidR="00606F82" w:rsidRDefault="00606F82" w:rsidP="00606F82">
      <w:pPr>
        <w:spacing w:after="0" w:line="240" w:lineRule="auto"/>
        <w:jc w:val="both"/>
        <w:rPr>
          <w:rFonts w:ascii="Times New Roman" w:hAnsi="Times New Roman" w:cs="Times New Roman"/>
          <w:lang w:val="en-US"/>
        </w:rPr>
      </w:pPr>
      <w:r>
        <w:rPr>
          <w:rFonts w:ascii="Times New Roman" w:hAnsi="Times New Roman" w:cs="Times New Roman"/>
          <w:lang w:val="en-US"/>
        </w:rPr>
        <w:t xml:space="preserve">     4.2 </w:t>
      </w:r>
      <w:proofErr w:type="spellStart"/>
      <w:r>
        <w:rPr>
          <w:rFonts w:ascii="Times New Roman" w:hAnsi="Times New Roman" w:cs="Times New Roman"/>
          <w:lang w:val="en-US"/>
        </w:rPr>
        <w:t>bunul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imobil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domeniul</w:t>
      </w:r>
      <w:proofErr w:type="spellEnd"/>
      <w:r>
        <w:rPr>
          <w:rFonts w:ascii="Times New Roman" w:hAnsi="Times New Roman" w:cs="Times New Roman"/>
          <w:lang w:val="en-US"/>
        </w:rPr>
        <w:t xml:space="preserve"> - </w:t>
      </w:r>
      <w:r>
        <w:rPr>
          <w:rFonts w:ascii="Times New Roman" w:hAnsi="Times New Roman" w:cs="Times New Roman"/>
          <w:b/>
          <w:bCs/>
          <w:i/>
          <w:iCs/>
          <w:lang w:val="en-US"/>
        </w:rPr>
        <w:t>public,</w:t>
      </w:r>
      <w:r>
        <w:rPr>
          <w:rFonts w:ascii="Times New Roman" w:hAnsi="Times New Roman" w:cs="Times New Roman"/>
          <w:b/>
          <w:bCs/>
          <w:lang w:val="en-US"/>
        </w:rPr>
        <w:t xml:space="preserve"> </w:t>
      </w:r>
      <w:r>
        <w:rPr>
          <w:rFonts w:ascii="Times New Roman" w:hAnsi="Times New Roman" w:cs="Times New Roman"/>
          <w:lang w:val="en-US"/>
        </w:rPr>
        <w:t>cu</w:t>
      </w:r>
      <w:r>
        <w:rPr>
          <w:rFonts w:ascii="Times New Roman" w:hAnsi="Times New Roman" w:cs="Times New Roman"/>
          <w:b/>
          <w:bCs/>
          <w:lang w:val="en-US"/>
        </w:rPr>
        <w:t xml:space="preserve"> </w:t>
      </w:r>
      <w:r>
        <w:rPr>
          <w:rFonts w:ascii="Times New Roman" w:hAnsi="Times New Roman" w:cs="Times New Roman"/>
          <w:lang w:val="en-US"/>
        </w:rPr>
        <w:t>nr. cadastral</w:t>
      </w:r>
      <w:r>
        <w:rPr>
          <w:rFonts w:ascii="Times New Roman" w:hAnsi="Times New Roman" w:cs="Times New Roman"/>
          <w:b/>
          <w:bCs/>
          <w:lang w:val="en-US"/>
        </w:rPr>
        <w:t xml:space="preserve"> 38283080247 </w:t>
      </w:r>
      <w:r>
        <w:rPr>
          <w:rFonts w:ascii="Times New Roman" w:hAnsi="Times New Roman" w:cs="Times New Roman"/>
          <w:lang w:val="en-US"/>
        </w:rPr>
        <w:t xml:space="preserve">cu </w:t>
      </w:r>
      <w:proofErr w:type="spellStart"/>
      <w:r>
        <w:rPr>
          <w:rFonts w:ascii="Times New Roman" w:hAnsi="Times New Roman" w:cs="Times New Roman"/>
          <w:lang w:val="en-US"/>
        </w:rPr>
        <w:t>suprafata</w:t>
      </w:r>
      <w:proofErr w:type="spellEnd"/>
      <w:r>
        <w:rPr>
          <w:rFonts w:ascii="Times New Roman" w:hAnsi="Times New Roman" w:cs="Times New Roman"/>
          <w:lang w:val="en-US"/>
        </w:rPr>
        <w:t xml:space="preserve"> -</w:t>
      </w:r>
      <w:r>
        <w:rPr>
          <w:rFonts w:ascii="Times New Roman" w:hAnsi="Times New Roman" w:cs="Times New Roman"/>
          <w:b/>
          <w:bCs/>
          <w:lang w:val="en-US"/>
        </w:rPr>
        <w:t xml:space="preserve">1,2839 ha, </w:t>
      </w:r>
      <w:proofErr w:type="spellStart"/>
      <w:r>
        <w:rPr>
          <w:rFonts w:ascii="Times New Roman" w:hAnsi="Times New Roman" w:cs="Times New Roman"/>
          <w:lang w:val="en-US"/>
        </w:rPr>
        <w:t>categoria</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destinatie</w:t>
      </w:r>
      <w:proofErr w:type="spellEnd"/>
      <w:r>
        <w:rPr>
          <w:rFonts w:ascii="Times New Roman" w:hAnsi="Times New Roman" w:cs="Times New Roman"/>
          <w:b/>
          <w:bCs/>
          <w:lang w:val="en-US"/>
        </w:rPr>
        <w:t xml:space="preserve"> </w:t>
      </w:r>
      <w:r>
        <w:rPr>
          <w:rFonts w:ascii="Times New Roman" w:hAnsi="Times New Roman" w:cs="Times New Roman"/>
          <w:b/>
          <w:bCs/>
          <w:i/>
          <w:iCs/>
          <w:lang w:val="en-US"/>
        </w:rPr>
        <w:t xml:space="preserve">1 Teren </w:t>
      </w:r>
      <w:proofErr w:type="spellStart"/>
      <w:r>
        <w:rPr>
          <w:rFonts w:ascii="Times New Roman" w:hAnsi="Times New Roman" w:cs="Times New Roman"/>
          <w:b/>
          <w:bCs/>
          <w:i/>
          <w:iCs/>
          <w:lang w:val="en-US"/>
        </w:rPr>
        <w:t>agricol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modul</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folosinta</w:t>
      </w:r>
      <w:proofErr w:type="spellEnd"/>
      <w:r>
        <w:rPr>
          <w:rFonts w:ascii="Times New Roman" w:hAnsi="Times New Roman" w:cs="Times New Roman"/>
          <w:lang w:val="en-US"/>
        </w:rPr>
        <w:t xml:space="preserve"> –</w:t>
      </w:r>
      <w:r>
        <w:rPr>
          <w:rFonts w:ascii="Times New Roman" w:hAnsi="Times New Roman" w:cs="Times New Roman"/>
          <w:b/>
          <w:bCs/>
          <w:i/>
          <w:iCs/>
          <w:lang w:val="en-US"/>
        </w:rPr>
        <w:t xml:space="preserve"> </w:t>
      </w:r>
      <w:proofErr w:type="spellStart"/>
      <w:r>
        <w:rPr>
          <w:rFonts w:ascii="Times New Roman" w:hAnsi="Times New Roman" w:cs="Times New Roman"/>
          <w:b/>
          <w:bCs/>
          <w:i/>
          <w:iCs/>
          <w:lang w:val="en-US"/>
        </w:rPr>
        <w:t>agricol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propritate</w:t>
      </w:r>
      <w:proofErr w:type="spellEnd"/>
      <w:r>
        <w:rPr>
          <w:rFonts w:ascii="Times New Roman" w:hAnsi="Times New Roman" w:cs="Times New Roman"/>
          <w:lang w:val="en-US"/>
        </w:rPr>
        <w:t xml:space="preserve"> publica a UAT </w:t>
      </w:r>
      <w:proofErr w:type="spellStart"/>
      <w:r>
        <w:rPr>
          <w:rFonts w:ascii="Times New Roman" w:hAnsi="Times New Roman" w:cs="Times New Roman"/>
          <w:lang w:val="en-US"/>
        </w:rPr>
        <w:t>Dorotcaia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cota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parte</w:t>
      </w:r>
      <w:proofErr w:type="spellEnd"/>
      <w:r>
        <w:rPr>
          <w:rFonts w:ascii="Times New Roman" w:hAnsi="Times New Roman" w:cs="Times New Roman"/>
          <w:lang w:val="en-US"/>
        </w:rPr>
        <w:t xml:space="preserve"> 1.0.</w:t>
      </w:r>
    </w:p>
    <w:p w14:paraId="195D6653" w14:textId="77777777" w:rsidR="00606F82" w:rsidRDefault="00606F82" w:rsidP="00606F82">
      <w:pPr>
        <w:spacing w:after="0" w:line="240" w:lineRule="auto"/>
        <w:jc w:val="both"/>
        <w:rPr>
          <w:rFonts w:ascii="Times New Roman" w:hAnsi="Times New Roman" w:cs="Times New Roman"/>
          <w:lang w:val="en-US"/>
        </w:rPr>
      </w:pPr>
      <w:r>
        <w:rPr>
          <w:rFonts w:ascii="Times New Roman" w:hAnsi="Times New Roman" w:cs="Times New Roman"/>
          <w:lang w:val="en-US"/>
        </w:rPr>
        <w:t xml:space="preserve">     5. Se </w:t>
      </w:r>
      <w:proofErr w:type="spellStart"/>
      <w:r>
        <w:rPr>
          <w:rFonts w:ascii="Times New Roman" w:hAnsi="Times New Roman" w:cs="Times New Roman"/>
          <w:lang w:val="en-US"/>
        </w:rPr>
        <w:t>accepta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trecerea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proprietatii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bunurilor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imobile</w:t>
      </w:r>
      <w:proofErr w:type="spellEnd"/>
      <w:r>
        <w:rPr>
          <w:rFonts w:ascii="Times New Roman" w:hAnsi="Times New Roman" w:cs="Times New Roman"/>
          <w:lang w:val="en-US"/>
        </w:rPr>
        <w:t>:</w:t>
      </w:r>
    </w:p>
    <w:p w14:paraId="2F2B2FC2" w14:textId="77777777" w:rsidR="00606F82" w:rsidRDefault="00606F82" w:rsidP="00606F82">
      <w:pPr>
        <w:spacing w:after="0" w:line="240" w:lineRule="auto"/>
        <w:jc w:val="both"/>
        <w:rPr>
          <w:rFonts w:ascii="Times New Roman" w:hAnsi="Times New Roman" w:cs="Times New Roman"/>
          <w:lang w:val="en-US"/>
        </w:rPr>
      </w:pPr>
      <w:r>
        <w:rPr>
          <w:rFonts w:ascii="Times New Roman" w:hAnsi="Times New Roman" w:cs="Times New Roman"/>
          <w:lang w:val="en-US"/>
        </w:rPr>
        <w:t xml:space="preserve">38283080248 cu </w:t>
      </w:r>
      <w:proofErr w:type="spellStart"/>
      <w:r>
        <w:rPr>
          <w:rFonts w:ascii="Times New Roman" w:hAnsi="Times New Roman" w:cs="Times New Roman"/>
          <w:lang w:val="en-US"/>
        </w:rPr>
        <w:t>suprafata</w:t>
      </w:r>
      <w:proofErr w:type="spellEnd"/>
      <w:r>
        <w:rPr>
          <w:rFonts w:ascii="Times New Roman" w:hAnsi="Times New Roman" w:cs="Times New Roman"/>
          <w:lang w:val="en-US"/>
        </w:rPr>
        <w:t xml:space="preserve"> – 1,4804 ha;</w:t>
      </w:r>
    </w:p>
    <w:p w14:paraId="26D3E265" w14:textId="77777777" w:rsidR="00606F82" w:rsidRDefault="00606F82" w:rsidP="00606F82">
      <w:pPr>
        <w:spacing w:after="0" w:line="240" w:lineRule="auto"/>
        <w:jc w:val="both"/>
        <w:rPr>
          <w:rFonts w:ascii="Times New Roman" w:hAnsi="Times New Roman" w:cs="Times New Roman"/>
          <w:lang w:val="en-US"/>
        </w:rPr>
      </w:pPr>
      <w:r>
        <w:rPr>
          <w:rFonts w:ascii="Times New Roman" w:hAnsi="Times New Roman" w:cs="Times New Roman"/>
          <w:lang w:val="en-US"/>
        </w:rPr>
        <w:t xml:space="preserve">38283080247 cu </w:t>
      </w:r>
      <w:proofErr w:type="spellStart"/>
      <w:r>
        <w:rPr>
          <w:rFonts w:ascii="Times New Roman" w:hAnsi="Times New Roman" w:cs="Times New Roman"/>
          <w:lang w:val="en-US"/>
        </w:rPr>
        <w:t>suprafata</w:t>
      </w:r>
      <w:proofErr w:type="spellEnd"/>
      <w:r>
        <w:rPr>
          <w:rFonts w:ascii="Times New Roman" w:hAnsi="Times New Roman" w:cs="Times New Roman"/>
          <w:lang w:val="en-US"/>
        </w:rPr>
        <w:t xml:space="preserve"> – 1,2839 ha;</w:t>
      </w:r>
    </w:p>
    <w:p w14:paraId="29A10A05" w14:textId="77777777" w:rsidR="00606F82" w:rsidRDefault="00606F82" w:rsidP="00606F82">
      <w:pPr>
        <w:spacing w:after="0" w:line="240" w:lineRule="auto"/>
        <w:jc w:val="both"/>
        <w:rPr>
          <w:rFonts w:ascii="Times New Roman" w:hAnsi="Times New Roman" w:cs="Times New Roman"/>
          <w:lang w:val="en-US"/>
        </w:rPr>
      </w:pPr>
      <w:r>
        <w:rPr>
          <w:rFonts w:ascii="Times New Roman" w:hAnsi="Times New Roman" w:cs="Times New Roman"/>
          <w:b/>
          <w:bCs/>
          <w:lang w:val="en-US"/>
        </w:rPr>
        <w:t xml:space="preserve">din </w:t>
      </w:r>
      <w:proofErr w:type="spellStart"/>
      <w:r>
        <w:rPr>
          <w:rFonts w:ascii="Times New Roman" w:hAnsi="Times New Roman" w:cs="Times New Roman"/>
          <w:b/>
          <w:bCs/>
          <w:lang w:val="en-US"/>
        </w:rPr>
        <w:t>domeniul</w:t>
      </w:r>
      <w:proofErr w:type="spellEnd"/>
      <w:r>
        <w:rPr>
          <w:rFonts w:ascii="Times New Roman" w:hAnsi="Times New Roman" w:cs="Times New Roman"/>
          <w:lang w:val="en-US"/>
        </w:rPr>
        <w:t xml:space="preserve"> </w:t>
      </w:r>
      <w:r>
        <w:rPr>
          <w:rFonts w:ascii="Times New Roman" w:hAnsi="Times New Roman" w:cs="Times New Roman"/>
          <w:b/>
          <w:bCs/>
          <w:lang w:val="en-US"/>
        </w:rPr>
        <w:t xml:space="preserve">public </w:t>
      </w:r>
      <w:proofErr w:type="spellStart"/>
      <w:r>
        <w:rPr>
          <w:rFonts w:ascii="Times New Roman" w:hAnsi="Times New Roman" w:cs="Times New Roman"/>
          <w:b/>
          <w:bCs/>
          <w:lang w:val="en-US"/>
        </w:rPr>
        <w:t>în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domeniul</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privat</w:t>
      </w:r>
      <w:proofErr w:type="spellEnd"/>
      <w:r>
        <w:rPr>
          <w:rFonts w:ascii="Times New Roman" w:hAnsi="Times New Roman" w:cs="Times New Roman"/>
          <w:b/>
          <w:bCs/>
          <w:lang w:val="en-US"/>
        </w:rPr>
        <w:t xml:space="preserve"> </w:t>
      </w:r>
      <w:r>
        <w:rPr>
          <w:rFonts w:ascii="Times New Roman" w:hAnsi="Times New Roman" w:cs="Times New Roman"/>
          <w:lang w:val="en-US"/>
        </w:rPr>
        <w:t xml:space="preserve">a UAT </w:t>
      </w:r>
      <w:proofErr w:type="spellStart"/>
      <w:r>
        <w:rPr>
          <w:rFonts w:ascii="Times New Roman" w:hAnsi="Times New Roman" w:cs="Times New Roman"/>
          <w:lang w:val="en-US"/>
        </w:rPr>
        <w:t>Dorotcaia</w:t>
      </w:r>
      <w:proofErr w:type="spellEnd"/>
    </w:p>
    <w:p w14:paraId="220A26AD" w14:textId="77777777" w:rsidR="00606F82" w:rsidRDefault="00606F82" w:rsidP="00606F82">
      <w:pPr>
        <w:spacing w:after="0" w:line="240" w:lineRule="auto"/>
        <w:jc w:val="both"/>
        <w:rPr>
          <w:rFonts w:ascii="Times New Roman" w:hAnsi="Times New Roman" w:cs="Times New Roman"/>
          <w:lang w:val="en-US"/>
        </w:rPr>
      </w:pPr>
      <w:r>
        <w:rPr>
          <w:rFonts w:ascii="Times New Roman" w:hAnsi="Times New Roman" w:cs="Times New Roman"/>
          <w:lang w:val="en-US"/>
        </w:rPr>
        <w:t xml:space="preserve">     6. Se </w:t>
      </w:r>
      <w:proofErr w:type="spellStart"/>
      <w:r>
        <w:rPr>
          <w:rFonts w:ascii="Times New Roman" w:hAnsi="Times New Roman" w:cs="Times New Roman"/>
          <w:lang w:val="en-US"/>
        </w:rPr>
        <w:t>accepta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înregistrarea</w:t>
      </w:r>
      <w:proofErr w:type="spellEnd"/>
      <w:r>
        <w:rPr>
          <w:rFonts w:ascii="Times New Roman" w:hAnsi="Times New Roman" w:cs="Times New Roman"/>
          <w:lang w:val="en-US"/>
        </w:rPr>
        <w:t xml:space="preserve"> la IP </w:t>
      </w:r>
      <w:proofErr w:type="spellStart"/>
      <w:r>
        <w:rPr>
          <w:rFonts w:ascii="Times New Roman" w:hAnsi="Times New Roman" w:cs="Times New Roman"/>
          <w:lang w:val="en-US"/>
        </w:rPr>
        <w:t>Cadastru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Dubasari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bunurile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imobile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formate</w:t>
      </w:r>
      <w:proofErr w:type="spellEnd"/>
      <w:r>
        <w:rPr>
          <w:rFonts w:ascii="Times New Roman" w:hAnsi="Times New Roman" w:cs="Times New Roman"/>
          <w:lang w:val="en-US"/>
        </w:rPr>
        <w:t>.</w:t>
      </w:r>
    </w:p>
    <w:p w14:paraId="7A7A91E9" w14:textId="77777777" w:rsidR="00606F82" w:rsidRDefault="00606F82" w:rsidP="00606F82">
      <w:pPr>
        <w:spacing w:after="0" w:line="240" w:lineRule="auto"/>
        <w:jc w:val="both"/>
        <w:rPr>
          <w:rFonts w:ascii="Times New Roman" w:hAnsi="Times New Roman" w:cs="Times New Roman"/>
          <w:lang w:val="ro-RO"/>
        </w:rPr>
      </w:pPr>
      <w:r>
        <w:rPr>
          <w:rFonts w:ascii="Times New Roman" w:hAnsi="Times New Roman" w:cs="Times New Roman"/>
          <w:lang w:val="en-US"/>
        </w:rPr>
        <w:t xml:space="preserve">     7. Se </w:t>
      </w:r>
      <w:proofErr w:type="spellStart"/>
      <w:proofErr w:type="gramStart"/>
      <w:r>
        <w:rPr>
          <w:rFonts w:ascii="Times New Roman" w:hAnsi="Times New Roman" w:cs="Times New Roman"/>
          <w:lang w:val="en-US"/>
        </w:rPr>
        <w:t>solicita</w:t>
      </w:r>
      <w:proofErr w:type="spellEnd"/>
      <w:r>
        <w:rPr>
          <w:rFonts w:ascii="Times New Roman" w:hAnsi="Times New Roman" w:cs="Times New Roman"/>
          <w:lang w:val="en-US"/>
        </w:rPr>
        <w:t xml:space="preserve">  IP</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Cadastru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Bunurilor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Imobile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opereze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modificarile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corespunzatoare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în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Registrul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Bunurilor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Imobile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tinind</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cont</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prevederile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prezentei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decizii</w:t>
      </w:r>
      <w:proofErr w:type="spellEnd"/>
      <w:r>
        <w:rPr>
          <w:rFonts w:ascii="Times New Roman" w:hAnsi="Times New Roman" w:cs="Times New Roman"/>
          <w:lang w:val="en-US"/>
        </w:rPr>
        <w:t xml:space="preserve">. </w:t>
      </w:r>
    </w:p>
    <w:p w14:paraId="4B3C9A65" w14:textId="77777777" w:rsidR="00606F82" w:rsidRDefault="00606F82" w:rsidP="00606F82">
      <w:pPr>
        <w:spacing w:after="0" w:line="240" w:lineRule="auto"/>
        <w:rPr>
          <w:rFonts w:ascii="Times New Roman" w:hAnsi="Times New Roman" w:cs="Times New Roman"/>
          <w:lang w:val="en-US"/>
        </w:rPr>
      </w:pPr>
    </w:p>
    <w:p w14:paraId="6EFBED2E" w14:textId="77777777" w:rsidR="00606F82" w:rsidRDefault="00606F82" w:rsidP="00606F82">
      <w:pPr>
        <w:spacing w:after="0" w:line="240" w:lineRule="auto"/>
        <w:rPr>
          <w:rFonts w:ascii="Times New Roman" w:hAnsi="Times New Roman" w:cs="Times New Roman"/>
          <w:lang w:val="en-US"/>
        </w:rPr>
      </w:pPr>
      <w:r>
        <w:rPr>
          <w:rFonts w:ascii="Times New Roman" w:hAnsi="Times New Roman" w:cs="Times New Roman"/>
          <w:lang w:val="en-US"/>
        </w:rPr>
        <w:t xml:space="preserve">     8. </w:t>
      </w:r>
      <w:proofErr w:type="spellStart"/>
      <w:r>
        <w:rPr>
          <w:rFonts w:ascii="Times New Roman" w:hAnsi="Times New Roman" w:cs="Times New Roman"/>
          <w:lang w:val="en-US"/>
        </w:rPr>
        <w:t>Responsabil</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executarea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prezentei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decizii</w:t>
      </w:r>
      <w:proofErr w:type="spellEnd"/>
      <w:r>
        <w:rPr>
          <w:rFonts w:ascii="Times New Roman" w:hAnsi="Times New Roman" w:cs="Times New Roman"/>
          <w:lang w:val="en-US"/>
        </w:rPr>
        <w:t xml:space="preserve"> se </w:t>
      </w:r>
      <w:proofErr w:type="spellStart"/>
      <w:r>
        <w:rPr>
          <w:rFonts w:ascii="Times New Roman" w:hAnsi="Times New Roman" w:cs="Times New Roman"/>
          <w:lang w:val="en-US"/>
        </w:rPr>
        <w:t>desemnează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dna</w:t>
      </w:r>
      <w:proofErr w:type="spellEnd"/>
      <w:r>
        <w:rPr>
          <w:rFonts w:ascii="Times New Roman" w:hAnsi="Times New Roman" w:cs="Times New Roman"/>
          <w:lang w:val="en-US"/>
        </w:rPr>
        <w:t xml:space="preserve"> M. </w:t>
      </w:r>
      <w:proofErr w:type="spellStart"/>
      <w:proofErr w:type="gramStart"/>
      <w:r>
        <w:rPr>
          <w:rFonts w:ascii="Times New Roman" w:hAnsi="Times New Roman" w:cs="Times New Roman"/>
          <w:lang w:val="en-US"/>
        </w:rPr>
        <w:t>Zavtoniev</w:t>
      </w:r>
      <w:proofErr w:type="spellEnd"/>
      <w:r>
        <w:rPr>
          <w:rFonts w:ascii="Times New Roman" w:hAnsi="Times New Roman" w:cs="Times New Roman"/>
          <w:lang w:val="en-US"/>
        </w:rPr>
        <w:t>,  sp.</w:t>
      </w:r>
      <w:proofErr w:type="gramEnd"/>
      <w:r>
        <w:rPr>
          <w:rFonts w:ascii="Times New Roman" w:hAnsi="Times New Roman" w:cs="Times New Roman"/>
          <w:lang w:val="en-US"/>
        </w:rPr>
        <w:t xml:space="preserve"> principal </w:t>
      </w:r>
      <w:proofErr w:type="spellStart"/>
      <w:r>
        <w:rPr>
          <w:rFonts w:ascii="Times New Roman" w:hAnsi="Times New Roman" w:cs="Times New Roman"/>
          <w:lang w:val="en-US"/>
        </w:rPr>
        <w:t>în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domeniul</w:t>
      </w:r>
      <w:proofErr w:type="spellEnd"/>
      <w:r>
        <w:rPr>
          <w:rFonts w:ascii="Times New Roman" w:hAnsi="Times New Roman" w:cs="Times New Roman"/>
          <w:lang w:val="en-US"/>
        </w:rPr>
        <w:t xml:space="preserve"> RRPF.</w:t>
      </w:r>
    </w:p>
    <w:p w14:paraId="51C6EB68" w14:textId="77777777" w:rsidR="00606F82" w:rsidRDefault="00606F82" w:rsidP="00606F82">
      <w:pPr>
        <w:spacing w:after="0" w:line="240" w:lineRule="auto"/>
        <w:rPr>
          <w:rFonts w:ascii="Times New Roman" w:hAnsi="Times New Roman" w:cs="Times New Roman"/>
          <w:lang w:val="en-US"/>
        </w:rPr>
      </w:pPr>
      <w:r>
        <w:rPr>
          <w:rFonts w:ascii="Times New Roman" w:hAnsi="Times New Roman" w:cs="Times New Roman"/>
          <w:lang w:val="en-US"/>
        </w:rPr>
        <w:t xml:space="preserve">     9. </w:t>
      </w:r>
      <w:proofErr w:type="spellStart"/>
      <w:r>
        <w:rPr>
          <w:rFonts w:ascii="Times New Roman" w:hAnsi="Times New Roman" w:cs="Times New Roman"/>
          <w:lang w:val="en-US"/>
        </w:rPr>
        <w:t>Controlul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asupra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executării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prezentei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decizii</w:t>
      </w:r>
      <w:proofErr w:type="spellEnd"/>
      <w:r>
        <w:rPr>
          <w:rFonts w:ascii="Times New Roman" w:hAnsi="Times New Roman" w:cs="Times New Roman"/>
          <w:lang w:val="en-US"/>
        </w:rPr>
        <w:t xml:space="preserve"> se </w:t>
      </w:r>
      <w:proofErr w:type="spellStart"/>
      <w:r>
        <w:rPr>
          <w:rFonts w:ascii="Times New Roman" w:hAnsi="Times New Roman" w:cs="Times New Roman"/>
          <w:lang w:val="en-US"/>
        </w:rPr>
        <w:t>pune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în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sarcina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dlui</w:t>
      </w:r>
      <w:proofErr w:type="spellEnd"/>
      <w:r>
        <w:rPr>
          <w:rFonts w:ascii="Times New Roman" w:hAnsi="Times New Roman" w:cs="Times New Roman"/>
          <w:lang w:val="en-US"/>
        </w:rPr>
        <w:t xml:space="preserve"> V. Berzan, </w:t>
      </w:r>
      <w:proofErr w:type="spellStart"/>
      <w:r>
        <w:rPr>
          <w:rFonts w:ascii="Times New Roman" w:hAnsi="Times New Roman" w:cs="Times New Roman"/>
          <w:lang w:val="en-US"/>
        </w:rPr>
        <w:t>primarul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localității</w:t>
      </w:r>
      <w:proofErr w:type="spellEnd"/>
      <w:r>
        <w:rPr>
          <w:rFonts w:ascii="Times New Roman" w:hAnsi="Times New Roman" w:cs="Times New Roman"/>
          <w:lang w:val="en-US"/>
        </w:rPr>
        <w:t>.</w:t>
      </w:r>
    </w:p>
    <w:p w14:paraId="5741CB9F" w14:textId="77777777" w:rsidR="00606F82" w:rsidRDefault="00606F82" w:rsidP="00606F82">
      <w:pPr>
        <w:spacing w:after="0" w:line="240" w:lineRule="auto"/>
        <w:rPr>
          <w:rFonts w:ascii="Times New Roman" w:hAnsi="Times New Roman" w:cs="Times New Roman"/>
          <w:lang w:val="en-US"/>
        </w:rPr>
      </w:pPr>
    </w:p>
    <w:p w14:paraId="122D809C" w14:textId="77777777" w:rsidR="00606F82" w:rsidRDefault="00606F82" w:rsidP="00606F82">
      <w:pPr>
        <w:spacing w:after="0" w:line="240" w:lineRule="auto"/>
        <w:rPr>
          <w:rFonts w:ascii="Times New Roman" w:hAnsi="Times New Roman" w:cs="Times New Roman"/>
          <w:lang w:val="en-US"/>
        </w:rPr>
      </w:pPr>
      <w:proofErr w:type="spellStart"/>
      <w:r>
        <w:rPr>
          <w:rFonts w:ascii="Times New Roman" w:hAnsi="Times New Roman" w:cs="Times New Roman"/>
          <w:lang w:val="en-US"/>
        </w:rPr>
        <w:t>Secretarul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consiliului</w:t>
      </w:r>
      <w:proofErr w:type="spellEnd"/>
      <w:r>
        <w:rPr>
          <w:rFonts w:ascii="Times New Roman" w:hAnsi="Times New Roman" w:cs="Times New Roman"/>
          <w:lang w:val="en-US"/>
        </w:rPr>
        <w:t xml:space="preserve"> local                                                                          </w:t>
      </w:r>
      <w:proofErr w:type="spellStart"/>
      <w:r>
        <w:rPr>
          <w:rFonts w:ascii="Times New Roman" w:hAnsi="Times New Roman" w:cs="Times New Roman"/>
          <w:lang w:val="en-US"/>
        </w:rPr>
        <w:t>Diordiev</w:t>
      </w:r>
      <w:proofErr w:type="spellEnd"/>
      <w:r>
        <w:rPr>
          <w:rFonts w:ascii="Times New Roman" w:hAnsi="Times New Roman" w:cs="Times New Roman"/>
          <w:lang w:val="en-US"/>
        </w:rPr>
        <w:t xml:space="preserve"> Nina</w:t>
      </w:r>
    </w:p>
    <w:p w14:paraId="76AB9F16" w14:textId="77777777" w:rsidR="00606F82" w:rsidRDefault="00606F82" w:rsidP="00606F82">
      <w:pPr>
        <w:spacing w:after="0" w:line="240" w:lineRule="auto"/>
        <w:rPr>
          <w:rFonts w:ascii="Times New Roman" w:hAnsi="Times New Roman" w:cs="Times New Roman"/>
          <w:lang w:val="en-US"/>
        </w:rPr>
      </w:pPr>
      <w:proofErr w:type="spellStart"/>
      <w:r>
        <w:rPr>
          <w:rFonts w:ascii="Times New Roman" w:hAnsi="Times New Roman" w:cs="Times New Roman"/>
          <w:lang w:val="en-US"/>
        </w:rPr>
        <w:t>Coordonat</w:t>
      </w:r>
      <w:proofErr w:type="spellEnd"/>
      <w:r>
        <w:rPr>
          <w:rFonts w:ascii="Times New Roman" w:hAnsi="Times New Roman" w:cs="Times New Roman"/>
          <w:lang w:val="en-US"/>
        </w:rPr>
        <w:t>:</w:t>
      </w:r>
    </w:p>
    <w:p w14:paraId="3102F499" w14:textId="77777777" w:rsidR="00606F82" w:rsidRDefault="00606F82" w:rsidP="00606F82">
      <w:pPr>
        <w:spacing w:after="0" w:line="240" w:lineRule="auto"/>
        <w:rPr>
          <w:rFonts w:ascii="Times New Roman" w:hAnsi="Times New Roman" w:cs="Times New Roman"/>
          <w:lang w:val="en-US"/>
        </w:rPr>
      </w:pPr>
      <w:proofErr w:type="spellStart"/>
      <w:proofErr w:type="gramStart"/>
      <w:r>
        <w:rPr>
          <w:rFonts w:ascii="Times New Roman" w:hAnsi="Times New Roman" w:cs="Times New Roman"/>
          <w:lang w:val="en-US"/>
        </w:rPr>
        <w:t>Sp.principal</w:t>
      </w:r>
      <w:proofErr w:type="spellEnd"/>
      <w:proofErr w:type="gramEnd"/>
      <w:r>
        <w:rPr>
          <w:rFonts w:ascii="Times New Roman" w:hAnsi="Times New Roman" w:cs="Times New Roman"/>
          <w:lang w:val="en-US"/>
        </w:rPr>
        <w:t xml:space="preserve"> </w:t>
      </w:r>
      <w:proofErr w:type="spellStart"/>
      <w:r>
        <w:rPr>
          <w:rFonts w:ascii="Times New Roman" w:hAnsi="Times New Roman" w:cs="Times New Roman"/>
          <w:lang w:val="en-US"/>
        </w:rPr>
        <w:t>în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domeniul</w:t>
      </w:r>
      <w:proofErr w:type="spellEnd"/>
      <w:r>
        <w:rPr>
          <w:rFonts w:ascii="Times New Roman" w:hAnsi="Times New Roman" w:cs="Times New Roman"/>
          <w:lang w:val="en-US"/>
        </w:rPr>
        <w:t xml:space="preserve"> RRPF                                                                   </w:t>
      </w:r>
      <w:proofErr w:type="spellStart"/>
      <w:r>
        <w:rPr>
          <w:rFonts w:ascii="Times New Roman" w:hAnsi="Times New Roman" w:cs="Times New Roman"/>
          <w:lang w:val="en-US"/>
        </w:rPr>
        <w:t>Zavtoniev</w:t>
      </w:r>
      <w:proofErr w:type="spellEnd"/>
      <w:r>
        <w:rPr>
          <w:rFonts w:ascii="Times New Roman" w:hAnsi="Times New Roman" w:cs="Times New Roman"/>
          <w:lang w:val="en-US"/>
        </w:rPr>
        <w:t xml:space="preserve"> Maria</w:t>
      </w:r>
    </w:p>
    <w:p w14:paraId="596E50BF" w14:textId="77777777" w:rsidR="00606F82" w:rsidRDefault="00606F82" w:rsidP="00606F82">
      <w:pPr>
        <w:spacing w:after="0" w:line="240" w:lineRule="auto"/>
        <w:rPr>
          <w:rFonts w:ascii="Times New Roman" w:hAnsi="Times New Roman" w:cs="Times New Roman"/>
          <w:lang w:val="en-US"/>
        </w:rPr>
      </w:pPr>
    </w:p>
    <w:p w14:paraId="781C8DF1" w14:textId="77777777" w:rsidR="00606F82" w:rsidRDefault="00606F82" w:rsidP="00606F82">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Notă</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informativa</w:t>
      </w:r>
      <w:proofErr w:type="spellEnd"/>
    </w:p>
    <w:p w14:paraId="7A7E5F97" w14:textId="77777777" w:rsidR="00606F82" w:rsidRDefault="00606F82" w:rsidP="00606F82">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 la </w:t>
      </w:r>
      <w:proofErr w:type="spellStart"/>
      <w:r>
        <w:rPr>
          <w:rFonts w:ascii="Times New Roman" w:hAnsi="Times New Roman" w:cs="Times New Roman"/>
          <w:b/>
          <w:bCs/>
          <w:sz w:val="20"/>
          <w:szCs w:val="20"/>
          <w:lang w:val="en-US"/>
        </w:rPr>
        <w:t>proiectul</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deciziei</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i/>
          <w:sz w:val="20"/>
          <w:szCs w:val="20"/>
          <w:lang w:val="en-US"/>
        </w:rPr>
        <w:t>Privind</w:t>
      </w:r>
      <w:proofErr w:type="spellEnd"/>
      <w:r>
        <w:rPr>
          <w:rFonts w:ascii="Times New Roman" w:hAnsi="Times New Roman" w:cs="Times New Roman"/>
          <w:b/>
          <w:bCs/>
          <w:i/>
          <w:sz w:val="20"/>
          <w:szCs w:val="20"/>
          <w:lang w:val="en-US"/>
        </w:rPr>
        <w:t xml:space="preserve"> </w:t>
      </w:r>
      <w:proofErr w:type="spellStart"/>
      <w:r>
        <w:rPr>
          <w:rFonts w:ascii="Times New Roman" w:hAnsi="Times New Roman" w:cs="Times New Roman"/>
          <w:b/>
          <w:bCs/>
          <w:i/>
          <w:sz w:val="20"/>
          <w:szCs w:val="20"/>
          <w:lang w:val="en-US"/>
        </w:rPr>
        <w:t>formarea</w:t>
      </w:r>
      <w:proofErr w:type="spellEnd"/>
      <w:r>
        <w:rPr>
          <w:rFonts w:ascii="Times New Roman" w:hAnsi="Times New Roman" w:cs="Times New Roman"/>
          <w:b/>
          <w:bCs/>
          <w:i/>
          <w:sz w:val="20"/>
          <w:szCs w:val="20"/>
          <w:lang w:val="en-US"/>
        </w:rPr>
        <w:t xml:space="preserve"> </w:t>
      </w:r>
      <w:proofErr w:type="spellStart"/>
      <w:r>
        <w:rPr>
          <w:rFonts w:ascii="Times New Roman" w:hAnsi="Times New Roman" w:cs="Times New Roman"/>
          <w:b/>
          <w:bCs/>
          <w:i/>
          <w:sz w:val="20"/>
          <w:szCs w:val="20"/>
          <w:lang w:val="en-US"/>
        </w:rPr>
        <w:t>bunurilor</w:t>
      </w:r>
      <w:proofErr w:type="spellEnd"/>
      <w:r>
        <w:rPr>
          <w:rFonts w:ascii="Times New Roman" w:hAnsi="Times New Roman" w:cs="Times New Roman"/>
          <w:b/>
          <w:bCs/>
          <w:i/>
          <w:sz w:val="20"/>
          <w:szCs w:val="20"/>
          <w:lang w:val="en-US"/>
        </w:rPr>
        <w:t xml:space="preserve"> </w:t>
      </w:r>
      <w:proofErr w:type="spellStart"/>
      <w:r>
        <w:rPr>
          <w:rFonts w:ascii="Times New Roman" w:hAnsi="Times New Roman" w:cs="Times New Roman"/>
          <w:b/>
          <w:bCs/>
          <w:i/>
          <w:sz w:val="20"/>
          <w:szCs w:val="20"/>
          <w:lang w:val="en-US"/>
        </w:rPr>
        <w:t>imobile</w:t>
      </w:r>
      <w:proofErr w:type="spellEnd"/>
      <w:r>
        <w:rPr>
          <w:rFonts w:ascii="Times New Roman" w:hAnsi="Times New Roman" w:cs="Times New Roman"/>
          <w:b/>
          <w:bCs/>
          <w:i/>
          <w:sz w:val="20"/>
          <w:szCs w:val="20"/>
          <w:lang w:val="en-US"/>
        </w:rPr>
        <w:t xml:space="preserve"> </w:t>
      </w:r>
      <w:proofErr w:type="spellStart"/>
      <w:r>
        <w:rPr>
          <w:rFonts w:ascii="Times New Roman" w:hAnsi="Times New Roman" w:cs="Times New Roman"/>
          <w:b/>
          <w:bCs/>
          <w:i/>
          <w:sz w:val="20"/>
          <w:szCs w:val="20"/>
          <w:lang w:val="en-US"/>
        </w:rPr>
        <w:t>prin</w:t>
      </w:r>
      <w:proofErr w:type="spellEnd"/>
      <w:r>
        <w:rPr>
          <w:rFonts w:ascii="Times New Roman" w:hAnsi="Times New Roman" w:cs="Times New Roman"/>
          <w:b/>
          <w:bCs/>
          <w:i/>
          <w:sz w:val="20"/>
          <w:szCs w:val="20"/>
          <w:lang w:val="en-US"/>
        </w:rPr>
        <w:t xml:space="preserve"> </w:t>
      </w:r>
      <w:proofErr w:type="spellStart"/>
      <w:r>
        <w:rPr>
          <w:rFonts w:ascii="Times New Roman" w:hAnsi="Times New Roman" w:cs="Times New Roman"/>
          <w:b/>
          <w:bCs/>
          <w:i/>
          <w:sz w:val="20"/>
          <w:szCs w:val="20"/>
          <w:lang w:val="en-US"/>
        </w:rPr>
        <w:t>separare</w:t>
      </w:r>
      <w:proofErr w:type="spellEnd"/>
      <w:r>
        <w:rPr>
          <w:rFonts w:ascii="Times New Roman" w:hAnsi="Times New Roman" w:cs="Times New Roman"/>
          <w:b/>
          <w:bCs/>
          <w:i/>
          <w:sz w:val="20"/>
          <w:szCs w:val="20"/>
          <w:lang w:val="en-US"/>
        </w:rPr>
        <w:t xml:space="preserve"> </w:t>
      </w:r>
      <w:r>
        <w:rPr>
          <w:rFonts w:ascii="Times New Roman" w:hAnsi="Times New Roman" w:cs="Times New Roman"/>
          <w:b/>
          <w:bCs/>
          <w:sz w:val="20"/>
          <w:szCs w:val="20"/>
          <w:u w:val="single"/>
          <w:lang w:val="en-US"/>
        </w:rPr>
        <w:t>“</w:t>
      </w:r>
    </w:p>
    <w:tbl>
      <w:tblPr>
        <w:tblStyle w:val="af2"/>
        <w:tblW w:w="10348" w:type="dxa"/>
        <w:tblInd w:w="-601" w:type="dxa"/>
        <w:tblLook w:val="04A0" w:firstRow="1" w:lastRow="0" w:firstColumn="1" w:lastColumn="0" w:noHBand="0" w:noVBand="1"/>
      </w:tblPr>
      <w:tblGrid>
        <w:gridCol w:w="10348"/>
      </w:tblGrid>
      <w:tr w:rsidR="00606F82" w:rsidRPr="00A04EE7" w14:paraId="1C89D675" w14:textId="77777777" w:rsidTr="00606F82">
        <w:tc>
          <w:tcPr>
            <w:tcW w:w="10348" w:type="dxa"/>
            <w:tcBorders>
              <w:top w:val="single" w:sz="4" w:space="0" w:color="auto"/>
              <w:left w:val="single" w:sz="4" w:space="0" w:color="auto"/>
              <w:bottom w:val="single" w:sz="4" w:space="0" w:color="auto"/>
              <w:right w:val="single" w:sz="4" w:space="0" w:color="auto"/>
            </w:tcBorders>
            <w:hideMark/>
          </w:tcPr>
          <w:p w14:paraId="5D262C99" w14:textId="77777777" w:rsidR="00606F82" w:rsidRDefault="00606F82">
            <w:pPr>
              <w:pStyle w:val="af0"/>
              <w:numPr>
                <w:ilvl w:val="0"/>
                <w:numId w:val="50"/>
              </w:numPr>
              <w:spacing w:after="0" w:line="240" w:lineRule="auto"/>
              <w:rPr>
                <w:rFonts w:ascii="Times New Roman" w:hAnsi="Times New Roman" w:cs="Times New Roman"/>
                <w:b/>
                <w:sz w:val="20"/>
                <w:szCs w:val="20"/>
                <w:lang w:val="en-US"/>
              </w:rPr>
            </w:pPr>
            <w:proofErr w:type="spellStart"/>
            <w:r>
              <w:rPr>
                <w:rFonts w:ascii="Times New Roman" w:hAnsi="Times New Roman" w:cs="Times New Roman"/>
                <w:b/>
                <w:sz w:val="20"/>
                <w:szCs w:val="20"/>
                <w:lang w:val="en-US"/>
              </w:rPr>
              <w:t>Denumirea</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autorului</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si</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dupa</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caz</w:t>
            </w:r>
            <w:proofErr w:type="spellEnd"/>
            <w:r>
              <w:rPr>
                <w:rFonts w:ascii="Times New Roman" w:hAnsi="Times New Roman" w:cs="Times New Roman"/>
                <w:b/>
                <w:sz w:val="20"/>
                <w:szCs w:val="20"/>
                <w:lang w:val="en-US"/>
              </w:rPr>
              <w:t xml:space="preserve">, a </w:t>
            </w:r>
            <w:proofErr w:type="spellStart"/>
            <w:r>
              <w:rPr>
                <w:rFonts w:ascii="Times New Roman" w:hAnsi="Times New Roman" w:cs="Times New Roman"/>
                <w:b/>
                <w:sz w:val="20"/>
                <w:szCs w:val="20"/>
                <w:lang w:val="en-US"/>
              </w:rPr>
              <w:t>particularitatilor</w:t>
            </w:r>
            <w:proofErr w:type="spellEnd"/>
            <w:r>
              <w:rPr>
                <w:rFonts w:ascii="Times New Roman" w:hAnsi="Times New Roman" w:cs="Times New Roman"/>
                <w:b/>
                <w:sz w:val="20"/>
                <w:szCs w:val="20"/>
                <w:lang w:val="en-US"/>
              </w:rPr>
              <w:t xml:space="preserve"> la </w:t>
            </w:r>
            <w:proofErr w:type="spellStart"/>
            <w:r>
              <w:rPr>
                <w:rFonts w:ascii="Times New Roman" w:hAnsi="Times New Roman" w:cs="Times New Roman"/>
                <w:b/>
                <w:sz w:val="20"/>
                <w:szCs w:val="20"/>
                <w:lang w:val="en-US"/>
              </w:rPr>
              <w:t>elaborarea</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proiectului</w:t>
            </w:r>
            <w:proofErr w:type="spellEnd"/>
          </w:p>
        </w:tc>
      </w:tr>
      <w:tr w:rsidR="00606F82" w:rsidRPr="00A04EE7" w14:paraId="46B6C8E6" w14:textId="77777777" w:rsidTr="00606F82">
        <w:tc>
          <w:tcPr>
            <w:tcW w:w="10348" w:type="dxa"/>
            <w:tcBorders>
              <w:top w:val="single" w:sz="4" w:space="0" w:color="auto"/>
              <w:left w:val="single" w:sz="4" w:space="0" w:color="auto"/>
              <w:bottom w:val="single" w:sz="4" w:space="0" w:color="auto"/>
              <w:right w:val="single" w:sz="4" w:space="0" w:color="auto"/>
            </w:tcBorders>
            <w:hideMark/>
          </w:tcPr>
          <w:p w14:paraId="6EF4F70E" w14:textId="77777777" w:rsidR="00606F82" w:rsidRDefault="00606F82">
            <w:pPr>
              <w:spacing w:after="0" w:line="240" w:lineRule="auto"/>
              <w:rPr>
                <w:rFonts w:ascii="Times New Roman" w:hAnsi="Times New Roman" w:cs="Times New Roman"/>
                <w:sz w:val="20"/>
                <w:szCs w:val="20"/>
                <w:lang w:val="ro-RO"/>
              </w:rPr>
            </w:pPr>
            <w:r>
              <w:rPr>
                <w:rFonts w:ascii="Times New Roman" w:hAnsi="Times New Roman" w:cs="Times New Roman"/>
                <w:sz w:val="20"/>
                <w:szCs w:val="20"/>
                <w:lang w:val="en-US"/>
              </w:rPr>
              <w:t xml:space="preserve">Specialist în </w:t>
            </w:r>
            <w:proofErr w:type="spellStart"/>
            <w:r>
              <w:rPr>
                <w:rFonts w:ascii="Times New Roman" w:hAnsi="Times New Roman" w:cs="Times New Roman"/>
                <w:sz w:val="20"/>
                <w:szCs w:val="20"/>
                <w:lang w:val="en-US"/>
              </w:rPr>
              <w:t>reglamentarea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regimului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funciar</w:t>
            </w:r>
            <w:proofErr w:type="spellEnd"/>
          </w:p>
        </w:tc>
      </w:tr>
      <w:tr w:rsidR="00606F82" w:rsidRPr="00A04EE7" w14:paraId="3185DD77" w14:textId="77777777" w:rsidTr="00606F82">
        <w:tc>
          <w:tcPr>
            <w:tcW w:w="10348" w:type="dxa"/>
            <w:tcBorders>
              <w:top w:val="single" w:sz="4" w:space="0" w:color="auto"/>
              <w:left w:val="single" w:sz="4" w:space="0" w:color="auto"/>
              <w:bottom w:val="single" w:sz="4" w:space="0" w:color="auto"/>
              <w:right w:val="single" w:sz="4" w:space="0" w:color="auto"/>
            </w:tcBorders>
            <w:hideMark/>
          </w:tcPr>
          <w:p w14:paraId="6D460049" w14:textId="77777777" w:rsidR="00606F82" w:rsidRDefault="00606F82">
            <w:pPr>
              <w:pStyle w:val="af0"/>
              <w:numPr>
                <w:ilvl w:val="0"/>
                <w:numId w:val="50"/>
              </w:numPr>
              <w:spacing w:after="0" w:line="240" w:lineRule="auto"/>
              <w:rPr>
                <w:rFonts w:ascii="Times New Roman" w:hAnsi="Times New Roman" w:cs="Times New Roman"/>
                <w:b/>
                <w:sz w:val="20"/>
                <w:szCs w:val="20"/>
                <w:lang w:val="en-US"/>
              </w:rPr>
            </w:pPr>
            <w:proofErr w:type="spellStart"/>
            <w:r>
              <w:rPr>
                <w:rFonts w:ascii="Times New Roman" w:hAnsi="Times New Roman" w:cs="Times New Roman"/>
                <w:b/>
                <w:sz w:val="20"/>
                <w:szCs w:val="20"/>
                <w:lang w:val="en-US"/>
              </w:rPr>
              <w:t>Condițiile</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ce</w:t>
            </w:r>
            <w:proofErr w:type="spellEnd"/>
            <w:r>
              <w:rPr>
                <w:rFonts w:ascii="Times New Roman" w:hAnsi="Times New Roman" w:cs="Times New Roman"/>
                <w:b/>
                <w:sz w:val="20"/>
                <w:szCs w:val="20"/>
                <w:lang w:val="en-US"/>
              </w:rPr>
              <w:t xml:space="preserve"> au </w:t>
            </w:r>
            <w:proofErr w:type="spellStart"/>
            <w:r>
              <w:rPr>
                <w:rFonts w:ascii="Times New Roman" w:hAnsi="Times New Roman" w:cs="Times New Roman"/>
                <w:b/>
                <w:sz w:val="20"/>
                <w:szCs w:val="20"/>
                <w:lang w:val="en-US"/>
              </w:rPr>
              <w:t>impus</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elaborarea</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proiectului</w:t>
            </w:r>
            <w:proofErr w:type="spellEnd"/>
            <w:r>
              <w:rPr>
                <w:rFonts w:ascii="Times New Roman" w:hAnsi="Times New Roman" w:cs="Times New Roman"/>
                <w:b/>
                <w:sz w:val="20"/>
                <w:szCs w:val="20"/>
                <w:lang w:val="en-US"/>
              </w:rPr>
              <w:t xml:space="preserve"> de act normative </w:t>
            </w:r>
            <w:proofErr w:type="spellStart"/>
            <w:r>
              <w:rPr>
                <w:rFonts w:ascii="Times New Roman" w:hAnsi="Times New Roman" w:cs="Times New Roman"/>
                <w:b/>
                <w:sz w:val="20"/>
                <w:szCs w:val="20"/>
                <w:lang w:val="en-US"/>
              </w:rPr>
              <w:t>și</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finalitațile</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urmărite</w:t>
            </w:r>
            <w:proofErr w:type="spellEnd"/>
          </w:p>
        </w:tc>
      </w:tr>
      <w:tr w:rsidR="00606F82" w:rsidRPr="00A04EE7" w14:paraId="1D1394F9" w14:textId="77777777" w:rsidTr="00606F82">
        <w:tc>
          <w:tcPr>
            <w:tcW w:w="10348" w:type="dxa"/>
            <w:tcBorders>
              <w:top w:val="single" w:sz="4" w:space="0" w:color="auto"/>
              <w:left w:val="single" w:sz="4" w:space="0" w:color="auto"/>
              <w:bottom w:val="single" w:sz="4" w:space="0" w:color="auto"/>
              <w:right w:val="single" w:sz="4" w:space="0" w:color="auto"/>
            </w:tcBorders>
            <w:hideMark/>
          </w:tcPr>
          <w:p w14:paraId="778DFC43" w14:textId="77777777" w:rsidR="00606F82" w:rsidRDefault="00606F82">
            <w:pPr>
              <w:spacing w:after="0" w:line="240" w:lineRule="auto"/>
              <w:rPr>
                <w:rFonts w:ascii="Times New Roman" w:hAnsi="Times New Roman" w:cs="Times New Roman"/>
                <w:sz w:val="20"/>
                <w:szCs w:val="20"/>
                <w:lang w:val="en-US"/>
              </w:rPr>
            </w:pPr>
            <w:proofErr w:type="spellStart"/>
            <w:r>
              <w:rPr>
                <w:rFonts w:ascii="Times New Roman" w:hAnsi="Times New Roman" w:cs="Times New Roman"/>
                <w:sz w:val="20"/>
                <w:szCs w:val="20"/>
                <w:lang w:val="en-US"/>
              </w:rPr>
              <w:t>Prevederile</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legislatiei</w:t>
            </w:r>
            <w:proofErr w:type="spellEnd"/>
            <w:r>
              <w:rPr>
                <w:rFonts w:ascii="Times New Roman" w:hAnsi="Times New Roman" w:cs="Times New Roman"/>
                <w:sz w:val="20"/>
                <w:szCs w:val="20"/>
                <w:lang w:val="en-US"/>
              </w:rPr>
              <w:t xml:space="preserve"> in </w:t>
            </w:r>
            <w:proofErr w:type="spellStart"/>
            <w:r>
              <w:rPr>
                <w:rFonts w:ascii="Times New Roman" w:hAnsi="Times New Roman" w:cs="Times New Roman"/>
                <w:sz w:val="20"/>
                <w:szCs w:val="20"/>
                <w:lang w:val="en-US"/>
              </w:rPr>
              <w:t>vigoare</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privind</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formarea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bunurilor</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imobile</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proprietate</w:t>
            </w:r>
            <w:proofErr w:type="spellEnd"/>
            <w:r>
              <w:rPr>
                <w:rFonts w:ascii="Times New Roman" w:hAnsi="Times New Roman" w:cs="Times New Roman"/>
                <w:sz w:val="20"/>
                <w:szCs w:val="20"/>
                <w:lang w:val="en-US"/>
              </w:rPr>
              <w:t xml:space="preserve"> </w:t>
            </w:r>
            <w:proofErr w:type="gramStart"/>
            <w:r>
              <w:rPr>
                <w:rFonts w:ascii="Times New Roman" w:hAnsi="Times New Roman" w:cs="Times New Roman"/>
                <w:sz w:val="20"/>
                <w:szCs w:val="20"/>
                <w:lang w:val="en-US"/>
              </w:rPr>
              <w:t>publica .</w:t>
            </w:r>
            <w:proofErr w:type="gramEnd"/>
          </w:p>
        </w:tc>
      </w:tr>
      <w:tr w:rsidR="00606F82" w:rsidRPr="00A04EE7" w14:paraId="1D4E6F0D" w14:textId="77777777" w:rsidTr="00606F82">
        <w:tc>
          <w:tcPr>
            <w:tcW w:w="10348" w:type="dxa"/>
            <w:tcBorders>
              <w:top w:val="single" w:sz="4" w:space="0" w:color="auto"/>
              <w:left w:val="single" w:sz="4" w:space="0" w:color="auto"/>
              <w:bottom w:val="single" w:sz="4" w:space="0" w:color="auto"/>
              <w:right w:val="single" w:sz="4" w:space="0" w:color="auto"/>
            </w:tcBorders>
            <w:hideMark/>
          </w:tcPr>
          <w:p w14:paraId="1346C709" w14:textId="77777777" w:rsidR="00606F82" w:rsidRDefault="00606F82">
            <w:pPr>
              <w:pStyle w:val="af0"/>
              <w:numPr>
                <w:ilvl w:val="0"/>
                <w:numId w:val="50"/>
              </w:numPr>
              <w:spacing w:after="0" w:line="240" w:lineRule="auto"/>
              <w:rPr>
                <w:rFonts w:ascii="Times New Roman" w:hAnsi="Times New Roman" w:cs="Times New Roman"/>
                <w:b/>
                <w:sz w:val="20"/>
                <w:szCs w:val="20"/>
                <w:lang w:val="en-US"/>
              </w:rPr>
            </w:pPr>
            <w:proofErr w:type="spellStart"/>
            <w:r>
              <w:rPr>
                <w:rFonts w:ascii="Times New Roman" w:hAnsi="Times New Roman" w:cs="Times New Roman"/>
                <w:b/>
                <w:sz w:val="20"/>
                <w:szCs w:val="20"/>
                <w:lang w:val="en-US"/>
              </w:rPr>
              <w:t>Descrierea</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gradului</w:t>
            </w:r>
            <w:proofErr w:type="spellEnd"/>
            <w:r>
              <w:rPr>
                <w:rFonts w:ascii="Times New Roman" w:hAnsi="Times New Roman" w:cs="Times New Roman"/>
                <w:b/>
                <w:sz w:val="20"/>
                <w:szCs w:val="20"/>
                <w:lang w:val="en-US"/>
              </w:rPr>
              <w:t xml:space="preserve"> de </w:t>
            </w:r>
            <w:proofErr w:type="spellStart"/>
            <w:r>
              <w:rPr>
                <w:rFonts w:ascii="Times New Roman" w:hAnsi="Times New Roman" w:cs="Times New Roman"/>
                <w:b/>
                <w:sz w:val="20"/>
                <w:szCs w:val="20"/>
                <w:lang w:val="en-US"/>
              </w:rPr>
              <w:t>compatibilitate</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pentru</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proiectele</w:t>
            </w:r>
            <w:proofErr w:type="spellEnd"/>
            <w:r>
              <w:rPr>
                <w:rFonts w:ascii="Times New Roman" w:hAnsi="Times New Roman" w:cs="Times New Roman"/>
                <w:b/>
                <w:sz w:val="20"/>
                <w:szCs w:val="20"/>
                <w:lang w:val="en-US"/>
              </w:rPr>
              <w:t xml:space="preserve"> care au </w:t>
            </w:r>
            <w:proofErr w:type="gramStart"/>
            <w:r>
              <w:rPr>
                <w:rFonts w:ascii="Times New Roman" w:hAnsi="Times New Roman" w:cs="Times New Roman"/>
                <w:b/>
                <w:sz w:val="20"/>
                <w:szCs w:val="20"/>
                <w:lang w:val="en-US"/>
              </w:rPr>
              <w:t>ca  scop</w:t>
            </w:r>
            <w:proofErr w:type="gram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armonizarea</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Legislatiei</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Uniunii</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Europene</w:t>
            </w:r>
            <w:proofErr w:type="spellEnd"/>
          </w:p>
        </w:tc>
      </w:tr>
      <w:tr w:rsidR="00606F82" w:rsidRPr="00A04EE7" w14:paraId="592B18D5" w14:textId="77777777" w:rsidTr="00606F82">
        <w:tc>
          <w:tcPr>
            <w:tcW w:w="10348" w:type="dxa"/>
            <w:tcBorders>
              <w:top w:val="single" w:sz="4" w:space="0" w:color="auto"/>
              <w:left w:val="single" w:sz="4" w:space="0" w:color="auto"/>
              <w:bottom w:val="single" w:sz="4" w:space="0" w:color="auto"/>
              <w:right w:val="single" w:sz="4" w:space="0" w:color="auto"/>
            </w:tcBorders>
            <w:hideMark/>
          </w:tcPr>
          <w:p w14:paraId="650703D6" w14:textId="77777777" w:rsidR="00606F82" w:rsidRDefault="00606F82">
            <w:pPr>
              <w:spacing w:after="0" w:line="240" w:lineRule="auto"/>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Proiectul</w:t>
            </w:r>
            <w:proofErr w:type="spellEnd"/>
            <w:r>
              <w:rPr>
                <w:rFonts w:ascii="Times New Roman" w:hAnsi="Times New Roman" w:cs="Times New Roman"/>
                <w:sz w:val="20"/>
                <w:szCs w:val="20"/>
                <w:lang w:val="en-US"/>
              </w:rPr>
              <w:t xml:space="preserve"> de </w:t>
            </w:r>
            <w:proofErr w:type="spellStart"/>
            <w:r>
              <w:rPr>
                <w:rFonts w:ascii="Times New Roman" w:hAnsi="Times New Roman" w:cs="Times New Roman"/>
                <w:sz w:val="20"/>
                <w:szCs w:val="20"/>
                <w:lang w:val="en-US"/>
              </w:rPr>
              <w:t>decizie</w:t>
            </w:r>
            <w:proofErr w:type="spellEnd"/>
            <w:r>
              <w:rPr>
                <w:rFonts w:ascii="Times New Roman" w:hAnsi="Times New Roman" w:cs="Times New Roman"/>
                <w:sz w:val="20"/>
                <w:szCs w:val="20"/>
                <w:lang w:val="en-US"/>
              </w:rPr>
              <w:t xml:space="preserve"> nu </w:t>
            </w:r>
            <w:proofErr w:type="spellStart"/>
            <w:r>
              <w:rPr>
                <w:rFonts w:ascii="Times New Roman" w:hAnsi="Times New Roman" w:cs="Times New Roman"/>
                <w:sz w:val="20"/>
                <w:szCs w:val="20"/>
                <w:lang w:val="en-US"/>
              </w:rPr>
              <w:t>contravine</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Legislatiei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Uniunii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Europene</w:t>
            </w:r>
            <w:proofErr w:type="spellEnd"/>
          </w:p>
        </w:tc>
      </w:tr>
      <w:tr w:rsidR="00606F82" w:rsidRPr="00A04EE7" w14:paraId="5F5D6E63" w14:textId="77777777" w:rsidTr="00606F82">
        <w:tc>
          <w:tcPr>
            <w:tcW w:w="10348" w:type="dxa"/>
            <w:tcBorders>
              <w:top w:val="single" w:sz="4" w:space="0" w:color="auto"/>
              <w:left w:val="single" w:sz="4" w:space="0" w:color="auto"/>
              <w:bottom w:val="single" w:sz="4" w:space="0" w:color="auto"/>
              <w:right w:val="single" w:sz="4" w:space="0" w:color="auto"/>
            </w:tcBorders>
            <w:hideMark/>
          </w:tcPr>
          <w:p w14:paraId="65649964" w14:textId="77777777" w:rsidR="00606F82" w:rsidRDefault="00606F82">
            <w:pPr>
              <w:pStyle w:val="af0"/>
              <w:numPr>
                <w:ilvl w:val="0"/>
                <w:numId w:val="50"/>
              </w:numPr>
              <w:spacing w:after="0" w:line="240" w:lineRule="auto"/>
              <w:rPr>
                <w:rFonts w:ascii="Times New Roman" w:hAnsi="Times New Roman" w:cs="Times New Roman"/>
                <w:sz w:val="20"/>
                <w:szCs w:val="20"/>
                <w:lang w:val="en-US"/>
              </w:rPr>
            </w:pPr>
            <w:proofErr w:type="spellStart"/>
            <w:r>
              <w:rPr>
                <w:rFonts w:ascii="Times New Roman" w:hAnsi="Times New Roman" w:cs="Times New Roman"/>
                <w:b/>
                <w:sz w:val="20"/>
                <w:szCs w:val="20"/>
                <w:lang w:val="en-US"/>
              </w:rPr>
              <w:t>Principalele</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prevederi</w:t>
            </w:r>
            <w:proofErr w:type="spellEnd"/>
            <w:r>
              <w:rPr>
                <w:rFonts w:ascii="Times New Roman" w:hAnsi="Times New Roman" w:cs="Times New Roman"/>
                <w:b/>
                <w:sz w:val="20"/>
                <w:szCs w:val="20"/>
                <w:lang w:val="en-US"/>
              </w:rPr>
              <w:t xml:space="preserve"> ale </w:t>
            </w:r>
            <w:proofErr w:type="spellStart"/>
            <w:r>
              <w:rPr>
                <w:rFonts w:ascii="Times New Roman" w:hAnsi="Times New Roman" w:cs="Times New Roman"/>
                <w:b/>
                <w:sz w:val="20"/>
                <w:szCs w:val="20"/>
                <w:lang w:val="en-US"/>
              </w:rPr>
              <w:t>proiectului</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și</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evidențierea</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elementelor</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noi</w:t>
            </w:r>
            <w:proofErr w:type="spellEnd"/>
          </w:p>
        </w:tc>
      </w:tr>
      <w:tr w:rsidR="00606F82" w:rsidRPr="00A04EE7" w14:paraId="23D4E5E9" w14:textId="77777777" w:rsidTr="00606F82">
        <w:tc>
          <w:tcPr>
            <w:tcW w:w="10348" w:type="dxa"/>
            <w:tcBorders>
              <w:top w:val="single" w:sz="4" w:space="0" w:color="auto"/>
              <w:left w:val="single" w:sz="4" w:space="0" w:color="auto"/>
              <w:bottom w:val="single" w:sz="4" w:space="0" w:color="auto"/>
              <w:right w:val="single" w:sz="4" w:space="0" w:color="auto"/>
            </w:tcBorders>
            <w:hideMark/>
          </w:tcPr>
          <w:p w14:paraId="1E60BCBC" w14:textId="77777777" w:rsidR="00606F82" w:rsidRDefault="00606F82">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1. Se </w:t>
            </w:r>
            <w:proofErr w:type="spellStart"/>
            <w:r>
              <w:rPr>
                <w:rFonts w:ascii="Times New Roman" w:hAnsi="Times New Roman" w:cs="Times New Roman"/>
                <w:sz w:val="20"/>
                <w:szCs w:val="20"/>
                <w:lang w:val="en-US"/>
              </w:rPr>
              <w:t>propune</w:t>
            </w:r>
            <w:proofErr w:type="spellEnd"/>
            <w:r>
              <w:rPr>
                <w:rFonts w:ascii="Times New Roman" w:hAnsi="Times New Roman" w:cs="Times New Roman"/>
                <w:sz w:val="20"/>
                <w:szCs w:val="20"/>
                <w:lang w:val="en-US"/>
              </w:rPr>
              <w:t xml:space="preserve"> de a fi </w:t>
            </w:r>
            <w:proofErr w:type="gramStart"/>
            <w:r>
              <w:rPr>
                <w:rFonts w:ascii="Times New Roman" w:hAnsi="Times New Roman" w:cs="Times New Roman"/>
                <w:sz w:val="20"/>
                <w:szCs w:val="20"/>
                <w:lang w:val="en-US"/>
              </w:rPr>
              <w:t>format  din</w:t>
            </w:r>
            <w:proofErr w:type="gram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bunul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imobil</w:t>
            </w:r>
            <w:proofErr w:type="spellEnd"/>
            <w:r>
              <w:rPr>
                <w:rFonts w:ascii="Times New Roman" w:hAnsi="Times New Roman" w:cs="Times New Roman"/>
                <w:sz w:val="20"/>
                <w:szCs w:val="20"/>
                <w:lang w:val="en-US"/>
              </w:rPr>
              <w:t xml:space="preserve"> initial  </w:t>
            </w:r>
            <w:proofErr w:type="spellStart"/>
            <w:r>
              <w:rPr>
                <w:rFonts w:ascii="Times New Roman" w:hAnsi="Times New Roman" w:cs="Times New Roman"/>
                <w:sz w:val="20"/>
                <w:szCs w:val="20"/>
                <w:lang w:val="en-US"/>
              </w:rPr>
              <w:t>înregisatrat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în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Registrul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bunurilor</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imobile</w:t>
            </w:r>
            <w:proofErr w:type="spellEnd"/>
            <w:r>
              <w:rPr>
                <w:rFonts w:ascii="Times New Roman" w:hAnsi="Times New Roman" w:cs="Times New Roman"/>
                <w:sz w:val="20"/>
                <w:szCs w:val="20"/>
                <w:lang w:val="en-US"/>
              </w:rPr>
              <w:t xml:space="preserve"> cu nr. cadastral </w:t>
            </w:r>
            <w:r>
              <w:rPr>
                <w:rFonts w:ascii="Times New Roman" w:hAnsi="Times New Roman" w:cs="Times New Roman"/>
                <w:b/>
                <w:bCs/>
                <w:sz w:val="20"/>
                <w:szCs w:val="20"/>
                <w:lang w:val="en-US"/>
              </w:rPr>
              <w:t xml:space="preserve">38283080239 </w:t>
            </w:r>
            <w:r>
              <w:rPr>
                <w:rFonts w:ascii="Times New Roman" w:hAnsi="Times New Roman" w:cs="Times New Roman"/>
                <w:sz w:val="20"/>
                <w:szCs w:val="20"/>
                <w:lang w:val="en-US"/>
              </w:rPr>
              <w:t xml:space="preserve">cu </w:t>
            </w:r>
            <w:proofErr w:type="spellStart"/>
            <w:r>
              <w:rPr>
                <w:rFonts w:ascii="Times New Roman" w:hAnsi="Times New Roman" w:cs="Times New Roman"/>
                <w:sz w:val="20"/>
                <w:szCs w:val="20"/>
                <w:lang w:val="en-US"/>
              </w:rPr>
              <w:t>suprafata</w:t>
            </w:r>
            <w:proofErr w:type="spellEnd"/>
            <w:r>
              <w:rPr>
                <w:rFonts w:ascii="Times New Roman" w:hAnsi="Times New Roman" w:cs="Times New Roman"/>
                <w:b/>
                <w:bCs/>
                <w:sz w:val="20"/>
                <w:szCs w:val="20"/>
                <w:lang w:val="en-US"/>
              </w:rPr>
              <w:t xml:space="preserve"> – 26,6128ha</w:t>
            </w: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proprietate</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publică</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domeniul</w:t>
            </w:r>
            <w:proofErr w:type="spellEnd"/>
            <w:r>
              <w:rPr>
                <w:rFonts w:ascii="Times New Roman" w:hAnsi="Times New Roman" w:cs="Times New Roman"/>
                <w:sz w:val="20"/>
                <w:szCs w:val="20"/>
                <w:lang w:val="en-US"/>
              </w:rPr>
              <w:t xml:space="preserve"> – </w:t>
            </w:r>
            <w:proofErr w:type="spellStart"/>
            <w:r>
              <w:rPr>
                <w:rFonts w:ascii="Times New Roman" w:hAnsi="Times New Roman" w:cs="Times New Roman"/>
                <w:b/>
                <w:bCs/>
                <w:i/>
                <w:iCs/>
                <w:sz w:val="20"/>
                <w:szCs w:val="20"/>
                <w:lang w:val="en-US"/>
              </w:rPr>
              <w:t>privat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categoria</w:t>
            </w:r>
            <w:proofErr w:type="spellEnd"/>
            <w:r>
              <w:rPr>
                <w:rFonts w:ascii="Times New Roman" w:hAnsi="Times New Roman" w:cs="Times New Roman"/>
                <w:sz w:val="20"/>
                <w:szCs w:val="20"/>
                <w:lang w:val="en-US"/>
              </w:rPr>
              <w:t xml:space="preserve"> de </w:t>
            </w:r>
            <w:proofErr w:type="spellStart"/>
            <w:r>
              <w:rPr>
                <w:rFonts w:ascii="Times New Roman" w:hAnsi="Times New Roman" w:cs="Times New Roman"/>
                <w:sz w:val="20"/>
                <w:szCs w:val="20"/>
                <w:lang w:val="en-US"/>
              </w:rPr>
              <w:t>destinatie</w:t>
            </w:r>
            <w:proofErr w:type="spellEnd"/>
            <w:r>
              <w:rPr>
                <w:rFonts w:ascii="Times New Roman" w:hAnsi="Times New Roman" w:cs="Times New Roman"/>
                <w:sz w:val="20"/>
                <w:szCs w:val="20"/>
                <w:lang w:val="en-US"/>
              </w:rPr>
              <w:t xml:space="preserve"> - 1</w:t>
            </w:r>
            <w:r>
              <w:rPr>
                <w:rFonts w:ascii="Times New Roman" w:hAnsi="Times New Roman" w:cs="Times New Roman"/>
                <w:b/>
                <w:bCs/>
                <w:i/>
                <w:iCs/>
                <w:sz w:val="20"/>
                <w:szCs w:val="20"/>
                <w:lang w:val="en-US"/>
              </w:rPr>
              <w:t xml:space="preserve"> Teren </w:t>
            </w:r>
            <w:proofErr w:type="spellStart"/>
            <w:r>
              <w:rPr>
                <w:rFonts w:ascii="Times New Roman" w:hAnsi="Times New Roman" w:cs="Times New Roman"/>
                <w:b/>
                <w:bCs/>
                <w:i/>
                <w:iCs/>
                <w:sz w:val="20"/>
                <w:szCs w:val="20"/>
                <w:lang w:val="en-US"/>
              </w:rPr>
              <w:t>agricol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modul</w:t>
            </w:r>
            <w:proofErr w:type="spellEnd"/>
            <w:r>
              <w:rPr>
                <w:rFonts w:ascii="Times New Roman" w:hAnsi="Times New Roman" w:cs="Times New Roman"/>
                <w:sz w:val="20"/>
                <w:szCs w:val="20"/>
                <w:lang w:val="en-US"/>
              </w:rPr>
              <w:t xml:space="preserve"> de </w:t>
            </w:r>
            <w:proofErr w:type="spellStart"/>
            <w:r>
              <w:rPr>
                <w:rFonts w:ascii="Times New Roman" w:hAnsi="Times New Roman" w:cs="Times New Roman"/>
                <w:sz w:val="20"/>
                <w:szCs w:val="20"/>
                <w:lang w:val="en-US"/>
              </w:rPr>
              <w:t>folosinta</w:t>
            </w:r>
            <w:proofErr w:type="spellEnd"/>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rPr>
              <w:t xml:space="preserve"> </w:t>
            </w:r>
            <w:proofErr w:type="spellStart"/>
            <w:r>
              <w:rPr>
                <w:rFonts w:ascii="Times New Roman" w:hAnsi="Times New Roman" w:cs="Times New Roman"/>
                <w:b/>
                <w:bCs/>
                <w:i/>
                <w:iCs/>
                <w:sz w:val="20"/>
                <w:szCs w:val="20"/>
                <w:lang w:val="en-US"/>
              </w:rPr>
              <w:t>agricol</w:t>
            </w:r>
            <w:proofErr w:type="spellEnd"/>
            <w:r>
              <w:rPr>
                <w:rFonts w:ascii="Times New Roman" w:hAnsi="Times New Roman" w:cs="Times New Roman"/>
                <w:b/>
                <w:bCs/>
                <w:i/>
                <w:iCs/>
                <w:sz w:val="20"/>
                <w:szCs w:val="20"/>
                <w:lang w:val="en-US"/>
              </w:rPr>
              <w:t>,</w:t>
            </w: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propritate</w:t>
            </w:r>
            <w:proofErr w:type="spellEnd"/>
            <w:r>
              <w:rPr>
                <w:rFonts w:ascii="Times New Roman" w:hAnsi="Times New Roman" w:cs="Times New Roman"/>
                <w:sz w:val="20"/>
                <w:szCs w:val="20"/>
                <w:lang w:val="en-US"/>
              </w:rPr>
              <w:t xml:space="preserve"> publica/</w:t>
            </w:r>
            <w:proofErr w:type="spellStart"/>
            <w:r>
              <w:rPr>
                <w:rFonts w:ascii="Times New Roman" w:hAnsi="Times New Roman" w:cs="Times New Roman"/>
                <w:sz w:val="20"/>
                <w:szCs w:val="20"/>
                <w:lang w:val="en-US"/>
              </w:rPr>
              <w:t>privata</w:t>
            </w:r>
            <w:proofErr w:type="spellEnd"/>
            <w:r>
              <w:rPr>
                <w:rFonts w:ascii="Times New Roman" w:hAnsi="Times New Roman" w:cs="Times New Roman"/>
                <w:sz w:val="20"/>
                <w:szCs w:val="20"/>
                <w:lang w:val="en-US"/>
              </w:rPr>
              <w:t xml:space="preserve"> a UAT </w:t>
            </w:r>
            <w:proofErr w:type="spellStart"/>
            <w:r>
              <w:rPr>
                <w:rFonts w:ascii="Times New Roman" w:hAnsi="Times New Roman" w:cs="Times New Roman"/>
                <w:sz w:val="20"/>
                <w:szCs w:val="20"/>
                <w:lang w:val="en-US"/>
              </w:rPr>
              <w:t>Dorotcaia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cota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parte</w:t>
            </w:r>
            <w:proofErr w:type="spellEnd"/>
            <w:r>
              <w:rPr>
                <w:rFonts w:ascii="Times New Roman" w:hAnsi="Times New Roman" w:cs="Times New Roman"/>
                <w:sz w:val="20"/>
                <w:szCs w:val="20"/>
                <w:lang w:val="en-US"/>
              </w:rPr>
              <w:t xml:space="preserve"> 1.0, </w:t>
            </w:r>
            <w:proofErr w:type="spellStart"/>
            <w:r>
              <w:rPr>
                <w:rFonts w:ascii="Times New Roman" w:hAnsi="Times New Roman" w:cs="Times New Roman"/>
                <w:b/>
                <w:sz w:val="20"/>
                <w:szCs w:val="20"/>
                <w:lang w:val="en-US"/>
              </w:rPr>
              <w:t>prin</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separare</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urmatoarele</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bunuri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imobile</w:t>
            </w:r>
            <w:proofErr w:type="spellEnd"/>
            <w:r>
              <w:rPr>
                <w:rFonts w:ascii="Times New Roman" w:hAnsi="Times New Roman" w:cs="Times New Roman"/>
                <w:sz w:val="20"/>
                <w:szCs w:val="20"/>
                <w:lang w:val="en-US"/>
              </w:rPr>
              <w:t xml:space="preserve"> ca </w:t>
            </w:r>
            <w:proofErr w:type="spellStart"/>
            <w:r>
              <w:rPr>
                <w:rFonts w:ascii="Times New Roman" w:hAnsi="Times New Roman" w:cs="Times New Roman"/>
                <w:sz w:val="20"/>
                <w:szCs w:val="20"/>
                <w:lang w:val="en-US"/>
              </w:rPr>
              <w:t>obiecte</w:t>
            </w:r>
            <w:proofErr w:type="spellEnd"/>
            <w:r>
              <w:rPr>
                <w:rFonts w:ascii="Times New Roman" w:hAnsi="Times New Roman" w:cs="Times New Roman"/>
                <w:sz w:val="20"/>
                <w:szCs w:val="20"/>
                <w:lang w:val="en-US"/>
              </w:rPr>
              <w:t xml:space="preserve"> de </w:t>
            </w:r>
            <w:proofErr w:type="spellStart"/>
            <w:r>
              <w:rPr>
                <w:rFonts w:ascii="Times New Roman" w:hAnsi="Times New Roman" w:cs="Times New Roman"/>
                <w:sz w:val="20"/>
                <w:szCs w:val="20"/>
                <w:lang w:val="en-US"/>
              </w:rPr>
              <w:t>drept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independente</w:t>
            </w:r>
            <w:proofErr w:type="spellEnd"/>
            <w:r>
              <w:rPr>
                <w:rFonts w:ascii="Times New Roman" w:hAnsi="Times New Roman" w:cs="Times New Roman"/>
                <w:sz w:val="20"/>
                <w:szCs w:val="20"/>
                <w:lang w:val="en-US"/>
              </w:rPr>
              <w:t>:</w:t>
            </w:r>
          </w:p>
          <w:p w14:paraId="003539F0" w14:textId="77777777" w:rsidR="00606F82" w:rsidRDefault="00606F82">
            <w:pPr>
              <w:spacing w:after="0" w:line="240" w:lineRule="auto"/>
              <w:rPr>
                <w:rFonts w:ascii="Times New Roman" w:hAnsi="Times New Roman" w:cs="Times New Roman"/>
                <w:sz w:val="20"/>
                <w:szCs w:val="20"/>
                <w:lang w:val="en-US"/>
              </w:rPr>
            </w:pPr>
            <w:proofErr w:type="gramStart"/>
            <w:r>
              <w:rPr>
                <w:rFonts w:ascii="Times New Roman" w:hAnsi="Times New Roman" w:cs="Times New Roman"/>
                <w:sz w:val="20"/>
                <w:szCs w:val="20"/>
                <w:lang w:val="en-US"/>
              </w:rPr>
              <w:t xml:space="preserve">1.1  </w:t>
            </w:r>
            <w:proofErr w:type="spellStart"/>
            <w:r>
              <w:rPr>
                <w:rFonts w:ascii="Times New Roman" w:hAnsi="Times New Roman" w:cs="Times New Roman"/>
                <w:sz w:val="20"/>
                <w:szCs w:val="20"/>
                <w:lang w:val="en-US"/>
              </w:rPr>
              <w:t>bunul</w:t>
            </w:r>
            <w:proofErr w:type="spellEnd"/>
            <w:proofErr w:type="gram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imobil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teren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domeniul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b/>
                <w:bCs/>
                <w:i/>
                <w:iCs/>
                <w:sz w:val="20"/>
                <w:szCs w:val="20"/>
                <w:lang w:val="en-US"/>
              </w:rPr>
              <w:t>privat</w:t>
            </w:r>
            <w:proofErr w:type="spellEnd"/>
            <w:r>
              <w:rPr>
                <w:rFonts w:ascii="Times New Roman" w:hAnsi="Times New Roman" w:cs="Times New Roman"/>
                <w:sz w:val="20"/>
                <w:szCs w:val="20"/>
                <w:lang w:val="en-US"/>
              </w:rPr>
              <w:t xml:space="preserve"> cu nr. cadastral </w:t>
            </w:r>
            <w:r>
              <w:rPr>
                <w:rFonts w:ascii="Times New Roman" w:hAnsi="Times New Roman" w:cs="Times New Roman"/>
                <w:b/>
                <w:bCs/>
                <w:sz w:val="20"/>
                <w:szCs w:val="20"/>
                <w:lang w:val="en-US"/>
              </w:rPr>
              <w:t xml:space="preserve">38283080239 </w:t>
            </w:r>
            <w:r>
              <w:rPr>
                <w:rFonts w:ascii="Times New Roman" w:hAnsi="Times New Roman" w:cs="Times New Roman"/>
                <w:sz w:val="20"/>
                <w:szCs w:val="20"/>
                <w:lang w:val="en-US"/>
              </w:rPr>
              <w:t xml:space="preserve">cu </w:t>
            </w:r>
            <w:proofErr w:type="spellStart"/>
            <w:r>
              <w:rPr>
                <w:rFonts w:ascii="Times New Roman" w:hAnsi="Times New Roman" w:cs="Times New Roman"/>
                <w:sz w:val="20"/>
                <w:szCs w:val="20"/>
                <w:lang w:val="en-US"/>
              </w:rPr>
              <w:t>suprafata</w:t>
            </w:r>
            <w:proofErr w:type="spellEnd"/>
            <w:r>
              <w:rPr>
                <w:rFonts w:ascii="Times New Roman" w:hAnsi="Times New Roman" w:cs="Times New Roman"/>
                <w:b/>
                <w:bCs/>
                <w:sz w:val="20"/>
                <w:szCs w:val="20"/>
                <w:lang w:val="en-US"/>
              </w:rPr>
              <w:t xml:space="preserve"> – 15,3725ha</w:t>
            </w: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categoria</w:t>
            </w:r>
            <w:proofErr w:type="spellEnd"/>
            <w:r>
              <w:rPr>
                <w:rFonts w:ascii="Times New Roman" w:hAnsi="Times New Roman" w:cs="Times New Roman"/>
                <w:sz w:val="20"/>
                <w:szCs w:val="20"/>
                <w:lang w:val="en-US"/>
              </w:rPr>
              <w:t xml:space="preserve"> de </w:t>
            </w:r>
            <w:proofErr w:type="spellStart"/>
            <w:r>
              <w:rPr>
                <w:rFonts w:ascii="Times New Roman" w:hAnsi="Times New Roman" w:cs="Times New Roman"/>
                <w:sz w:val="20"/>
                <w:szCs w:val="20"/>
                <w:lang w:val="en-US"/>
              </w:rPr>
              <w:t>destinatie</w:t>
            </w:r>
            <w:proofErr w:type="spellEnd"/>
            <w:r>
              <w:rPr>
                <w:rFonts w:ascii="Times New Roman" w:hAnsi="Times New Roman" w:cs="Times New Roman"/>
                <w:sz w:val="20"/>
                <w:szCs w:val="20"/>
                <w:lang w:val="en-US"/>
              </w:rPr>
              <w:t xml:space="preserve"> - </w:t>
            </w:r>
            <w:r>
              <w:rPr>
                <w:rFonts w:ascii="Times New Roman" w:hAnsi="Times New Roman" w:cs="Times New Roman"/>
                <w:b/>
                <w:bCs/>
                <w:i/>
                <w:iCs/>
                <w:sz w:val="20"/>
                <w:szCs w:val="20"/>
                <w:lang w:val="en-US"/>
              </w:rPr>
              <w:t xml:space="preserve">1 Teren </w:t>
            </w:r>
            <w:proofErr w:type="spellStart"/>
            <w:r>
              <w:rPr>
                <w:rFonts w:ascii="Times New Roman" w:hAnsi="Times New Roman" w:cs="Times New Roman"/>
                <w:b/>
                <w:bCs/>
                <w:i/>
                <w:iCs/>
                <w:sz w:val="20"/>
                <w:szCs w:val="20"/>
                <w:lang w:val="en-US"/>
              </w:rPr>
              <w:t>agricol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modul</w:t>
            </w:r>
            <w:proofErr w:type="spellEnd"/>
            <w:r>
              <w:rPr>
                <w:rFonts w:ascii="Times New Roman" w:hAnsi="Times New Roman" w:cs="Times New Roman"/>
                <w:sz w:val="20"/>
                <w:szCs w:val="20"/>
                <w:lang w:val="en-US"/>
              </w:rPr>
              <w:t xml:space="preserve"> de </w:t>
            </w:r>
            <w:proofErr w:type="spellStart"/>
            <w:r>
              <w:rPr>
                <w:rFonts w:ascii="Times New Roman" w:hAnsi="Times New Roman" w:cs="Times New Roman"/>
                <w:sz w:val="20"/>
                <w:szCs w:val="20"/>
                <w:lang w:val="en-US"/>
              </w:rPr>
              <w:t>folosinta</w:t>
            </w:r>
            <w:proofErr w:type="spellEnd"/>
            <w:r>
              <w:rPr>
                <w:rFonts w:ascii="Times New Roman" w:hAnsi="Times New Roman" w:cs="Times New Roman"/>
                <w:sz w:val="20"/>
                <w:szCs w:val="20"/>
                <w:lang w:val="en-US"/>
              </w:rPr>
              <w:t xml:space="preserve"> – </w:t>
            </w:r>
            <w:proofErr w:type="spellStart"/>
            <w:proofErr w:type="gramStart"/>
            <w:r>
              <w:rPr>
                <w:rFonts w:ascii="Times New Roman" w:hAnsi="Times New Roman" w:cs="Times New Roman"/>
                <w:b/>
                <w:bCs/>
                <w:i/>
                <w:iCs/>
                <w:sz w:val="20"/>
                <w:szCs w:val="20"/>
                <w:lang w:val="en-US"/>
              </w:rPr>
              <w:t>agricol</w:t>
            </w:r>
            <w:proofErr w:type="spellEnd"/>
            <w:r>
              <w:rPr>
                <w:rFonts w:ascii="Times New Roman" w:hAnsi="Times New Roman" w:cs="Times New Roman"/>
                <w:b/>
                <w:bCs/>
                <w:i/>
                <w:iCs/>
                <w:sz w:val="20"/>
                <w:szCs w:val="20"/>
                <w:lang w:val="en-US"/>
              </w:rPr>
              <w:t>,</w:t>
            </w: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cota</w:t>
            </w:r>
            <w:proofErr w:type="spellEnd"/>
            <w:proofErr w:type="gram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parte</w:t>
            </w:r>
            <w:proofErr w:type="spellEnd"/>
            <w:r>
              <w:rPr>
                <w:rFonts w:ascii="Times New Roman" w:hAnsi="Times New Roman" w:cs="Times New Roman"/>
                <w:sz w:val="20"/>
                <w:szCs w:val="20"/>
                <w:lang w:val="en-US"/>
              </w:rPr>
              <w:t xml:space="preserve"> 1.0.</w:t>
            </w:r>
          </w:p>
          <w:p w14:paraId="14FC6429" w14:textId="77777777" w:rsidR="00606F82" w:rsidRDefault="00606F82">
            <w:pPr>
              <w:spacing w:after="0" w:line="240" w:lineRule="auto"/>
              <w:rPr>
                <w:rFonts w:ascii="Times New Roman" w:hAnsi="Times New Roman" w:cs="Times New Roman"/>
                <w:sz w:val="20"/>
                <w:szCs w:val="20"/>
                <w:lang w:val="en-US"/>
              </w:rPr>
            </w:pPr>
            <w:proofErr w:type="gramStart"/>
            <w:r>
              <w:rPr>
                <w:rFonts w:ascii="Times New Roman" w:hAnsi="Times New Roman" w:cs="Times New Roman"/>
                <w:sz w:val="20"/>
                <w:szCs w:val="20"/>
                <w:lang w:val="en-US"/>
              </w:rPr>
              <w:t xml:space="preserve">1.2  </w:t>
            </w:r>
            <w:proofErr w:type="spellStart"/>
            <w:r>
              <w:rPr>
                <w:rFonts w:ascii="Times New Roman" w:hAnsi="Times New Roman" w:cs="Times New Roman"/>
                <w:sz w:val="20"/>
                <w:szCs w:val="20"/>
                <w:lang w:val="en-US"/>
              </w:rPr>
              <w:t>bunul</w:t>
            </w:r>
            <w:proofErr w:type="spellEnd"/>
            <w:proofErr w:type="gram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imobil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teren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domeniul</w:t>
            </w:r>
            <w:proofErr w:type="spellEnd"/>
            <w:r>
              <w:rPr>
                <w:rFonts w:ascii="Times New Roman" w:hAnsi="Times New Roman" w:cs="Times New Roman"/>
                <w:sz w:val="20"/>
                <w:szCs w:val="20"/>
                <w:lang w:val="en-US"/>
              </w:rPr>
              <w:t xml:space="preserve"> - </w:t>
            </w:r>
            <w:proofErr w:type="spellStart"/>
            <w:r>
              <w:rPr>
                <w:rFonts w:ascii="Times New Roman" w:hAnsi="Times New Roman" w:cs="Times New Roman"/>
                <w:b/>
                <w:bCs/>
                <w:i/>
                <w:iCs/>
                <w:sz w:val="20"/>
                <w:szCs w:val="20"/>
                <w:lang w:val="en-US"/>
              </w:rPr>
              <w:t>privat</w:t>
            </w:r>
            <w:proofErr w:type="spellEnd"/>
            <w:r>
              <w:rPr>
                <w:rFonts w:ascii="Times New Roman" w:hAnsi="Times New Roman" w:cs="Times New Roman"/>
                <w:b/>
                <w:bCs/>
                <w:sz w:val="20"/>
                <w:szCs w:val="20"/>
                <w:lang w:val="en-US"/>
              </w:rPr>
              <w:t xml:space="preserve"> </w:t>
            </w:r>
            <w:r>
              <w:rPr>
                <w:rFonts w:ascii="Times New Roman" w:hAnsi="Times New Roman" w:cs="Times New Roman"/>
                <w:sz w:val="20"/>
                <w:szCs w:val="20"/>
                <w:lang w:val="en-US"/>
              </w:rPr>
              <w:t>cu nr. cadastral</w:t>
            </w:r>
            <w:r>
              <w:rPr>
                <w:rFonts w:ascii="Times New Roman" w:hAnsi="Times New Roman" w:cs="Times New Roman"/>
                <w:b/>
                <w:bCs/>
                <w:sz w:val="20"/>
                <w:szCs w:val="20"/>
                <w:lang w:val="en-US"/>
              </w:rPr>
              <w:t xml:space="preserve"> 38283080246 </w:t>
            </w:r>
            <w:r>
              <w:rPr>
                <w:rFonts w:ascii="Times New Roman" w:hAnsi="Times New Roman" w:cs="Times New Roman"/>
                <w:sz w:val="20"/>
                <w:szCs w:val="20"/>
                <w:lang w:val="en-US"/>
              </w:rPr>
              <w:t xml:space="preserve">cu </w:t>
            </w:r>
            <w:proofErr w:type="spellStart"/>
            <w:r>
              <w:rPr>
                <w:rFonts w:ascii="Times New Roman" w:hAnsi="Times New Roman" w:cs="Times New Roman"/>
                <w:sz w:val="20"/>
                <w:szCs w:val="20"/>
                <w:lang w:val="en-US"/>
              </w:rPr>
              <w:t>suprafata</w:t>
            </w:r>
            <w:proofErr w:type="spellEnd"/>
            <w:r>
              <w:rPr>
                <w:rFonts w:ascii="Times New Roman" w:hAnsi="Times New Roman" w:cs="Times New Roman"/>
                <w:sz w:val="20"/>
                <w:szCs w:val="20"/>
                <w:lang w:val="en-US"/>
              </w:rPr>
              <w:t xml:space="preserve"> de</w:t>
            </w:r>
            <w:r>
              <w:rPr>
                <w:rFonts w:ascii="Times New Roman" w:hAnsi="Times New Roman" w:cs="Times New Roman"/>
                <w:b/>
                <w:bCs/>
                <w:sz w:val="20"/>
                <w:szCs w:val="20"/>
                <w:lang w:val="en-US"/>
              </w:rPr>
              <w:t xml:space="preserve"> 11,2403ha,</w:t>
            </w: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categoria</w:t>
            </w:r>
            <w:proofErr w:type="spellEnd"/>
            <w:r>
              <w:rPr>
                <w:rFonts w:ascii="Times New Roman" w:hAnsi="Times New Roman" w:cs="Times New Roman"/>
                <w:sz w:val="20"/>
                <w:szCs w:val="20"/>
                <w:lang w:val="en-US"/>
              </w:rPr>
              <w:t xml:space="preserve"> de </w:t>
            </w:r>
            <w:proofErr w:type="spellStart"/>
            <w:r>
              <w:rPr>
                <w:rFonts w:ascii="Times New Roman" w:hAnsi="Times New Roman" w:cs="Times New Roman"/>
                <w:sz w:val="20"/>
                <w:szCs w:val="20"/>
                <w:lang w:val="en-US"/>
              </w:rPr>
              <w:t>destinatie</w:t>
            </w:r>
            <w:proofErr w:type="spellEnd"/>
            <w:r>
              <w:rPr>
                <w:rFonts w:ascii="Times New Roman" w:hAnsi="Times New Roman" w:cs="Times New Roman"/>
                <w:sz w:val="20"/>
                <w:szCs w:val="20"/>
                <w:lang w:val="en-US"/>
              </w:rPr>
              <w:t xml:space="preserve"> - </w:t>
            </w:r>
            <w:r>
              <w:rPr>
                <w:rFonts w:ascii="Times New Roman" w:hAnsi="Times New Roman" w:cs="Times New Roman"/>
                <w:b/>
                <w:bCs/>
                <w:i/>
                <w:iCs/>
                <w:sz w:val="20"/>
                <w:szCs w:val="20"/>
                <w:lang w:val="en-US"/>
              </w:rPr>
              <w:t xml:space="preserve">1 Teren </w:t>
            </w:r>
            <w:proofErr w:type="spellStart"/>
            <w:r>
              <w:rPr>
                <w:rFonts w:ascii="Times New Roman" w:hAnsi="Times New Roman" w:cs="Times New Roman"/>
                <w:b/>
                <w:bCs/>
                <w:i/>
                <w:iCs/>
                <w:sz w:val="20"/>
                <w:szCs w:val="20"/>
                <w:lang w:val="en-US"/>
              </w:rPr>
              <w:t>agricol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modul</w:t>
            </w:r>
            <w:proofErr w:type="spellEnd"/>
            <w:r>
              <w:rPr>
                <w:rFonts w:ascii="Times New Roman" w:hAnsi="Times New Roman" w:cs="Times New Roman"/>
                <w:sz w:val="20"/>
                <w:szCs w:val="20"/>
                <w:lang w:val="en-US"/>
              </w:rPr>
              <w:t xml:space="preserve"> de </w:t>
            </w:r>
            <w:proofErr w:type="spellStart"/>
            <w:r>
              <w:rPr>
                <w:rFonts w:ascii="Times New Roman" w:hAnsi="Times New Roman" w:cs="Times New Roman"/>
                <w:sz w:val="20"/>
                <w:szCs w:val="20"/>
                <w:lang w:val="en-US"/>
              </w:rPr>
              <w:t>folosinta</w:t>
            </w:r>
            <w:proofErr w:type="spellEnd"/>
            <w:r>
              <w:rPr>
                <w:rFonts w:ascii="Times New Roman" w:hAnsi="Times New Roman" w:cs="Times New Roman"/>
                <w:sz w:val="20"/>
                <w:szCs w:val="20"/>
                <w:lang w:val="en-US"/>
              </w:rPr>
              <w:t xml:space="preserve"> – </w:t>
            </w:r>
            <w:proofErr w:type="spellStart"/>
            <w:proofErr w:type="gramStart"/>
            <w:r>
              <w:rPr>
                <w:rFonts w:ascii="Times New Roman" w:hAnsi="Times New Roman" w:cs="Times New Roman"/>
                <w:b/>
                <w:bCs/>
                <w:i/>
                <w:iCs/>
                <w:sz w:val="20"/>
                <w:szCs w:val="20"/>
                <w:lang w:val="en-US"/>
              </w:rPr>
              <w:t>agricol</w:t>
            </w:r>
            <w:proofErr w:type="spellEnd"/>
            <w:r>
              <w:rPr>
                <w:rFonts w:ascii="Times New Roman" w:hAnsi="Times New Roman" w:cs="Times New Roman"/>
                <w:b/>
                <w:bCs/>
                <w:i/>
                <w:iCs/>
                <w:sz w:val="20"/>
                <w:szCs w:val="20"/>
                <w:lang w:val="en-US"/>
              </w:rPr>
              <w:t>,</w:t>
            </w: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cota</w:t>
            </w:r>
            <w:proofErr w:type="spellEnd"/>
            <w:proofErr w:type="gram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parte</w:t>
            </w:r>
            <w:proofErr w:type="spellEnd"/>
            <w:r>
              <w:rPr>
                <w:rFonts w:ascii="Times New Roman" w:hAnsi="Times New Roman" w:cs="Times New Roman"/>
                <w:sz w:val="20"/>
                <w:szCs w:val="20"/>
                <w:lang w:val="en-US"/>
              </w:rPr>
              <w:t xml:space="preserve"> 1.0.</w:t>
            </w:r>
          </w:p>
          <w:p w14:paraId="319B46AC" w14:textId="77777777" w:rsidR="00606F82" w:rsidRDefault="00606F82">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2.  Se </w:t>
            </w:r>
            <w:proofErr w:type="spellStart"/>
            <w:r>
              <w:rPr>
                <w:rFonts w:ascii="Times New Roman" w:hAnsi="Times New Roman" w:cs="Times New Roman"/>
                <w:sz w:val="20"/>
                <w:szCs w:val="20"/>
                <w:lang w:val="en-US"/>
              </w:rPr>
              <w:t>propune</w:t>
            </w:r>
            <w:proofErr w:type="spellEnd"/>
            <w:r>
              <w:rPr>
                <w:rFonts w:ascii="Times New Roman" w:hAnsi="Times New Roman" w:cs="Times New Roman"/>
                <w:sz w:val="20"/>
                <w:szCs w:val="20"/>
                <w:lang w:val="en-US"/>
              </w:rPr>
              <w:t xml:space="preserve"> de a fi </w:t>
            </w:r>
            <w:proofErr w:type="gramStart"/>
            <w:r>
              <w:rPr>
                <w:rFonts w:ascii="Times New Roman" w:hAnsi="Times New Roman" w:cs="Times New Roman"/>
                <w:sz w:val="20"/>
                <w:szCs w:val="20"/>
                <w:lang w:val="en-US"/>
              </w:rPr>
              <w:t>format  din</w:t>
            </w:r>
            <w:proofErr w:type="gram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bunul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imobil</w:t>
            </w:r>
            <w:proofErr w:type="spellEnd"/>
            <w:r>
              <w:rPr>
                <w:rFonts w:ascii="Times New Roman" w:hAnsi="Times New Roman" w:cs="Times New Roman"/>
                <w:sz w:val="20"/>
                <w:szCs w:val="20"/>
                <w:lang w:val="en-US"/>
              </w:rPr>
              <w:t xml:space="preserve">  initial  </w:t>
            </w:r>
            <w:proofErr w:type="spellStart"/>
            <w:r>
              <w:rPr>
                <w:rFonts w:ascii="Times New Roman" w:hAnsi="Times New Roman" w:cs="Times New Roman"/>
                <w:sz w:val="20"/>
                <w:szCs w:val="20"/>
                <w:lang w:val="en-US"/>
              </w:rPr>
              <w:t>înregisatrat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în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Registrul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bunurilor</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imobile</w:t>
            </w:r>
            <w:proofErr w:type="spellEnd"/>
            <w:r>
              <w:rPr>
                <w:rFonts w:ascii="Times New Roman" w:hAnsi="Times New Roman" w:cs="Times New Roman"/>
                <w:sz w:val="20"/>
                <w:szCs w:val="20"/>
                <w:lang w:val="en-US"/>
              </w:rPr>
              <w:t xml:space="preserve"> cu nr. cadastral </w:t>
            </w:r>
            <w:r>
              <w:rPr>
                <w:rFonts w:ascii="Times New Roman" w:hAnsi="Times New Roman" w:cs="Times New Roman"/>
                <w:b/>
                <w:bCs/>
                <w:sz w:val="20"/>
                <w:szCs w:val="20"/>
                <w:lang w:val="en-US"/>
              </w:rPr>
              <w:t xml:space="preserve">38283080245 </w:t>
            </w:r>
            <w:r>
              <w:rPr>
                <w:rFonts w:ascii="Times New Roman" w:hAnsi="Times New Roman" w:cs="Times New Roman"/>
                <w:sz w:val="20"/>
                <w:szCs w:val="20"/>
                <w:lang w:val="en-US"/>
              </w:rPr>
              <w:t xml:space="preserve">cu </w:t>
            </w:r>
            <w:proofErr w:type="spellStart"/>
            <w:r>
              <w:rPr>
                <w:rFonts w:ascii="Times New Roman" w:hAnsi="Times New Roman" w:cs="Times New Roman"/>
                <w:sz w:val="20"/>
                <w:szCs w:val="20"/>
                <w:lang w:val="en-US"/>
              </w:rPr>
              <w:t>suprafata</w:t>
            </w:r>
            <w:proofErr w:type="spellEnd"/>
            <w:r>
              <w:rPr>
                <w:rFonts w:ascii="Times New Roman" w:hAnsi="Times New Roman" w:cs="Times New Roman"/>
                <w:b/>
                <w:bCs/>
                <w:sz w:val="20"/>
                <w:szCs w:val="20"/>
                <w:lang w:val="en-US"/>
              </w:rPr>
              <w:t xml:space="preserve"> – 10,0502ha</w:t>
            </w: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domeniul</w:t>
            </w:r>
            <w:proofErr w:type="spellEnd"/>
            <w:r>
              <w:rPr>
                <w:rFonts w:ascii="Times New Roman" w:hAnsi="Times New Roman" w:cs="Times New Roman"/>
                <w:sz w:val="20"/>
                <w:szCs w:val="20"/>
                <w:lang w:val="en-US"/>
              </w:rPr>
              <w:t xml:space="preserve"> - </w:t>
            </w:r>
            <w:r>
              <w:rPr>
                <w:rFonts w:ascii="Times New Roman" w:hAnsi="Times New Roman" w:cs="Times New Roman"/>
                <w:b/>
                <w:bCs/>
                <w:i/>
                <w:iCs/>
                <w:sz w:val="20"/>
                <w:szCs w:val="20"/>
                <w:lang w:val="en-US"/>
              </w:rPr>
              <w:t>public</w:t>
            </w: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categoria</w:t>
            </w:r>
            <w:proofErr w:type="spellEnd"/>
            <w:r>
              <w:rPr>
                <w:rFonts w:ascii="Times New Roman" w:hAnsi="Times New Roman" w:cs="Times New Roman"/>
                <w:sz w:val="20"/>
                <w:szCs w:val="20"/>
                <w:lang w:val="en-US"/>
              </w:rPr>
              <w:t xml:space="preserve"> de </w:t>
            </w:r>
            <w:proofErr w:type="spellStart"/>
            <w:r>
              <w:rPr>
                <w:rFonts w:ascii="Times New Roman" w:hAnsi="Times New Roman" w:cs="Times New Roman"/>
                <w:sz w:val="20"/>
                <w:szCs w:val="20"/>
                <w:lang w:val="en-US"/>
              </w:rPr>
              <w:t>destinatie</w:t>
            </w:r>
            <w:proofErr w:type="spellEnd"/>
            <w:r>
              <w:rPr>
                <w:rFonts w:ascii="Times New Roman" w:hAnsi="Times New Roman" w:cs="Times New Roman"/>
                <w:sz w:val="20"/>
                <w:szCs w:val="20"/>
                <w:lang w:val="en-US"/>
              </w:rPr>
              <w:t xml:space="preserve"> -1</w:t>
            </w:r>
            <w:r>
              <w:rPr>
                <w:rFonts w:ascii="Times New Roman" w:hAnsi="Times New Roman" w:cs="Times New Roman"/>
                <w:b/>
                <w:bCs/>
                <w:i/>
                <w:iCs/>
                <w:sz w:val="20"/>
                <w:szCs w:val="20"/>
                <w:lang w:val="en-US"/>
              </w:rPr>
              <w:t xml:space="preserve"> Teren </w:t>
            </w:r>
            <w:proofErr w:type="spellStart"/>
            <w:r>
              <w:rPr>
                <w:rFonts w:ascii="Times New Roman" w:hAnsi="Times New Roman" w:cs="Times New Roman"/>
                <w:b/>
                <w:bCs/>
                <w:i/>
                <w:iCs/>
                <w:sz w:val="20"/>
                <w:szCs w:val="20"/>
                <w:lang w:val="en-US"/>
              </w:rPr>
              <w:t>agricol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modul</w:t>
            </w:r>
            <w:proofErr w:type="spellEnd"/>
            <w:r>
              <w:rPr>
                <w:rFonts w:ascii="Times New Roman" w:hAnsi="Times New Roman" w:cs="Times New Roman"/>
                <w:sz w:val="20"/>
                <w:szCs w:val="20"/>
                <w:lang w:val="en-US"/>
              </w:rPr>
              <w:t xml:space="preserve"> de </w:t>
            </w:r>
            <w:proofErr w:type="spellStart"/>
            <w:r>
              <w:rPr>
                <w:rFonts w:ascii="Times New Roman" w:hAnsi="Times New Roman" w:cs="Times New Roman"/>
                <w:sz w:val="20"/>
                <w:szCs w:val="20"/>
                <w:lang w:val="en-US"/>
              </w:rPr>
              <w:t>folosinta</w:t>
            </w:r>
            <w:proofErr w:type="spellEnd"/>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rPr>
              <w:t xml:space="preserve"> </w:t>
            </w:r>
            <w:proofErr w:type="spellStart"/>
            <w:r>
              <w:rPr>
                <w:rFonts w:ascii="Times New Roman" w:hAnsi="Times New Roman" w:cs="Times New Roman"/>
                <w:b/>
                <w:bCs/>
                <w:i/>
                <w:iCs/>
                <w:sz w:val="20"/>
                <w:szCs w:val="20"/>
                <w:lang w:val="en-US"/>
              </w:rPr>
              <w:t>agricol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propritate</w:t>
            </w:r>
            <w:proofErr w:type="spellEnd"/>
            <w:r>
              <w:rPr>
                <w:rFonts w:ascii="Times New Roman" w:hAnsi="Times New Roman" w:cs="Times New Roman"/>
                <w:sz w:val="20"/>
                <w:szCs w:val="20"/>
                <w:lang w:val="en-US"/>
              </w:rPr>
              <w:t xml:space="preserve"> publica a UAT </w:t>
            </w:r>
            <w:proofErr w:type="spellStart"/>
            <w:r>
              <w:rPr>
                <w:rFonts w:ascii="Times New Roman" w:hAnsi="Times New Roman" w:cs="Times New Roman"/>
                <w:sz w:val="20"/>
                <w:szCs w:val="20"/>
                <w:lang w:val="en-US"/>
              </w:rPr>
              <w:t>Dorotcaia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cota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parte</w:t>
            </w:r>
            <w:proofErr w:type="spellEnd"/>
            <w:r>
              <w:rPr>
                <w:rFonts w:ascii="Times New Roman" w:hAnsi="Times New Roman" w:cs="Times New Roman"/>
                <w:sz w:val="20"/>
                <w:szCs w:val="20"/>
                <w:lang w:val="en-US"/>
              </w:rPr>
              <w:t xml:space="preserve"> 1.0, </w:t>
            </w:r>
            <w:proofErr w:type="spellStart"/>
            <w:r>
              <w:rPr>
                <w:rFonts w:ascii="Times New Roman" w:hAnsi="Times New Roman" w:cs="Times New Roman"/>
                <w:b/>
                <w:sz w:val="20"/>
                <w:szCs w:val="20"/>
                <w:lang w:val="en-US"/>
              </w:rPr>
              <w:t>prin</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separare</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urmatoarele</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bunuri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imobile</w:t>
            </w:r>
            <w:proofErr w:type="spellEnd"/>
            <w:r>
              <w:rPr>
                <w:rFonts w:ascii="Times New Roman" w:hAnsi="Times New Roman" w:cs="Times New Roman"/>
                <w:sz w:val="20"/>
                <w:szCs w:val="20"/>
                <w:lang w:val="en-US"/>
              </w:rPr>
              <w:t xml:space="preserve"> ca </w:t>
            </w:r>
            <w:proofErr w:type="spellStart"/>
            <w:r>
              <w:rPr>
                <w:rFonts w:ascii="Times New Roman" w:hAnsi="Times New Roman" w:cs="Times New Roman"/>
                <w:sz w:val="20"/>
                <w:szCs w:val="20"/>
                <w:lang w:val="en-US"/>
              </w:rPr>
              <w:t>obiecte</w:t>
            </w:r>
            <w:proofErr w:type="spellEnd"/>
            <w:r>
              <w:rPr>
                <w:rFonts w:ascii="Times New Roman" w:hAnsi="Times New Roman" w:cs="Times New Roman"/>
                <w:sz w:val="20"/>
                <w:szCs w:val="20"/>
                <w:lang w:val="en-US"/>
              </w:rPr>
              <w:t xml:space="preserve"> de </w:t>
            </w:r>
            <w:proofErr w:type="spellStart"/>
            <w:r>
              <w:rPr>
                <w:rFonts w:ascii="Times New Roman" w:hAnsi="Times New Roman" w:cs="Times New Roman"/>
                <w:sz w:val="20"/>
                <w:szCs w:val="20"/>
                <w:lang w:val="en-US"/>
              </w:rPr>
              <w:t>drept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independente</w:t>
            </w:r>
            <w:proofErr w:type="spellEnd"/>
            <w:r>
              <w:rPr>
                <w:rFonts w:ascii="Times New Roman" w:hAnsi="Times New Roman" w:cs="Times New Roman"/>
                <w:sz w:val="20"/>
                <w:szCs w:val="20"/>
                <w:lang w:val="en-US"/>
              </w:rPr>
              <w:t>:</w:t>
            </w:r>
          </w:p>
          <w:p w14:paraId="2CF30B29" w14:textId="77777777" w:rsidR="00606F82" w:rsidRDefault="00606F82">
            <w:pPr>
              <w:spacing w:after="0" w:line="240" w:lineRule="auto"/>
              <w:rPr>
                <w:rFonts w:ascii="Times New Roman" w:hAnsi="Times New Roman" w:cs="Times New Roman"/>
                <w:sz w:val="20"/>
                <w:szCs w:val="20"/>
                <w:lang w:val="en-US"/>
              </w:rPr>
            </w:pPr>
            <w:proofErr w:type="gramStart"/>
            <w:r>
              <w:rPr>
                <w:rFonts w:ascii="Times New Roman" w:hAnsi="Times New Roman" w:cs="Times New Roman"/>
                <w:sz w:val="20"/>
                <w:szCs w:val="20"/>
                <w:lang w:val="en-US"/>
              </w:rPr>
              <w:t xml:space="preserve">2.1  </w:t>
            </w:r>
            <w:proofErr w:type="spellStart"/>
            <w:r>
              <w:rPr>
                <w:rFonts w:ascii="Times New Roman" w:hAnsi="Times New Roman" w:cs="Times New Roman"/>
                <w:sz w:val="20"/>
                <w:szCs w:val="20"/>
                <w:lang w:val="en-US"/>
              </w:rPr>
              <w:t>bunul</w:t>
            </w:r>
            <w:proofErr w:type="spellEnd"/>
            <w:proofErr w:type="gram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imobil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teren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domeniul</w:t>
            </w:r>
            <w:proofErr w:type="spellEnd"/>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rPr>
              <w:t>public,</w:t>
            </w:r>
            <w:r>
              <w:rPr>
                <w:rFonts w:ascii="Times New Roman" w:hAnsi="Times New Roman" w:cs="Times New Roman"/>
                <w:sz w:val="20"/>
                <w:szCs w:val="20"/>
                <w:lang w:val="en-US"/>
              </w:rPr>
              <w:t xml:space="preserve"> cu nr. cadastral </w:t>
            </w:r>
            <w:r>
              <w:rPr>
                <w:rFonts w:ascii="Times New Roman" w:hAnsi="Times New Roman" w:cs="Times New Roman"/>
                <w:b/>
                <w:bCs/>
                <w:sz w:val="20"/>
                <w:szCs w:val="20"/>
                <w:lang w:val="en-US"/>
              </w:rPr>
              <w:t xml:space="preserve">38283080245 </w:t>
            </w:r>
            <w:r>
              <w:rPr>
                <w:rFonts w:ascii="Times New Roman" w:hAnsi="Times New Roman" w:cs="Times New Roman"/>
                <w:sz w:val="20"/>
                <w:szCs w:val="20"/>
                <w:lang w:val="en-US"/>
              </w:rPr>
              <w:t xml:space="preserve">cu </w:t>
            </w:r>
            <w:proofErr w:type="spellStart"/>
            <w:r>
              <w:rPr>
                <w:rFonts w:ascii="Times New Roman" w:hAnsi="Times New Roman" w:cs="Times New Roman"/>
                <w:sz w:val="20"/>
                <w:szCs w:val="20"/>
                <w:lang w:val="en-US"/>
              </w:rPr>
              <w:t>suprafata</w:t>
            </w:r>
            <w:proofErr w:type="spellEnd"/>
            <w:r>
              <w:rPr>
                <w:rFonts w:ascii="Times New Roman" w:hAnsi="Times New Roman" w:cs="Times New Roman"/>
                <w:b/>
                <w:bCs/>
                <w:sz w:val="20"/>
                <w:szCs w:val="20"/>
                <w:lang w:val="en-US"/>
              </w:rPr>
              <w:t xml:space="preserve"> – 8,5698ha</w:t>
            </w: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categoria</w:t>
            </w:r>
            <w:proofErr w:type="spellEnd"/>
            <w:r>
              <w:rPr>
                <w:rFonts w:ascii="Times New Roman" w:hAnsi="Times New Roman" w:cs="Times New Roman"/>
                <w:sz w:val="20"/>
                <w:szCs w:val="20"/>
                <w:lang w:val="en-US"/>
              </w:rPr>
              <w:t xml:space="preserve"> de </w:t>
            </w:r>
            <w:proofErr w:type="spellStart"/>
            <w:r>
              <w:rPr>
                <w:rFonts w:ascii="Times New Roman" w:hAnsi="Times New Roman" w:cs="Times New Roman"/>
                <w:sz w:val="20"/>
                <w:szCs w:val="20"/>
                <w:lang w:val="en-US"/>
              </w:rPr>
              <w:t>destinatie</w:t>
            </w:r>
            <w:proofErr w:type="spellEnd"/>
            <w:r>
              <w:rPr>
                <w:rFonts w:ascii="Times New Roman" w:hAnsi="Times New Roman" w:cs="Times New Roman"/>
                <w:sz w:val="20"/>
                <w:szCs w:val="20"/>
                <w:lang w:val="en-US"/>
              </w:rPr>
              <w:t xml:space="preserve"> - 1</w:t>
            </w:r>
            <w:r>
              <w:rPr>
                <w:rFonts w:ascii="Times New Roman" w:hAnsi="Times New Roman" w:cs="Times New Roman"/>
                <w:b/>
                <w:bCs/>
                <w:i/>
                <w:iCs/>
                <w:sz w:val="20"/>
                <w:szCs w:val="20"/>
                <w:lang w:val="en-US"/>
              </w:rPr>
              <w:t xml:space="preserve"> Teren </w:t>
            </w:r>
            <w:proofErr w:type="spellStart"/>
            <w:r>
              <w:rPr>
                <w:rFonts w:ascii="Times New Roman" w:hAnsi="Times New Roman" w:cs="Times New Roman"/>
                <w:b/>
                <w:bCs/>
                <w:i/>
                <w:iCs/>
                <w:sz w:val="20"/>
                <w:szCs w:val="20"/>
                <w:lang w:val="en-US"/>
              </w:rPr>
              <w:t>agricol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modul</w:t>
            </w:r>
            <w:proofErr w:type="spellEnd"/>
            <w:r>
              <w:rPr>
                <w:rFonts w:ascii="Times New Roman" w:hAnsi="Times New Roman" w:cs="Times New Roman"/>
                <w:sz w:val="20"/>
                <w:szCs w:val="20"/>
                <w:lang w:val="en-US"/>
              </w:rPr>
              <w:t xml:space="preserve"> de </w:t>
            </w:r>
            <w:proofErr w:type="spellStart"/>
            <w:r>
              <w:rPr>
                <w:rFonts w:ascii="Times New Roman" w:hAnsi="Times New Roman" w:cs="Times New Roman"/>
                <w:sz w:val="20"/>
                <w:szCs w:val="20"/>
                <w:lang w:val="en-US"/>
              </w:rPr>
              <w:t>folosinta</w:t>
            </w:r>
            <w:proofErr w:type="spellEnd"/>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rPr>
              <w:t xml:space="preserve"> </w:t>
            </w:r>
            <w:proofErr w:type="spellStart"/>
            <w:r>
              <w:rPr>
                <w:rFonts w:ascii="Times New Roman" w:hAnsi="Times New Roman" w:cs="Times New Roman"/>
                <w:b/>
                <w:bCs/>
                <w:i/>
                <w:iCs/>
                <w:sz w:val="20"/>
                <w:szCs w:val="20"/>
                <w:lang w:val="en-US"/>
              </w:rPr>
              <w:t>agricol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propritate</w:t>
            </w:r>
            <w:proofErr w:type="spellEnd"/>
            <w:r>
              <w:rPr>
                <w:rFonts w:ascii="Times New Roman" w:hAnsi="Times New Roman" w:cs="Times New Roman"/>
                <w:sz w:val="20"/>
                <w:szCs w:val="20"/>
                <w:lang w:val="en-US"/>
              </w:rPr>
              <w:t xml:space="preserve"> publica a UAT </w:t>
            </w:r>
            <w:proofErr w:type="spellStart"/>
            <w:r>
              <w:rPr>
                <w:rFonts w:ascii="Times New Roman" w:hAnsi="Times New Roman" w:cs="Times New Roman"/>
                <w:sz w:val="20"/>
                <w:szCs w:val="20"/>
                <w:lang w:val="en-US"/>
              </w:rPr>
              <w:t>Dorotcaia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cota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parte</w:t>
            </w:r>
            <w:proofErr w:type="spellEnd"/>
            <w:r>
              <w:rPr>
                <w:rFonts w:ascii="Times New Roman" w:hAnsi="Times New Roman" w:cs="Times New Roman"/>
                <w:sz w:val="20"/>
                <w:szCs w:val="20"/>
                <w:lang w:val="en-US"/>
              </w:rPr>
              <w:t xml:space="preserve"> 1.0.</w:t>
            </w:r>
          </w:p>
          <w:p w14:paraId="02FFE550" w14:textId="77777777" w:rsidR="00606F82" w:rsidRDefault="00606F82">
            <w:pPr>
              <w:spacing w:after="0" w:line="240" w:lineRule="auto"/>
              <w:rPr>
                <w:rFonts w:ascii="Times New Roman" w:hAnsi="Times New Roman" w:cs="Times New Roman"/>
                <w:sz w:val="20"/>
                <w:szCs w:val="20"/>
                <w:lang w:val="en-US"/>
              </w:rPr>
            </w:pPr>
            <w:proofErr w:type="gramStart"/>
            <w:r>
              <w:rPr>
                <w:rFonts w:ascii="Times New Roman" w:hAnsi="Times New Roman" w:cs="Times New Roman"/>
                <w:sz w:val="20"/>
                <w:szCs w:val="20"/>
                <w:lang w:val="en-US"/>
              </w:rPr>
              <w:t xml:space="preserve">2.2  </w:t>
            </w:r>
            <w:proofErr w:type="spellStart"/>
            <w:r>
              <w:rPr>
                <w:rFonts w:ascii="Times New Roman" w:hAnsi="Times New Roman" w:cs="Times New Roman"/>
                <w:sz w:val="20"/>
                <w:szCs w:val="20"/>
                <w:lang w:val="en-US"/>
              </w:rPr>
              <w:t>bunul</w:t>
            </w:r>
            <w:proofErr w:type="spellEnd"/>
            <w:proofErr w:type="gram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imobil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teren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domeniul</w:t>
            </w:r>
            <w:proofErr w:type="spellEnd"/>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rPr>
              <w:t>public</w:t>
            </w:r>
            <w:r>
              <w:rPr>
                <w:rFonts w:ascii="Times New Roman" w:hAnsi="Times New Roman" w:cs="Times New Roman"/>
                <w:b/>
                <w:bCs/>
                <w:sz w:val="20"/>
                <w:szCs w:val="20"/>
                <w:lang w:val="en-US"/>
              </w:rPr>
              <w:t xml:space="preserve"> cu </w:t>
            </w:r>
            <w:r>
              <w:rPr>
                <w:rFonts w:ascii="Times New Roman" w:hAnsi="Times New Roman" w:cs="Times New Roman"/>
                <w:sz w:val="20"/>
                <w:szCs w:val="20"/>
                <w:lang w:val="en-US"/>
              </w:rPr>
              <w:t>nr. cadastral</w:t>
            </w:r>
            <w:r>
              <w:rPr>
                <w:rFonts w:ascii="Times New Roman" w:hAnsi="Times New Roman" w:cs="Times New Roman"/>
                <w:b/>
                <w:bCs/>
                <w:sz w:val="20"/>
                <w:szCs w:val="20"/>
                <w:lang w:val="en-US"/>
              </w:rPr>
              <w:t xml:space="preserve"> 38283080248 </w:t>
            </w:r>
            <w:r>
              <w:rPr>
                <w:rFonts w:ascii="Times New Roman" w:hAnsi="Times New Roman" w:cs="Times New Roman"/>
                <w:sz w:val="20"/>
                <w:szCs w:val="20"/>
                <w:lang w:val="en-US"/>
              </w:rPr>
              <w:t xml:space="preserve">cu </w:t>
            </w:r>
            <w:proofErr w:type="spellStart"/>
            <w:r>
              <w:rPr>
                <w:rFonts w:ascii="Times New Roman" w:hAnsi="Times New Roman" w:cs="Times New Roman"/>
                <w:sz w:val="20"/>
                <w:szCs w:val="20"/>
                <w:lang w:val="en-US"/>
              </w:rPr>
              <w:t>suprafata</w:t>
            </w:r>
            <w:proofErr w:type="spellEnd"/>
            <w:r>
              <w:rPr>
                <w:rFonts w:ascii="Times New Roman" w:hAnsi="Times New Roman" w:cs="Times New Roman"/>
                <w:sz w:val="20"/>
                <w:szCs w:val="20"/>
                <w:lang w:val="en-US"/>
              </w:rPr>
              <w:t xml:space="preserve"> -</w:t>
            </w:r>
            <w:r>
              <w:rPr>
                <w:rFonts w:ascii="Times New Roman" w:hAnsi="Times New Roman" w:cs="Times New Roman"/>
                <w:b/>
                <w:bCs/>
                <w:sz w:val="20"/>
                <w:szCs w:val="20"/>
                <w:lang w:val="en-US"/>
              </w:rPr>
              <w:t xml:space="preserve">1,4804ha, </w:t>
            </w:r>
            <w:proofErr w:type="spellStart"/>
            <w:r>
              <w:rPr>
                <w:rFonts w:ascii="Times New Roman" w:hAnsi="Times New Roman" w:cs="Times New Roman"/>
                <w:sz w:val="20"/>
                <w:szCs w:val="20"/>
                <w:lang w:val="en-US"/>
              </w:rPr>
              <w:t>categoria</w:t>
            </w:r>
            <w:proofErr w:type="spellEnd"/>
            <w:r>
              <w:rPr>
                <w:rFonts w:ascii="Times New Roman" w:hAnsi="Times New Roman" w:cs="Times New Roman"/>
                <w:sz w:val="20"/>
                <w:szCs w:val="20"/>
                <w:lang w:val="en-US"/>
              </w:rPr>
              <w:t xml:space="preserve"> de </w:t>
            </w:r>
            <w:proofErr w:type="spellStart"/>
            <w:r>
              <w:rPr>
                <w:rFonts w:ascii="Times New Roman" w:hAnsi="Times New Roman" w:cs="Times New Roman"/>
                <w:sz w:val="20"/>
                <w:szCs w:val="20"/>
                <w:lang w:val="en-US"/>
              </w:rPr>
              <w:t>destinatie</w:t>
            </w:r>
            <w:proofErr w:type="spellEnd"/>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 xml:space="preserve">1 Teren </w:t>
            </w:r>
            <w:proofErr w:type="spellStart"/>
            <w:r>
              <w:rPr>
                <w:rFonts w:ascii="Times New Roman" w:hAnsi="Times New Roman" w:cs="Times New Roman"/>
                <w:b/>
                <w:bCs/>
                <w:i/>
                <w:iCs/>
                <w:sz w:val="20"/>
                <w:szCs w:val="20"/>
                <w:lang w:val="en-US"/>
              </w:rPr>
              <w:t>agricol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modul</w:t>
            </w:r>
            <w:proofErr w:type="spellEnd"/>
            <w:r>
              <w:rPr>
                <w:rFonts w:ascii="Times New Roman" w:hAnsi="Times New Roman" w:cs="Times New Roman"/>
                <w:sz w:val="20"/>
                <w:szCs w:val="20"/>
                <w:lang w:val="en-US"/>
              </w:rPr>
              <w:t xml:space="preserve"> de </w:t>
            </w:r>
            <w:proofErr w:type="spellStart"/>
            <w:r>
              <w:rPr>
                <w:rFonts w:ascii="Times New Roman" w:hAnsi="Times New Roman" w:cs="Times New Roman"/>
                <w:sz w:val="20"/>
                <w:szCs w:val="20"/>
                <w:lang w:val="en-US"/>
              </w:rPr>
              <w:t>folosinta</w:t>
            </w:r>
            <w:proofErr w:type="spellEnd"/>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rPr>
              <w:t xml:space="preserve"> </w:t>
            </w:r>
            <w:proofErr w:type="spellStart"/>
            <w:r>
              <w:rPr>
                <w:rFonts w:ascii="Times New Roman" w:hAnsi="Times New Roman" w:cs="Times New Roman"/>
                <w:b/>
                <w:bCs/>
                <w:i/>
                <w:iCs/>
                <w:sz w:val="20"/>
                <w:szCs w:val="20"/>
                <w:lang w:val="en-US"/>
              </w:rPr>
              <w:t>agricol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propritate</w:t>
            </w:r>
            <w:proofErr w:type="spellEnd"/>
            <w:r>
              <w:rPr>
                <w:rFonts w:ascii="Times New Roman" w:hAnsi="Times New Roman" w:cs="Times New Roman"/>
                <w:sz w:val="20"/>
                <w:szCs w:val="20"/>
                <w:lang w:val="en-US"/>
              </w:rPr>
              <w:t xml:space="preserve"> publica a UAT </w:t>
            </w:r>
            <w:proofErr w:type="spellStart"/>
            <w:r>
              <w:rPr>
                <w:rFonts w:ascii="Times New Roman" w:hAnsi="Times New Roman" w:cs="Times New Roman"/>
                <w:sz w:val="20"/>
                <w:szCs w:val="20"/>
                <w:lang w:val="en-US"/>
              </w:rPr>
              <w:t>Dorotcaia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cota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parte</w:t>
            </w:r>
            <w:proofErr w:type="spellEnd"/>
            <w:r>
              <w:rPr>
                <w:rFonts w:ascii="Times New Roman" w:hAnsi="Times New Roman" w:cs="Times New Roman"/>
                <w:sz w:val="20"/>
                <w:szCs w:val="20"/>
                <w:lang w:val="en-US"/>
              </w:rPr>
              <w:t xml:space="preserve"> 1.0.</w:t>
            </w:r>
          </w:p>
          <w:p w14:paraId="2E0CD121" w14:textId="77777777" w:rsidR="00606F82" w:rsidRDefault="00606F82">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3. Se </w:t>
            </w:r>
            <w:proofErr w:type="spellStart"/>
            <w:r>
              <w:rPr>
                <w:rFonts w:ascii="Times New Roman" w:hAnsi="Times New Roman" w:cs="Times New Roman"/>
                <w:sz w:val="20"/>
                <w:szCs w:val="20"/>
                <w:lang w:val="en-US"/>
              </w:rPr>
              <w:t>propune</w:t>
            </w:r>
            <w:proofErr w:type="spellEnd"/>
            <w:r>
              <w:rPr>
                <w:rFonts w:ascii="Times New Roman" w:hAnsi="Times New Roman" w:cs="Times New Roman"/>
                <w:sz w:val="20"/>
                <w:szCs w:val="20"/>
                <w:lang w:val="en-US"/>
              </w:rPr>
              <w:t xml:space="preserve"> de a fi </w:t>
            </w:r>
            <w:proofErr w:type="gramStart"/>
            <w:r>
              <w:rPr>
                <w:rFonts w:ascii="Times New Roman" w:hAnsi="Times New Roman" w:cs="Times New Roman"/>
                <w:sz w:val="20"/>
                <w:szCs w:val="20"/>
                <w:lang w:val="en-US"/>
              </w:rPr>
              <w:t>format  din</w:t>
            </w:r>
            <w:proofErr w:type="gram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bunul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imobil</w:t>
            </w:r>
            <w:proofErr w:type="spellEnd"/>
            <w:r>
              <w:rPr>
                <w:rFonts w:ascii="Times New Roman" w:hAnsi="Times New Roman" w:cs="Times New Roman"/>
                <w:sz w:val="20"/>
                <w:szCs w:val="20"/>
                <w:lang w:val="en-US"/>
              </w:rPr>
              <w:t xml:space="preserve">  initial  </w:t>
            </w:r>
            <w:proofErr w:type="spellStart"/>
            <w:r>
              <w:rPr>
                <w:rFonts w:ascii="Times New Roman" w:hAnsi="Times New Roman" w:cs="Times New Roman"/>
                <w:sz w:val="20"/>
                <w:szCs w:val="20"/>
                <w:lang w:val="en-US"/>
              </w:rPr>
              <w:t>înregisatrat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în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Registrul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bunurilor</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imobile</w:t>
            </w:r>
            <w:proofErr w:type="spellEnd"/>
            <w:r>
              <w:rPr>
                <w:rFonts w:ascii="Times New Roman" w:hAnsi="Times New Roman" w:cs="Times New Roman"/>
                <w:sz w:val="20"/>
                <w:szCs w:val="20"/>
                <w:lang w:val="en-US"/>
              </w:rPr>
              <w:t xml:space="preserve"> cu nr. cadastral </w:t>
            </w:r>
            <w:r>
              <w:rPr>
                <w:rFonts w:ascii="Times New Roman" w:hAnsi="Times New Roman" w:cs="Times New Roman"/>
                <w:b/>
                <w:bCs/>
                <w:sz w:val="20"/>
                <w:szCs w:val="20"/>
                <w:lang w:val="en-US"/>
              </w:rPr>
              <w:t xml:space="preserve">38283080240 </w:t>
            </w:r>
            <w:r>
              <w:rPr>
                <w:rFonts w:ascii="Times New Roman" w:hAnsi="Times New Roman" w:cs="Times New Roman"/>
                <w:sz w:val="20"/>
                <w:szCs w:val="20"/>
                <w:lang w:val="en-US"/>
              </w:rPr>
              <w:t xml:space="preserve">cu </w:t>
            </w:r>
            <w:proofErr w:type="spellStart"/>
            <w:r>
              <w:rPr>
                <w:rFonts w:ascii="Times New Roman" w:hAnsi="Times New Roman" w:cs="Times New Roman"/>
                <w:sz w:val="20"/>
                <w:szCs w:val="20"/>
                <w:lang w:val="en-US"/>
              </w:rPr>
              <w:t>suprafata</w:t>
            </w:r>
            <w:proofErr w:type="spellEnd"/>
            <w:r>
              <w:rPr>
                <w:rFonts w:ascii="Times New Roman" w:hAnsi="Times New Roman" w:cs="Times New Roman"/>
                <w:b/>
                <w:bCs/>
                <w:sz w:val="20"/>
                <w:szCs w:val="20"/>
                <w:lang w:val="en-US"/>
              </w:rPr>
              <w:t xml:space="preserve"> – 29,7418ha</w:t>
            </w: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domeniul</w:t>
            </w:r>
            <w:proofErr w:type="spellEnd"/>
            <w:r>
              <w:rPr>
                <w:rFonts w:ascii="Times New Roman" w:hAnsi="Times New Roman" w:cs="Times New Roman"/>
                <w:sz w:val="20"/>
                <w:szCs w:val="20"/>
                <w:lang w:val="en-US"/>
              </w:rPr>
              <w:t xml:space="preserve"> - </w:t>
            </w:r>
            <w:r>
              <w:rPr>
                <w:rFonts w:ascii="Times New Roman" w:hAnsi="Times New Roman" w:cs="Times New Roman"/>
                <w:b/>
                <w:bCs/>
                <w:i/>
                <w:iCs/>
                <w:sz w:val="20"/>
                <w:szCs w:val="20"/>
                <w:lang w:val="en-US"/>
              </w:rPr>
              <w:t>public</w:t>
            </w: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categoria</w:t>
            </w:r>
            <w:proofErr w:type="spellEnd"/>
            <w:r>
              <w:rPr>
                <w:rFonts w:ascii="Times New Roman" w:hAnsi="Times New Roman" w:cs="Times New Roman"/>
                <w:sz w:val="20"/>
                <w:szCs w:val="20"/>
                <w:lang w:val="en-US"/>
              </w:rPr>
              <w:t xml:space="preserve"> de </w:t>
            </w:r>
            <w:proofErr w:type="spellStart"/>
            <w:r>
              <w:rPr>
                <w:rFonts w:ascii="Times New Roman" w:hAnsi="Times New Roman" w:cs="Times New Roman"/>
                <w:sz w:val="20"/>
                <w:szCs w:val="20"/>
                <w:lang w:val="en-US"/>
              </w:rPr>
              <w:t>destinatie</w:t>
            </w:r>
            <w:proofErr w:type="spellEnd"/>
            <w:r>
              <w:rPr>
                <w:rFonts w:ascii="Times New Roman" w:hAnsi="Times New Roman" w:cs="Times New Roman"/>
                <w:sz w:val="20"/>
                <w:szCs w:val="20"/>
                <w:lang w:val="en-US"/>
              </w:rPr>
              <w:t xml:space="preserve"> -1</w:t>
            </w:r>
            <w:r>
              <w:rPr>
                <w:rFonts w:ascii="Times New Roman" w:hAnsi="Times New Roman" w:cs="Times New Roman"/>
                <w:b/>
                <w:bCs/>
                <w:i/>
                <w:iCs/>
                <w:sz w:val="20"/>
                <w:szCs w:val="20"/>
                <w:lang w:val="en-US"/>
              </w:rPr>
              <w:t xml:space="preserve"> Teren </w:t>
            </w:r>
            <w:proofErr w:type="spellStart"/>
            <w:r>
              <w:rPr>
                <w:rFonts w:ascii="Times New Roman" w:hAnsi="Times New Roman" w:cs="Times New Roman"/>
                <w:b/>
                <w:bCs/>
                <w:i/>
                <w:iCs/>
                <w:sz w:val="20"/>
                <w:szCs w:val="20"/>
                <w:lang w:val="en-US"/>
              </w:rPr>
              <w:t>agricol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modul</w:t>
            </w:r>
            <w:proofErr w:type="spellEnd"/>
            <w:r>
              <w:rPr>
                <w:rFonts w:ascii="Times New Roman" w:hAnsi="Times New Roman" w:cs="Times New Roman"/>
                <w:sz w:val="20"/>
                <w:szCs w:val="20"/>
                <w:lang w:val="en-US"/>
              </w:rPr>
              <w:t xml:space="preserve"> de </w:t>
            </w:r>
            <w:proofErr w:type="spellStart"/>
            <w:r>
              <w:rPr>
                <w:rFonts w:ascii="Times New Roman" w:hAnsi="Times New Roman" w:cs="Times New Roman"/>
                <w:sz w:val="20"/>
                <w:szCs w:val="20"/>
                <w:lang w:val="en-US"/>
              </w:rPr>
              <w:t>folosinta</w:t>
            </w:r>
            <w:proofErr w:type="spellEnd"/>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rPr>
              <w:t xml:space="preserve"> </w:t>
            </w:r>
            <w:proofErr w:type="spellStart"/>
            <w:r>
              <w:rPr>
                <w:rFonts w:ascii="Times New Roman" w:hAnsi="Times New Roman" w:cs="Times New Roman"/>
                <w:b/>
                <w:bCs/>
                <w:i/>
                <w:iCs/>
                <w:sz w:val="20"/>
                <w:szCs w:val="20"/>
                <w:lang w:val="en-US"/>
              </w:rPr>
              <w:t>agricol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propritate</w:t>
            </w:r>
            <w:proofErr w:type="spellEnd"/>
            <w:r>
              <w:rPr>
                <w:rFonts w:ascii="Times New Roman" w:hAnsi="Times New Roman" w:cs="Times New Roman"/>
                <w:sz w:val="20"/>
                <w:szCs w:val="20"/>
                <w:lang w:val="en-US"/>
              </w:rPr>
              <w:t xml:space="preserve"> publica a UAT </w:t>
            </w:r>
            <w:proofErr w:type="spellStart"/>
            <w:r>
              <w:rPr>
                <w:rFonts w:ascii="Times New Roman" w:hAnsi="Times New Roman" w:cs="Times New Roman"/>
                <w:sz w:val="20"/>
                <w:szCs w:val="20"/>
                <w:lang w:val="en-US"/>
              </w:rPr>
              <w:t>Dorotcaia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cota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parte</w:t>
            </w:r>
            <w:proofErr w:type="spellEnd"/>
            <w:r>
              <w:rPr>
                <w:rFonts w:ascii="Times New Roman" w:hAnsi="Times New Roman" w:cs="Times New Roman"/>
                <w:sz w:val="20"/>
                <w:szCs w:val="20"/>
                <w:lang w:val="en-US"/>
              </w:rPr>
              <w:t xml:space="preserve"> 1.0, </w:t>
            </w:r>
            <w:proofErr w:type="spellStart"/>
            <w:r>
              <w:rPr>
                <w:rFonts w:ascii="Times New Roman" w:hAnsi="Times New Roman" w:cs="Times New Roman"/>
                <w:b/>
                <w:sz w:val="20"/>
                <w:szCs w:val="20"/>
                <w:lang w:val="en-US"/>
              </w:rPr>
              <w:t>prin</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separare</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urmatoarele</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bunuri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imobile</w:t>
            </w:r>
            <w:proofErr w:type="spellEnd"/>
            <w:r>
              <w:rPr>
                <w:rFonts w:ascii="Times New Roman" w:hAnsi="Times New Roman" w:cs="Times New Roman"/>
                <w:sz w:val="20"/>
                <w:szCs w:val="20"/>
                <w:lang w:val="en-US"/>
              </w:rPr>
              <w:t xml:space="preserve"> ca </w:t>
            </w:r>
            <w:proofErr w:type="spellStart"/>
            <w:r>
              <w:rPr>
                <w:rFonts w:ascii="Times New Roman" w:hAnsi="Times New Roman" w:cs="Times New Roman"/>
                <w:sz w:val="20"/>
                <w:szCs w:val="20"/>
                <w:lang w:val="en-US"/>
              </w:rPr>
              <w:t>obiecte</w:t>
            </w:r>
            <w:proofErr w:type="spellEnd"/>
            <w:r>
              <w:rPr>
                <w:rFonts w:ascii="Times New Roman" w:hAnsi="Times New Roman" w:cs="Times New Roman"/>
                <w:sz w:val="20"/>
                <w:szCs w:val="20"/>
                <w:lang w:val="en-US"/>
              </w:rPr>
              <w:t xml:space="preserve"> de </w:t>
            </w:r>
            <w:proofErr w:type="spellStart"/>
            <w:r>
              <w:rPr>
                <w:rFonts w:ascii="Times New Roman" w:hAnsi="Times New Roman" w:cs="Times New Roman"/>
                <w:sz w:val="20"/>
                <w:szCs w:val="20"/>
                <w:lang w:val="en-US"/>
              </w:rPr>
              <w:t>drept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independente</w:t>
            </w:r>
            <w:proofErr w:type="spellEnd"/>
            <w:r>
              <w:rPr>
                <w:rFonts w:ascii="Times New Roman" w:hAnsi="Times New Roman" w:cs="Times New Roman"/>
                <w:sz w:val="20"/>
                <w:szCs w:val="20"/>
                <w:lang w:val="en-US"/>
              </w:rPr>
              <w:t>:</w:t>
            </w:r>
          </w:p>
          <w:p w14:paraId="3CBFB921" w14:textId="77777777" w:rsidR="00606F82" w:rsidRDefault="00606F82">
            <w:pPr>
              <w:spacing w:after="0" w:line="240" w:lineRule="auto"/>
              <w:rPr>
                <w:rFonts w:ascii="Times New Roman" w:hAnsi="Times New Roman" w:cs="Times New Roman"/>
                <w:sz w:val="20"/>
                <w:szCs w:val="20"/>
                <w:lang w:val="en-US"/>
              </w:rPr>
            </w:pPr>
            <w:proofErr w:type="gramStart"/>
            <w:r>
              <w:rPr>
                <w:rFonts w:ascii="Times New Roman" w:hAnsi="Times New Roman" w:cs="Times New Roman"/>
                <w:sz w:val="20"/>
                <w:szCs w:val="20"/>
                <w:lang w:val="en-US"/>
              </w:rPr>
              <w:t xml:space="preserve">3.1  </w:t>
            </w:r>
            <w:proofErr w:type="spellStart"/>
            <w:r>
              <w:rPr>
                <w:rFonts w:ascii="Times New Roman" w:hAnsi="Times New Roman" w:cs="Times New Roman"/>
                <w:sz w:val="20"/>
                <w:szCs w:val="20"/>
                <w:lang w:val="en-US"/>
              </w:rPr>
              <w:t>bunul</w:t>
            </w:r>
            <w:proofErr w:type="spellEnd"/>
            <w:proofErr w:type="gram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imobil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teren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domeniul</w:t>
            </w:r>
            <w:proofErr w:type="spellEnd"/>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rPr>
              <w:t>public,</w:t>
            </w:r>
            <w:r>
              <w:rPr>
                <w:rFonts w:ascii="Times New Roman" w:hAnsi="Times New Roman" w:cs="Times New Roman"/>
                <w:sz w:val="20"/>
                <w:szCs w:val="20"/>
                <w:lang w:val="en-US"/>
              </w:rPr>
              <w:t xml:space="preserve"> cu nr. cadastral </w:t>
            </w:r>
            <w:r>
              <w:rPr>
                <w:rFonts w:ascii="Times New Roman" w:hAnsi="Times New Roman" w:cs="Times New Roman"/>
                <w:b/>
                <w:bCs/>
                <w:sz w:val="20"/>
                <w:szCs w:val="20"/>
                <w:lang w:val="en-US"/>
              </w:rPr>
              <w:t xml:space="preserve">38283080240 </w:t>
            </w:r>
            <w:r>
              <w:rPr>
                <w:rFonts w:ascii="Times New Roman" w:hAnsi="Times New Roman" w:cs="Times New Roman"/>
                <w:sz w:val="20"/>
                <w:szCs w:val="20"/>
                <w:lang w:val="en-US"/>
              </w:rPr>
              <w:t xml:space="preserve">cu </w:t>
            </w:r>
            <w:proofErr w:type="spellStart"/>
            <w:r>
              <w:rPr>
                <w:rFonts w:ascii="Times New Roman" w:hAnsi="Times New Roman" w:cs="Times New Roman"/>
                <w:sz w:val="20"/>
                <w:szCs w:val="20"/>
                <w:lang w:val="en-US"/>
              </w:rPr>
              <w:t>suprafata</w:t>
            </w:r>
            <w:proofErr w:type="spellEnd"/>
            <w:r>
              <w:rPr>
                <w:rFonts w:ascii="Times New Roman" w:hAnsi="Times New Roman" w:cs="Times New Roman"/>
                <w:b/>
                <w:bCs/>
                <w:sz w:val="20"/>
                <w:szCs w:val="20"/>
                <w:lang w:val="en-US"/>
              </w:rPr>
              <w:t xml:space="preserve"> – 28,4579ha</w:t>
            </w: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categoria</w:t>
            </w:r>
            <w:proofErr w:type="spellEnd"/>
            <w:r>
              <w:rPr>
                <w:rFonts w:ascii="Times New Roman" w:hAnsi="Times New Roman" w:cs="Times New Roman"/>
                <w:sz w:val="20"/>
                <w:szCs w:val="20"/>
                <w:lang w:val="en-US"/>
              </w:rPr>
              <w:t xml:space="preserve"> de </w:t>
            </w:r>
            <w:proofErr w:type="spellStart"/>
            <w:r>
              <w:rPr>
                <w:rFonts w:ascii="Times New Roman" w:hAnsi="Times New Roman" w:cs="Times New Roman"/>
                <w:sz w:val="20"/>
                <w:szCs w:val="20"/>
                <w:lang w:val="en-US"/>
              </w:rPr>
              <w:t>destinatie</w:t>
            </w:r>
            <w:proofErr w:type="spellEnd"/>
            <w:r>
              <w:rPr>
                <w:rFonts w:ascii="Times New Roman" w:hAnsi="Times New Roman" w:cs="Times New Roman"/>
                <w:sz w:val="20"/>
                <w:szCs w:val="20"/>
                <w:lang w:val="en-US"/>
              </w:rPr>
              <w:t xml:space="preserve"> - 1</w:t>
            </w:r>
            <w:r>
              <w:rPr>
                <w:rFonts w:ascii="Times New Roman" w:hAnsi="Times New Roman" w:cs="Times New Roman"/>
                <w:b/>
                <w:bCs/>
                <w:i/>
                <w:iCs/>
                <w:sz w:val="20"/>
                <w:szCs w:val="20"/>
                <w:lang w:val="en-US"/>
              </w:rPr>
              <w:t xml:space="preserve"> Teren </w:t>
            </w:r>
            <w:proofErr w:type="spellStart"/>
            <w:r>
              <w:rPr>
                <w:rFonts w:ascii="Times New Roman" w:hAnsi="Times New Roman" w:cs="Times New Roman"/>
                <w:b/>
                <w:bCs/>
                <w:i/>
                <w:iCs/>
                <w:sz w:val="20"/>
                <w:szCs w:val="20"/>
                <w:lang w:val="en-US"/>
              </w:rPr>
              <w:t>agricol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modul</w:t>
            </w:r>
            <w:proofErr w:type="spellEnd"/>
            <w:r>
              <w:rPr>
                <w:rFonts w:ascii="Times New Roman" w:hAnsi="Times New Roman" w:cs="Times New Roman"/>
                <w:sz w:val="20"/>
                <w:szCs w:val="20"/>
                <w:lang w:val="en-US"/>
              </w:rPr>
              <w:t xml:space="preserve"> de </w:t>
            </w:r>
            <w:proofErr w:type="spellStart"/>
            <w:r>
              <w:rPr>
                <w:rFonts w:ascii="Times New Roman" w:hAnsi="Times New Roman" w:cs="Times New Roman"/>
                <w:sz w:val="20"/>
                <w:szCs w:val="20"/>
                <w:lang w:val="en-US"/>
              </w:rPr>
              <w:t>folosinta</w:t>
            </w:r>
            <w:proofErr w:type="spellEnd"/>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rPr>
              <w:t xml:space="preserve"> </w:t>
            </w:r>
            <w:proofErr w:type="spellStart"/>
            <w:r>
              <w:rPr>
                <w:rFonts w:ascii="Times New Roman" w:hAnsi="Times New Roman" w:cs="Times New Roman"/>
                <w:b/>
                <w:bCs/>
                <w:i/>
                <w:iCs/>
                <w:sz w:val="20"/>
                <w:szCs w:val="20"/>
                <w:lang w:val="en-US"/>
              </w:rPr>
              <w:t>agricol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propritate</w:t>
            </w:r>
            <w:proofErr w:type="spellEnd"/>
            <w:r>
              <w:rPr>
                <w:rFonts w:ascii="Times New Roman" w:hAnsi="Times New Roman" w:cs="Times New Roman"/>
                <w:sz w:val="20"/>
                <w:szCs w:val="20"/>
                <w:lang w:val="en-US"/>
              </w:rPr>
              <w:t xml:space="preserve"> publica a UAT </w:t>
            </w:r>
            <w:proofErr w:type="spellStart"/>
            <w:r>
              <w:rPr>
                <w:rFonts w:ascii="Times New Roman" w:hAnsi="Times New Roman" w:cs="Times New Roman"/>
                <w:sz w:val="20"/>
                <w:szCs w:val="20"/>
                <w:lang w:val="en-US"/>
              </w:rPr>
              <w:t>Dorotcaia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cota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parte</w:t>
            </w:r>
            <w:proofErr w:type="spellEnd"/>
            <w:r>
              <w:rPr>
                <w:rFonts w:ascii="Times New Roman" w:hAnsi="Times New Roman" w:cs="Times New Roman"/>
                <w:sz w:val="20"/>
                <w:szCs w:val="20"/>
                <w:lang w:val="en-US"/>
              </w:rPr>
              <w:t xml:space="preserve"> 1.0.</w:t>
            </w:r>
          </w:p>
          <w:p w14:paraId="222E052D" w14:textId="77777777" w:rsidR="00606F82" w:rsidRDefault="00606F82">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3.2 </w:t>
            </w:r>
            <w:proofErr w:type="spellStart"/>
            <w:r>
              <w:rPr>
                <w:rFonts w:ascii="Times New Roman" w:hAnsi="Times New Roman" w:cs="Times New Roman"/>
                <w:sz w:val="20"/>
                <w:szCs w:val="20"/>
                <w:lang w:val="en-US"/>
              </w:rPr>
              <w:t>bunul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imobil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teren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domeniul</w:t>
            </w:r>
            <w:proofErr w:type="spellEnd"/>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rPr>
              <w:t>public,</w:t>
            </w:r>
            <w:r>
              <w:rPr>
                <w:rFonts w:ascii="Times New Roman" w:hAnsi="Times New Roman" w:cs="Times New Roman"/>
                <w:b/>
                <w:bCs/>
                <w:sz w:val="20"/>
                <w:szCs w:val="20"/>
                <w:lang w:val="en-US"/>
              </w:rPr>
              <w:t xml:space="preserve"> </w:t>
            </w:r>
            <w:r>
              <w:rPr>
                <w:rFonts w:ascii="Times New Roman" w:hAnsi="Times New Roman" w:cs="Times New Roman"/>
                <w:sz w:val="20"/>
                <w:szCs w:val="20"/>
                <w:lang w:val="en-US"/>
              </w:rPr>
              <w:t>cu</w:t>
            </w:r>
            <w:r>
              <w:rPr>
                <w:rFonts w:ascii="Times New Roman" w:hAnsi="Times New Roman" w:cs="Times New Roman"/>
                <w:b/>
                <w:bCs/>
                <w:sz w:val="20"/>
                <w:szCs w:val="20"/>
                <w:lang w:val="en-US"/>
              </w:rPr>
              <w:t xml:space="preserve"> </w:t>
            </w:r>
            <w:r>
              <w:rPr>
                <w:rFonts w:ascii="Times New Roman" w:hAnsi="Times New Roman" w:cs="Times New Roman"/>
                <w:sz w:val="20"/>
                <w:szCs w:val="20"/>
                <w:lang w:val="en-US"/>
              </w:rPr>
              <w:t>nr. cadastral</w:t>
            </w:r>
            <w:r>
              <w:rPr>
                <w:rFonts w:ascii="Times New Roman" w:hAnsi="Times New Roman" w:cs="Times New Roman"/>
                <w:b/>
                <w:bCs/>
                <w:sz w:val="20"/>
                <w:szCs w:val="20"/>
                <w:lang w:val="en-US"/>
              </w:rPr>
              <w:t xml:space="preserve"> 38283080247 </w:t>
            </w:r>
            <w:r>
              <w:rPr>
                <w:rFonts w:ascii="Times New Roman" w:hAnsi="Times New Roman" w:cs="Times New Roman"/>
                <w:sz w:val="20"/>
                <w:szCs w:val="20"/>
                <w:lang w:val="en-US"/>
              </w:rPr>
              <w:t xml:space="preserve">cu </w:t>
            </w:r>
            <w:proofErr w:type="spellStart"/>
            <w:r>
              <w:rPr>
                <w:rFonts w:ascii="Times New Roman" w:hAnsi="Times New Roman" w:cs="Times New Roman"/>
                <w:sz w:val="20"/>
                <w:szCs w:val="20"/>
                <w:lang w:val="en-US"/>
              </w:rPr>
              <w:t>suprafata</w:t>
            </w:r>
            <w:proofErr w:type="spellEnd"/>
            <w:r>
              <w:rPr>
                <w:rFonts w:ascii="Times New Roman" w:hAnsi="Times New Roman" w:cs="Times New Roman"/>
                <w:sz w:val="20"/>
                <w:szCs w:val="20"/>
                <w:lang w:val="en-US"/>
              </w:rPr>
              <w:t xml:space="preserve"> -</w:t>
            </w:r>
            <w:r>
              <w:rPr>
                <w:rFonts w:ascii="Times New Roman" w:hAnsi="Times New Roman" w:cs="Times New Roman"/>
                <w:b/>
                <w:bCs/>
                <w:sz w:val="20"/>
                <w:szCs w:val="20"/>
                <w:lang w:val="en-US"/>
              </w:rPr>
              <w:t xml:space="preserve">1,2839ha, </w:t>
            </w:r>
            <w:proofErr w:type="spellStart"/>
            <w:r>
              <w:rPr>
                <w:rFonts w:ascii="Times New Roman" w:hAnsi="Times New Roman" w:cs="Times New Roman"/>
                <w:sz w:val="20"/>
                <w:szCs w:val="20"/>
                <w:lang w:val="en-US"/>
              </w:rPr>
              <w:t>categoria</w:t>
            </w:r>
            <w:proofErr w:type="spellEnd"/>
            <w:r>
              <w:rPr>
                <w:rFonts w:ascii="Times New Roman" w:hAnsi="Times New Roman" w:cs="Times New Roman"/>
                <w:sz w:val="20"/>
                <w:szCs w:val="20"/>
                <w:lang w:val="en-US"/>
              </w:rPr>
              <w:t xml:space="preserve"> de </w:t>
            </w:r>
            <w:proofErr w:type="spellStart"/>
            <w:r>
              <w:rPr>
                <w:rFonts w:ascii="Times New Roman" w:hAnsi="Times New Roman" w:cs="Times New Roman"/>
                <w:sz w:val="20"/>
                <w:szCs w:val="20"/>
                <w:lang w:val="en-US"/>
              </w:rPr>
              <w:t>destinatie</w:t>
            </w:r>
            <w:proofErr w:type="spellEnd"/>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 xml:space="preserve">1 Teren </w:t>
            </w:r>
            <w:proofErr w:type="spellStart"/>
            <w:r>
              <w:rPr>
                <w:rFonts w:ascii="Times New Roman" w:hAnsi="Times New Roman" w:cs="Times New Roman"/>
                <w:b/>
                <w:bCs/>
                <w:i/>
                <w:iCs/>
                <w:sz w:val="20"/>
                <w:szCs w:val="20"/>
                <w:lang w:val="en-US"/>
              </w:rPr>
              <w:t>agricol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modul</w:t>
            </w:r>
            <w:proofErr w:type="spellEnd"/>
            <w:r>
              <w:rPr>
                <w:rFonts w:ascii="Times New Roman" w:hAnsi="Times New Roman" w:cs="Times New Roman"/>
                <w:sz w:val="20"/>
                <w:szCs w:val="20"/>
                <w:lang w:val="en-US"/>
              </w:rPr>
              <w:t xml:space="preserve"> de </w:t>
            </w:r>
            <w:proofErr w:type="spellStart"/>
            <w:r>
              <w:rPr>
                <w:rFonts w:ascii="Times New Roman" w:hAnsi="Times New Roman" w:cs="Times New Roman"/>
                <w:sz w:val="20"/>
                <w:szCs w:val="20"/>
                <w:lang w:val="en-US"/>
              </w:rPr>
              <w:t>folosinta</w:t>
            </w:r>
            <w:proofErr w:type="spellEnd"/>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rPr>
              <w:t xml:space="preserve"> </w:t>
            </w:r>
            <w:proofErr w:type="spellStart"/>
            <w:r>
              <w:rPr>
                <w:rFonts w:ascii="Times New Roman" w:hAnsi="Times New Roman" w:cs="Times New Roman"/>
                <w:b/>
                <w:bCs/>
                <w:i/>
                <w:iCs/>
                <w:sz w:val="20"/>
                <w:szCs w:val="20"/>
                <w:lang w:val="en-US"/>
              </w:rPr>
              <w:t>agricol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propritate</w:t>
            </w:r>
            <w:proofErr w:type="spellEnd"/>
            <w:r>
              <w:rPr>
                <w:rFonts w:ascii="Times New Roman" w:hAnsi="Times New Roman" w:cs="Times New Roman"/>
                <w:sz w:val="20"/>
                <w:szCs w:val="20"/>
                <w:lang w:val="en-US"/>
              </w:rPr>
              <w:t xml:space="preserve"> publica a UAT </w:t>
            </w:r>
            <w:proofErr w:type="spellStart"/>
            <w:r>
              <w:rPr>
                <w:rFonts w:ascii="Times New Roman" w:hAnsi="Times New Roman" w:cs="Times New Roman"/>
                <w:sz w:val="20"/>
                <w:szCs w:val="20"/>
                <w:lang w:val="en-US"/>
              </w:rPr>
              <w:t>Dorotcaia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cota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parte</w:t>
            </w:r>
            <w:proofErr w:type="spellEnd"/>
            <w:r>
              <w:rPr>
                <w:rFonts w:ascii="Times New Roman" w:hAnsi="Times New Roman" w:cs="Times New Roman"/>
                <w:sz w:val="20"/>
                <w:szCs w:val="20"/>
                <w:lang w:val="en-US"/>
              </w:rPr>
              <w:t xml:space="preserve"> 1.0.</w:t>
            </w:r>
          </w:p>
          <w:p w14:paraId="5A894F2F" w14:textId="77777777" w:rsidR="00606F82" w:rsidRDefault="00606F82">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4. Se </w:t>
            </w:r>
            <w:proofErr w:type="spellStart"/>
            <w:r>
              <w:rPr>
                <w:rFonts w:ascii="Times New Roman" w:hAnsi="Times New Roman" w:cs="Times New Roman"/>
                <w:sz w:val="20"/>
                <w:szCs w:val="20"/>
                <w:lang w:val="en-US"/>
              </w:rPr>
              <w:t>propune</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trecerea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proprietatii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bunurilor</w:t>
            </w:r>
            <w:proofErr w:type="spellEnd"/>
            <w:r>
              <w:rPr>
                <w:rFonts w:ascii="Times New Roman" w:hAnsi="Times New Roman" w:cs="Times New Roman"/>
                <w:sz w:val="20"/>
                <w:szCs w:val="20"/>
                <w:lang w:val="en-US"/>
              </w:rPr>
              <w:t xml:space="preserve"> immobile:</w:t>
            </w:r>
          </w:p>
          <w:p w14:paraId="60AFB4FC" w14:textId="77777777" w:rsidR="00606F82" w:rsidRDefault="00606F82">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38283080248 cu </w:t>
            </w:r>
            <w:proofErr w:type="spellStart"/>
            <w:r>
              <w:rPr>
                <w:rFonts w:ascii="Times New Roman" w:hAnsi="Times New Roman" w:cs="Times New Roman"/>
                <w:sz w:val="20"/>
                <w:szCs w:val="20"/>
                <w:lang w:val="en-US"/>
              </w:rPr>
              <w:t>suprafata</w:t>
            </w:r>
            <w:proofErr w:type="spellEnd"/>
            <w:r>
              <w:rPr>
                <w:rFonts w:ascii="Times New Roman" w:hAnsi="Times New Roman" w:cs="Times New Roman"/>
                <w:sz w:val="20"/>
                <w:szCs w:val="20"/>
                <w:lang w:val="en-US"/>
              </w:rPr>
              <w:t xml:space="preserve"> – 1,4804ha;</w:t>
            </w:r>
          </w:p>
          <w:p w14:paraId="4FBF0B80" w14:textId="77777777" w:rsidR="00606F82" w:rsidRDefault="00606F82">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38283080247 cu </w:t>
            </w:r>
            <w:proofErr w:type="spellStart"/>
            <w:r>
              <w:rPr>
                <w:rFonts w:ascii="Times New Roman" w:hAnsi="Times New Roman" w:cs="Times New Roman"/>
                <w:sz w:val="20"/>
                <w:szCs w:val="20"/>
                <w:lang w:val="en-US"/>
              </w:rPr>
              <w:t>suprafata</w:t>
            </w:r>
            <w:proofErr w:type="spellEnd"/>
            <w:r>
              <w:rPr>
                <w:rFonts w:ascii="Times New Roman" w:hAnsi="Times New Roman" w:cs="Times New Roman"/>
                <w:sz w:val="20"/>
                <w:szCs w:val="20"/>
                <w:lang w:val="en-US"/>
              </w:rPr>
              <w:t xml:space="preserve"> – 1,2839ha;</w:t>
            </w:r>
          </w:p>
          <w:p w14:paraId="6F29132D" w14:textId="77777777" w:rsidR="00606F82" w:rsidRDefault="00606F82">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din </w:t>
            </w:r>
            <w:proofErr w:type="spellStart"/>
            <w:r>
              <w:rPr>
                <w:rFonts w:ascii="Times New Roman" w:hAnsi="Times New Roman" w:cs="Times New Roman"/>
                <w:sz w:val="20"/>
                <w:szCs w:val="20"/>
                <w:lang w:val="en-US"/>
              </w:rPr>
              <w:t>domeniul</w:t>
            </w:r>
            <w:proofErr w:type="spellEnd"/>
            <w:r>
              <w:rPr>
                <w:rFonts w:ascii="Times New Roman" w:hAnsi="Times New Roman" w:cs="Times New Roman"/>
                <w:sz w:val="20"/>
                <w:szCs w:val="20"/>
                <w:lang w:val="en-US"/>
              </w:rPr>
              <w:t xml:space="preserve"> </w:t>
            </w:r>
            <w:r>
              <w:rPr>
                <w:rFonts w:ascii="Times New Roman" w:hAnsi="Times New Roman" w:cs="Times New Roman"/>
                <w:b/>
                <w:bCs/>
                <w:sz w:val="20"/>
                <w:szCs w:val="20"/>
                <w:lang w:val="en-US"/>
              </w:rPr>
              <w:t xml:space="preserve">public </w:t>
            </w:r>
            <w:proofErr w:type="spellStart"/>
            <w:r>
              <w:rPr>
                <w:rFonts w:ascii="Times New Roman" w:hAnsi="Times New Roman" w:cs="Times New Roman"/>
                <w:b/>
                <w:bCs/>
                <w:sz w:val="20"/>
                <w:szCs w:val="20"/>
                <w:lang w:val="en-US"/>
              </w:rPr>
              <w:t>în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domeniul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b/>
                <w:bCs/>
                <w:sz w:val="20"/>
                <w:szCs w:val="20"/>
                <w:lang w:val="en-US"/>
              </w:rPr>
              <w:t>privat</w:t>
            </w:r>
            <w:proofErr w:type="spellEnd"/>
            <w:r>
              <w:rPr>
                <w:rFonts w:ascii="Times New Roman" w:hAnsi="Times New Roman" w:cs="Times New Roman"/>
                <w:b/>
                <w:bCs/>
                <w:sz w:val="20"/>
                <w:szCs w:val="20"/>
                <w:lang w:val="en-US"/>
              </w:rPr>
              <w:t xml:space="preserve"> </w:t>
            </w:r>
            <w:r>
              <w:rPr>
                <w:rFonts w:ascii="Times New Roman" w:hAnsi="Times New Roman" w:cs="Times New Roman"/>
                <w:sz w:val="20"/>
                <w:szCs w:val="20"/>
                <w:lang w:val="en-US"/>
              </w:rPr>
              <w:t xml:space="preserve">a UAT </w:t>
            </w:r>
            <w:proofErr w:type="spellStart"/>
            <w:r>
              <w:rPr>
                <w:rFonts w:ascii="Times New Roman" w:hAnsi="Times New Roman" w:cs="Times New Roman"/>
                <w:sz w:val="20"/>
                <w:szCs w:val="20"/>
                <w:lang w:val="en-US"/>
              </w:rPr>
              <w:t>Dorotcaia</w:t>
            </w:r>
            <w:proofErr w:type="spellEnd"/>
          </w:p>
          <w:p w14:paraId="15D191D9" w14:textId="77777777" w:rsidR="00606F82" w:rsidRDefault="00606F82">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5. Se </w:t>
            </w:r>
            <w:proofErr w:type="spellStart"/>
            <w:r>
              <w:rPr>
                <w:rFonts w:ascii="Times New Roman" w:hAnsi="Times New Roman" w:cs="Times New Roman"/>
                <w:sz w:val="20"/>
                <w:szCs w:val="20"/>
                <w:lang w:val="en-US"/>
              </w:rPr>
              <w:t>propune</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inregistrarea</w:t>
            </w:r>
            <w:proofErr w:type="spellEnd"/>
            <w:r>
              <w:rPr>
                <w:rFonts w:ascii="Times New Roman" w:hAnsi="Times New Roman" w:cs="Times New Roman"/>
                <w:sz w:val="20"/>
                <w:szCs w:val="20"/>
                <w:lang w:val="en-US"/>
              </w:rPr>
              <w:t xml:space="preserve"> la IP </w:t>
            </w:r>
            <w:proofErr w:type="spellStart"/>
            <w:r>
              <w:rPr>
                <w:rFonts w:ascii="Times New Roman" w:hAnsi="Times New Roman" w:cs="Times New Roman"/>
                <w:sz w:val="20"/>
                <w:szCs w:val="20"/>
                <w:lang w:val="en-US"/>
              </w:rPr>
              <w:t>Cadastru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Dubasari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bunurile</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imobile</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nou</w:t>
            </w:r>
            <w:proofErr w:type="spellEnd"/>
            <w:r>
              <w:rPr>
                <w:rFonts w:ascii="Times New Roman" w:hAnsi="Times New Roman" w:cs="Times New Roman"/>
                <w:sz w:val="20"/>
                <w:szCs w:val="20"/>
                <w:lang w:val="en-US"/>
              </w:rPr>
              <w:t xml:space="preserve"> -</w:t>
            </w:r>
            <w:proofErr w:type="spellStart"/>
            <w:proofErr w:type="gramStart"/>
            <w:r>
              <w:rPr>
                <w:rFonts w:ascii="Times New Roman" w:hAnsi="Times New Roman" w:cs="Times New Roman"/>
                <w:sz w:val="20"/>
                <w:szCs w:val="20"/>
                <w:lang w:val="en-US"/>
              </w:rPr>
              <w:t>formate</w:t>
            </w:r>
            <w:proofErr w:type="spellEnd"/>
            <w:r>
              <w:rPr>
                <w:rFonts w:ascii="Times New Roman" w:hAnsi="Times New Roman" w:cs="Times New Roman"/>
                <w:sz w:val="20"/>
                <w:szCs w:val="20"/>
                <w:lang w:val="en-US"/>
              </w:rPr>
              <w:t xml:space="preserve"> .</w:t>
            </w:r>
            <w:proofErr w:type="gramEnd"/>
            <w:r>
              <w:rPr>
                <w:rFonts w:ascii="Times New Roman" w:hAnsi="Times New Roman" w:cs="Times New Roman"/>
                <w:sz w:val="20"/>
                <w:szCs w:val="20"/>
                <w:lang w:val="en-US"/>
              </w:rPr>
              <w:t xml:space="preserve"> </w:t>
            </w:r>
          </w:p>
        </w:tc>
      </w:tr>
      <w:tr w:rsidR="00606F82" w14:paraId="386C3A07" w14:textId="77777777" w:rsidTr="00606F82">
        <w:tc>
          <w:tcPr>
            <w:tcW w:w="10348" w:type="dxa"/>
            <w:tcBorders>
              <w:top w:val="single" w:sz="4" w:space="0" w:color="auto"/>
              <w:left w:val="single" w:sz="4" w:space="0" w:color="auto"/>
              <w:bottom w:val="single" w:sz="4" w:space="0" w:color="auto"/>
              <w:right w:val="single" w:sz="4" w:space="0" w:color="auto"/>
            </w:tcBorders>
            <w:hideMark/>
          </w:tcPr>
          <w:p w14:paraId="3984D856" w14:textId="77777777" w:rsidR="00606F82" w:rsidRDefault="00606F82">
            <w:pPr>
              <w:pStyle w:val="af0"/>
              <w:numPr>
                <w:ilvl w:val="0"/>
                <w:numId w:val="50"/>
              </w:numPr>
              <w:spacing w:after="0" w:line="240" w:lineRule="auto"/>
              <w:rPr>
                <w:rFonts w:ascii="Times New Roman" w:hAnsi="Times New Roman" w:cs="Times New Roman"/>
                <w:b/>
                <w:sz w:val="20"/>
                <w:szCs w:val="20"/>
                <w:lang w:val="ro-RO"/>
              </w:rPr>
            </w:pPr>
            <w:r>
              <w:rPr>
                <w:rFonts w:ascii="Times New Roman" w:hAnsi="Times New Roman" w:cs="Times New Roman"/>
                <w:b/>
                <w:sz w:val="20"/>
                <w:szCs w:val="20"/>
                <w:lang w:val="ro-RO"/>
              </w:rPr>
              <w:t xml:space="preserve"> Fundamentarea economico-financiară</w:t>
            </w:r>
          </w:p>
        </w:tc>
      </w:tr>
      <w:tr w:rsidR="00606F82" w:rsidRPr="00A04EE7" w14:paraId="77CD0825" w14:textId="77777777" w:rsidTr="00606F82">
        <w:tc>
          <w:tcPr>
            <w:tcW w:w="10348" w:type="dxa"/>
            <w:tcBorders>
              <w:top w:val="single" w:sz="4" w:space="0" w:color="auto"/>
              <w:left w:val="single" w:sz="4" w:space="0" w:color="auto"/>
              <w:bottom w:val="single" w:sz="4" w:space="0" w:color="auto"/>
              <w:right w:val="single" w:sz="4" w:space="0" w:color="auto"/>
            </w:tcBorders>
            <w:hideMark/>
          </w:tcPr>
          <w:p w14:paraId="2AFAEFC4" w14:textId="77777777" w:rsidR="00606F82" w:rsidRDefault="00606F82">
            <w:pPr>
              <w:spacing w:after="0" w:line="240" w:lineRule="auto"/>
              <w:rPr>
                <w:rFonts w:ascii="Times New Roman" w:hAnsi="Times New Roman" w:cs="Times New Roman"/>
                <w:iCs/>
                <w:sz w:val="20"/>
                <w:szCs w:val="20"/>
                <w:lang w:val="ro-RO"/>
              </w:rPr>
            </w:pPr>
            <w:r>
              <w:rPr>
                <w:rFonts w:ascii="Times New Roman" w:hAnsi="Times New Roman" w:cs="Times New Roman"/>
                <w:iCs/>
                <w:sz w:val="20"/>
                <w:szCs w:val="20"/>
                <w:lang w:val="ro-RO"/>
              </w:rPr>
              <w:t xml:space="preserve">Proiectul de decizie va fi finantat din bujetul local </w:t>
            </w:r>
          </w:p>
        </w:tc>
      </w:tr>
      <w:tr w:rsidR="00606F82" w:rsidRPr="00A04EE7" w14:paraId="149E9E59" w14:textId="77777777" w:rsidTr="00606F82">
        <w:tc>
          <w:tcPr>
            <w:tcW w:w="10348" w:type="dxa"/>
            <w:tcBorders>
              <w:top w:val="single" w:sz="4" w:space="0" w:color="auto"/>
              <w:left w:val="single" w:sz="4" w:space="0" w:color="auto"/>
              <w:bottom w:val="single" w:sz="4" w:space="0" w:color="auto"/>
              <w:right w:val="single" w:sz="4" w:space="0" w:color="auto"/>
            </w:tcBorders>
            <w:hideMark/>
          </w:tcPr>
          <w:p w14:paraId="0FBE5A65" w14:textId="77777777" w:rsidR="00606F82" w:rsidRDefault="00606F82">
            <w:pPr>
              <w:pStyle w:val="af0"/>
              <w:numPr>
                <w:ilvl w:val="0"/>
                <w:numId w:val="50"/>
              </w:numPr>
              <w:spacing w:after="0" w:line="240" w:lineRule="auto"/>
              <w:rPr>
                <w:rFonts w:ascii="Times New Roman" w:hAnsi="Times New Roman" w:cs="Times New Roman"/>
                <w:b/>
                <w:sz w:val="20"/>
                <w:szCs w:val="20"/>
                <w:lang w:val="ro-RO"/>
              </w:rPr>
            </w:pPr>
            <w:r>
              <w:rPr>
                <w:rFonts w:ascii="Times New Roman" w:hAnsi="Times New Roman" w:cs="Times New Roman"/>
                <w:b/>
                <w:sz w:val="20"/>
                <w:szCs w:val="20"/>
                <w:lang w:val="ro-RO"/>
              </w:rPr>
              <w:t>Modul de încorporare a actului în cadrul normativ în vigoare</w:t>
            </w:r>
          </w:p>
        </w:tc>
      </w:tr>
      <w:tr w:rsidR="00606F82" w:rsidRPr="00A04EE7" w14:paraId="0154A547" w14:textId="77777777" w:rsidTr="00606F82">
        <w:tc>
          <w:tcPr>
            <w:tcW w:w="10348" w:type="dxa"/>
            <w:tcBorders>
              <w:top w:val="single" w:sz="4" w:space="0" w:color="auto"/>
              <w:left w:val="single" w:sz="4" w:space="0" w:color="auto"/>
              <w:bottom w:val="single" w:sz="4" w:space="0" w:color="auto"/>
              <w:right w:val="single" w:sz="4" w:space="0" w:color="auto"/>
            </w:tcBorders>
            <w:hideMark/>
          </w:tcPr>
          <w:p w14:paraId="242D8504" w14:textId="77777777" w:rsidR="00606F82" w:rsidRDefault="00606F82">
            <w:pPr>
              <w:spacing w:after="0" w:line="240" w:lineRule="auto"/>
              <w:rPr>
                <w:rFonts w:ascii="Times New Roman" w:hAnsi="Times New Roman" w:cs="Times New Roman"/>
                <w:sz w:val="20"/>
                <w:szCs w:val="20"/>
                <w:lang w:val="ro-RO"/>
              </w:rPr>
            </w:pPr>
            <w:proofErr w:type="spellStart"/>
            <w:r>
              <w:rPr>
                <w:rFonts w:ascii="Times New Roman" w:hAnsi="Times New Roman" w:cs="Times New Roman"/>
                <w:sz w:val="20"/>
                <w:szCs w:val="20"/>
                <w:lang w:val="en-US"/>
              </w:rPr>
              <w:t>În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temeiul</w:t>
            </w:r>
            <w:proofErr w:type="spellEnd"/>
            <w:r>
              <w:rPr>
                <w:rFonts w:ascii="Times New Roman" w:hAnsi="Times New Roman" w:cs="Times New Roman"/>
                <w:sz w:val="20"/>
                <w:szCs w:val="20"/>
                <w:lang w:val="en-US"/>
              </w:rPr>
              <w:t xml:space="preserve"> art.17 </w:t>
            </w:r>
            <w:proofErr w:type="spellStart"/>
            <w:r>
              <w:rPr>
                <w:rFonts w:ascii="Times New Roman" w:hAnsi="Times New Roman" w:cs="Times New Roman"/>
                <w:sz w:val="20"/>
                <w:szCs w:val="20"/>
                <w:lang w:val="en-US"/>
              </w:rPr>
              <w:t>alin</w:t>
            </w:r>
            <w:proofErr w:type="spellEnd"/>
            <w:r>
              <w:rPr>
                <w:rFonts w:ascii="Times New Roman" w:hAnsi="Times New Roman" w:cs="Times New Roman"/>
                <w:sz w:val="20"/>
                <w:szCs w:val="20"/>
                <w:lang w:val="en-US"/>
              </w:rPr>
              <w:t xml:space="preserve"> (8) din </w:t>
            </w:r>
            <w:proofErr w:type="spellStart"/>
            <w:r>
              <w:rPr>
                <w:rFonts w:ascii="Times New Roman" w:hAnsi="Times New Roman" w:cs="Times New Roman"/>
                <w:sz w:val="20"/>
                <w:szCs w:val="20"/>
                <w:lang w:val="en-US"/>
              </w:rPr>
              <w:t>Legea</w:t>
            </w:r>
            <w:proofErr w:type="spellEnd"/>
            <w:r>
              <w:rPr>
                <w:rFonts w:ascii="Times New Roman" w:hAnsi="Times New Roman" w:cs="Times New Roman"/>
                <w:sz w:val="20"/>
                <w:szCs w:val="20"/>
                <w:lang w:val="en-US"/>
              </w:rPr>
              <w:t xml:space="preserve"> cu </w:t>
            </w:r>
            <w:proofErr w:type="spellStart"/>
            <w:r>
              <w:rPr>
                <w:rFonts w:ascii="Times New Roman" w:hAnsi="Times New Roman" w:cs="Times New Roman"/>
                <w:sz w:val="20"/>
                <w:szCs w:val="20"/>
                <w:lang w:val="en-US"/>
              </w:rPr>
              <w:t>privire</w:t>
            </w:r>
            <w:proofErr w:type="spellEnd"/>
            <w:r>
              <w:rPr>
                <w:rFonts w:ascii="Times New Roman" w:hAnsi="Times New Roman" w:cs="Times New Roman"/>
                <w:sz w:val="20"/>
                <w:szCs w:val="20"/>
                <w:lang w:val="en-US"/>
              </w:rPr>
              <w:t xml:space="preserve"> la </w:t>
            </w:r>
            <w:proofErr w:type="spellStart"/>
            <w:r>
              <w:rPr>
                <w:rFonts w:ascii="Times New Roman" w:hAnsi="Times New Roman" w:cs="Times New Roman"/>
                <w:sz w:val="20"/>
                <w:szCs w:val="20"/>
                <w:lang w:val="en-US"/>
              </w:rPr>
              <w:t>formarea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bunurilor</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imobile</w:t>
            </w:r>
            <w:proofErr w:type="spellEnd"/>
            <w:r>
              <w:rPr>
                <w:rFonts w:ascii="Times New Roman" w:hAnsi="Times New Roman" w:cs="Times New Roman"/>
                <w:sz w:val="20"/>
                <w:szCs w:val="20"/>
                <w:lang w:val="en-US"/>
              </w:rPr>
              <w:t xml:space="preserve"> nr. 354-XV din 28.10.2004, art.14, </w:t>
            </w:r>
            <w:proofErr w:type="spellStart"/>
            <w:r>
              <w:rPr>
                <w:rFonts w:ascii="Times New Roman" w:hAnsi="Times New Roman" w:cs="Times New Roman"/>
                <w:sz w:val="20"/>
                <w:szCs w:val="20"/>
                <w:lang w:val="en-US"/>
              </w:rPr>
              <w:t>alin</w:t>
            </w:r>
            <w:proofErr w:type="spellEnd"/>
            <w:r>
              <w:rPr>
                <w:rFonts w:ascii="Times New Roman" w:hAnsi="Times New Roman" w:cs="Times New Roman"/>
                <w:sz w:val="20"/>
                <w:szCs w:val="20"/>
                <w:lang w:val="en-US"/>
              </w:rPr>
              <w:t xml:space="preserve"> (2) lit. b) –lit. e), art.19 </w:t>
            </w:r>
            <w:proofErr w:type="spellStart"/>
            <w:r>
              <w:rPr>
                <w:rFonts w:ascii="Times New Roman" w:hAnsi="Times New Roman" w:cs="Times New Roman"/>
                <w:sz w:val="20"/>
                <w:szCs w:val="20"/>
                <w:lang w:val="en-US"/>
              </w:rPr>
              <w:t>alin</w:t>
            </w:r>
            <w:proofErr w:type="spellEnd"/>
            <w:r>
              <w:rPr>
                <w:rFonts w:ascii="Times New Roman" w:hAnsi="Times New Roman" w:cs="Times New Roman"/>
                <w:sz w:val="20"/>
                <w:szCs w:val="20"/>
                <w:lang w:val="en-US"/>
              </w:rPr>
              <w:t xml:space="preserve"> (4) </w:t>
            </w:r>
            <w:proofErr w:type="spellStart"/>
            <w:r>
              <w:rPr>
                <w:rFonts w:ascii="Times New Roman" w:hAnsi="Times New Roman" w:cs="Times New Roman"/>
                <w:sz w:val="20"/>
                <w:szCs w:val="20"/>
                <w:lang w:val="en-US"/>
              </w:rPr>
              <w:t>si</w:t>
            </w:r>
            <w:proofErr w:type="spellEnd"/>
            <w:r>
              <w:rPr>
                <w:rFonts w:ascii="Times New Roman" w:hAnsi="Times New Roman" w:cs="Times New Roman"/>
                <w:sz w:val="20"/>
                <w:szCs w:val="20"/>
                <w:lang w:val="en-US"/>
              </w:rPr>
              <w:t xml:space="preserve"> art.17, </w:t>
            </w:r>
            <w:proofErr w:type="spellStart"/>
            <w:r>
              <w:rPr>
                <w:rFonts w:ascii="Times New Roman" w:hAnsi="Times New Roman" w:cs="Times New Roman"/>
                <w:sz w:val="20"/>
                <w:szCs w:val="20"/>
                <w:lang w:val="en-US"/>
              </w:rPr>
              <w:t>alin</w:t>
            </w:r>
            <w:proofErr w:type="spellEnd"/>
            <w:r>
              <w:rPr>
                <w:rFonts w:ascii="Times New Roman" w:hAnsi="Times New Roman" w:cs="Times New Roman"/>
                <w:sz w:val="20"/>
                <w:szCs w:val="20"/>
                <w:lang w:val="en-US"/>
              </w:rPr>
              <w:t xml:space="preserve"> (3) din </w:t>
            </w:r>
            <w:proofErr w:type="spellStart"/>
            <w:r>
              <w:rPr>
                <w:rFonts w:ascii="Times New Roman" w:hAnsi="Times New Roman" w:cs="Times New Roman"/>
                <w:sz w:val="20"/>
                <w:szCs w:val="20"/>
                <w:lang w:val="en-US"/>
              </w:rPr>
              <w:t>Legea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privind</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administratia</w:t>
            </w:r>
            <w:proofErr w:type="spellEnd"/>
            <w:r>
              <w:rPr>
                <w:rFonts w:ascii="Times New Roman" w:hAnsi="Times New Roman" w:cs="Times New Roman"/>
                <w:sz w:val="20"/>
                <w:szCs w:val="20"/>
                <w:lang w:val="en-US"/>
              </w:rPr>
              <w:t xml:space="preserve"> publica </w:t>
            </w:r>
            <w:proofErr w:type="spellStart"/>
            <w:r>
              <w:rPr>
                <w:rFonts w:ascii="Times New Roman" w:hAnsi="Times New Roman" w:cs="Times New Roman"/>
                <w:sz w:val="20"/>
                <w:szCs w:val="20"/>
                <w:lang w:val="en-US"/>
              </w:rPr>
              <w:t>locala</w:t>
            </w:r>
            <w:proofErr w:type="spellEnd"/>
            <w:r>
              <w:rPr>
                <w:rFonts w:ascii="Times New Roman" w:hAnsi="Times New Roman" w:cs="Times New Roman"/>
                <w:sz w:val="20"/>
                <w:szCs w:val="20"/>
                <w:lang w:val="en-US"/>
              </w:rPr>
              <w:t xml:space="preserve"> nr.436-XVI din 28.12.2006 </w:t>
            </w:r>
            <w:proofErr w:type="spellStart"/>
            <w:r>
              <w:rPr>
                <w:rFonts w:ascii="Times New Roman" w:hAnsi="Times New Roman" w:cs="Times New Roman"/>
                <w:sz w:val="20"/>
                <w:szCs w:val="20"/>
                <w:lang w:val="en-US"/>
              </w:rPr>
              <w:t>si</w:t>
            </w:r>
            <w:proofErr w:type="spellEnd"/>
            <w:r>
              <w:rPr>
                <w:rFonts w:ascii="Times New Roman" w:hAnsi="Times New Roman" w:cs="Times New Roman"/>
                <w:sz w:val="20"/>
                <w:szCs w:val="20"/>
                <w:lang w:val="en-US"/>
              </w:rPr>
              <w:t xml:space="preserve"> a </w:t>
            </w:r>
            <w:proofErr w:type="spellStart"/>
            <w:r>
              <w:rPr>
                <w:rFonts w:ascii="Times New Roman" w:hAnsi="Times New Roman" w:cs="Times New Roman"/>
                <w:sz w:val="20"/>
                <w:szCs w:val="20"/>
                <w:lang w:val="en-US"/>
              </w:rPr>
              <w:t>proiectului</w:t>
            </w:r>
            <w:proofErr w:type="spellEnd"/>
            <w:r>
              <w:rPr>
                <w:rFonts w:ascii="Times New Roman" w:hAnsi="Times New Roman" w:cs="Times New Roman"/>
                <w:sz w:val="20"/>
                <w:szCs w:val="20"/>
                <w:lang w:val="en-US"/>
              </w:rPr>
              <w:t xml:space="preserve"> de </w:t>
            </w:r>
            <w:proofErr w:type="spellStart"/>
            <w:r>
              <w:rPr>
                <w:rFonts w:ascii="Times New Roman" w:hAnsi="Times New Roman" w:cs="Times New Roman"/>
                <w:sz w:val="20"/>
                <w:szCs w:val="20"/>
                <w:lang w:val="en-US"/>
              </w:rPr>
              <w:t>formare</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elaborat</w:t>
            </w:r>
            <w:proofErr w:type="spellEnd"/>
            <w:r>
              <w:rPr>
                <w:rFonts w:ascii="Times New Roman" w:hAnsi="Times New Roman" w:cs="Times New Roman"/>
                <w:sz w:val="20"/>
                <w:szCs w:val="20"/>
                <w:lang w:val="en-US"/>
              </w:rPr>
              <w:t xml:space="preserve"> de I.S. </w:t>
            </w:r>
            <w:proofErr w:type="spellStart"/>
            <w:r>
              <w:rPr>
                <w:rFonts w:ascii="Times New Roman" w:hAnsi="Times New Roman" w:cs="Times New Roman"/>
                <w:sz w:val="20"/>
                <w:szCs w:val="20"/>
                <w:lang w:val="en-US"/>
              </w:rPr>
              <w:t>Institutul</w:t>
            </w:r>
            <w:proofErr w:type="spellEnd"/>
            <w:r>
              <w:rPr>
                <w:rFonts w:ascii="Times New Roman" w:hAnsi="Times New Roman" w:cs="Times New Roman"/>
                <w:sz w:val="20"/>
                <w:szCs w:val="20"/>
                <w:lang w:val="en-US"/>
              </w:rPr>
              <w:t xml:space="preserve"> de </w:t>
            </w:r>
            <w:proofErr w:type="spellStart"/>
            <w:r>
              <w:rPr>
                <w:rFonts w:ascii="Times New Roman" w:hAnsi="Times New Roman" w:cs="Times New Roman"/>
                <w:sz w:val="20"/>
                <w:szCs w:val="20"/>
                <w:lang w:val="en-US"/>
              </w:rPr>
              <w:t>Proiectari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pentru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Organizarea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Teritoriului</w:t>
            </w:r>
            <w:proofErr w:type="spellEnd"/>
            <w:r>
              <w:rPr>
                <w:rFonts w:ascii="Times New Roman" w:hAnsi="Times New Roman" w:cs="Times New Roman"/>
                <w:i/>
                <w:sz w:val="20"/>
                <w:szCs w:val="20"/>
                <w:lang w:val="ro-RO"/>
              </w:rPr>
              <w:t>.</w:t>
            </w:r>
          </w:p>
        </w:tc>
      </w:tr>
      <w:tr w:rsidR="00606F82" w:rsidRPr="00A04EE7" w14:paraId="0B63CC08" w14:textId="77777777" w:rsidTr="00606F82">
        <w:tc>
          <w:tcPr>
            <w:tcW w:w="10348" w:type="dxa"/>
            <w:tcBorders>
              <w:top w:val="single" w:sz="4" w:space="0" w:color="auto"/>
              <w:left w:val="single" w:sz="4" w:space="0" w:color="auto"/>
              <w:bottom w:val="single" w:sz="4" w:space="0" w:color="auto"/>
              <w:right w:val="single" w:sz="4" w:space="0" w:color="auto"/>
            </w:tcBorders>
            <w:hideMark/>
          </w:tcPr>
          <w:p w14:paraId="27553876" w14:textId="77777777" w:rsidR="00606F82" w:rsidRDefault="00606F82">
            <w:pPr>
              <w:pStyle w:val="af0"/>
              <w:numPr>
                <w:ilvl w:val="0"/>
                <w:numId w:val="50"/>
              </w:numPr>
              <w:spacing w:after="0" w:line="240" w:lineRule="auto"/>
              <w:rPr>
                <w:rFonts w:ascii="Times New Roman" w:hAnsi="Times New Roman" w:cs="Times New Roman"/>
                <w:sz w:val="20"/>
                <w:szCs w:val="20"/>
                <w:lang w:val="en-US"/>
              </w:rPr>
            </w:pPr>
            <w:r>
              <w:rPr>
                <w:rFonts w:ascii="Times New Roman" w:hAnsi="Times New Roman" w:cs="Times New Roman"/>
                <w:b/>
                <w:sz w:val="20"/>
                <w:szCs w:val="20"/>
                <w:lang w:val="ro-RO"/>
              </w:rPr>
              <w:t>Avizarea şi consultarea publică a proiectului</w:t>
            </w:r>
          </w:p>
        </w:tc>
      </w:tr>
      <w:tr w:rsidR="00606F82" w:rsidRPr="00A04EE7" w14:paraId="51FFAE50" w14:textId="77777777" w:rsidTr="00606F82">
        <w:tc>
          <w:tcPr>
            <w:tcW w:w="10348" w:type="dxa"/>
            <w:tcBorders>
              <w:top w:val="single" w:sz="4" w:space="0" w:color="auto"/>
              <w:left w:val="single" w:sz="4" w:space="0" w:color="auto"/>
              <w:bottom w:val="single" w:sz="4" w:space="0" w:color="auto"/>
              <w:right w:val="single" w:sz="4" w:space="0" w:color="auto"/>
            </w:tcBorders>
            <w:hideMark/>
          </w:tcPr>
          <w:p w14:paraId="0E9700A0" w14:textId="77777777" w:rsidR="00606F82" w:rsidRDefault="00606F82">
            <w:pPr>
              <w:spacing w:after="0" w:line="240" w:lineRule="auto"/>
              <w:rPr>
                <w:rFonts w:ascii="Times New Roman" w:hAnsi="Times New Roman" w:cs="Times New Roman"/>
                <w:b/>
                <w:iCs/>
                <w:sz w:val="20"/>
                <w:szCs w:val="20"/>
                <w:lang w:val="en-US"/>
              </w:rPr>
            </w:pPr>
            <w:r>
              <w:rPr>
                <w:rFonts w:ascii="Times New Roman" w:hAnsi="Times New Roman" w:cs="Times New Roman"/>
                <w:sz w:val="20"/>
                <w:szCs w:val="20"/>
                <w:lang w:val="en-US"/>
              </w:rPr>
              <w:t xml:space="preserve"> </w:t>
            </w:r>
            <w:r>
              <w:rPr>
                <w:rFonts w:ascii="Times New Roman" w:hAnsi="Times New Roman" w:cs="Times New Roman"/>
                <w:iCs/>
                <w:sz w:val="20"/>
                <w:szCs w:val="20"/>
                <w:lang w:val="ro-RO"/>
              </w:rPr>
              <w:t xml:space="preserve">Proiectul se propune comisiei consultative de specialitate pentru probleme administrative, economie, buget și finanțe pentru examinare și avizare și Consiliului Local spre aprobare, totodată va fi supus consultării publice, conform art.32 din Legea nr.100 din 22 decembrie 2017 cu privire la actele normative, fiind plasat pe pagina Web, al primăriei Doroțcaia, </w:t>
            </w:r>
            <w:r>
              <w:rPr>
                <w:rFonts w:ascii="Times New Roman" w:hAnsi="Times New Roman" w:cs="Times New Roman"/>
                <w:iCs/>
                <w:color w:val="44546A" w:themeColor="text2"/>
                <w:sz w:val="20"/>
                <w:szCs w:val="20"/>
                <w:u w:val="single"/>
                <w:lang w:val="ro-RO"/>
              </w:rPr>
              <w:t>www.primariadorotcaia.md,</w:t>
            </w:r>
            <w:r>
              <w:rPr>
                <w:rFonts w:ascii="Times New Roman" w:hAnsi="Times New Roman" w:cs="Times New Roman"/>
                <w:iCs/>
                <w:sz w:val="20"/>
                <w:szCs w:val="20"/>
                <w:lang w:val="en-US"/>
              </w:rPr>
              <w:t xml:space="preserve">  </w:t>
            </w:r>
          </w:p>
        </w:tc>
      </w:tr>
      <w:tr w:rsidR="00606F82" w14:paraId="1A417AB7" w14:textId="77777777" w:rsidTr="00606F82">
        <w:tc>
          <w:tcPr>
            <w:tcW w:w="10348" w:type="dxa"/>
            <w:tcBorders>
              <w:top w:val="single" w:sz="4" w:space="0" w:color="auto"/>
              <w:left w:val="single" w:sz="4" w:space="0" w:color="auto"/>
              <w:bottom w:val="single" w:sz="4" w:space="0" w:color="auto"/>
              <w:right w:val="single" w:sz="4" w:space="0" w:color="auto"/>
            </w:tcBorders>
            <w:hideMark/>
          </w:tcPr>
          <w:p w14:paraId="58CF0D63" w14:textId="77777777" w:rsidR="00606F82" w:rsidRDefault="00606F82">
            <w:pPr>
              <w:pStyle w:val="af0"/>
              <w:numPr>
                <w:ilvl w:val="0"/>
                <w:numId w:val="50"/>
              </w:numPr>
              <w:spacing w:after="0" w:line="240" w:lineRule="auto"/>
              <w:rPr>
                <w:rFonts w:ascii="Times New Roman" w:hAnsi="Times New Roman" w:cs="Times New Roman"/>
                <w:b/>
                <w:sz w:val="20"/>
                <w:szCs w:val="20"/>
                <w:lang w:val="en-US"/>
              </w:rPr>
            </w:pPr>
            <w:proofErr w:type="spellStart"/>
            <w:r>
              <w:rPr>
                <w:rFonts w:ascii="Times New Roman" w:hAnsi="Times New Roman" w:cs="Times New Roman"/>
                <w:b/>
                <w:sz w:val="20"/>
                <w:szCs w:val="20"/>
                <w:lang w:val="en-US"/>
              </w:rPr>
              <w:t>Consultarea</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expertizei</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anticorupție</w:t>
            </w:r>
            <w:proofErr w:type="spellEnd"/>
          </w:p>
        </w:tc>
      </w:tr>
      <w:tr w:rsidR="00606F82" w14:paraId="68FEC87B" w14:textId="77777777" w:rsidTr="00606F82">
        <w:tc>
          <w:tcPr>
            <w:tcW w:w="10348" w:type="dxa"/>
            <w:tcBorders>
              <w:top w:val="single" w:sz="4" w:space="0" w:color="auto"/>
              <w:left w:val="single" w:sz="4" w:space="0" w:color="auto"/>
              <w:bottom w:val="single" w:sz="4" w:space="0" w:color="auto"/>
              <w:right w:val="single" w:sz="4" w:space="0" w:color="auto"/>
            </w:tcBorders>
            <w:hideMark/>
          </w:tcPr>
          <w:p w14:paraId="5D0D7999" w14:textId="77777777" w:rsidR="00606F82" w:rsidRDefault="00606F82">
            <w:pPr>
              <w:pStyle w:val="af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606F82" w14:paraId="61CED211" w14:textId="77777777" w:rsidTr="00606F82">
        <w:tc>
          <w:tcPr>
            <w:tcW w:w="10348" w:type="dxa"/>
            <w:tcBorders>
              <w:top w:val="single" w:sz="4" w:space="0" w:color="auto"/>
              <w:left w:val="single" w:sz="4" w:space="0" w:color="auto"/>
              <w:bottom w:val="single" w:sz="4" w:space="0" w:color="auto"/>
              <w:right w:val="single" w:sz="4" w:space="0" w:color="auto"/>
            </w:tcBorders>
            <w:hideMark/>
          </w:tcPr>
          <w:p w14:paraId="115E1817" w14:textId="77777777" w:rsidR="00606F82" w:rsidRDefault="00606F82">
            <w:pPr>
              <w:pStyle w:val="af0"/>
              <w:numPr>
                <w:ilvl w:val="0"/>
                <w:numId w:val="50"/>
              </w:numPr>
              <w:spacing w:after="0" w:line="240" w:lineRule="auto"/>
              <w:rPr>
                <w:rFonts w:ascii="Times New Roman" w:hAnsi="Times New Roman" w:cs="Times New Roman"/>
                <w:b/>
                <w:sz w:val="20"/>
                <w:szCs w:val="20"/>
                <w:lang w:val="en-US"/>
              </w:rPr>
            </w:pPr>
            <w:proofErr w:type="spellStart"/>
            <w:r>
              <w:rPr>
                <w:rFonts w:ascii="Times New Roman" w:hAnsi="Times New Roman" w:cs="Times New Roman"/>
                <w:b/>
                <w:sz w:val="20"/>
                <w:szCs w:val="20"/>
                <w:lang w:val="en-US"/>
              </w:rPr>
              <w:t>Consultarea</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expertizei</w:t>
            </w:r>
            <w:proofErr w:type="spellEnd"/>
            <w:r>
              <w:rPr>
                <w:rFonts w:ascii="Times New Roman" w:hAnsi="Times New Roman" w:cs="Times New Roman"/>
                <w:b/>
                <w:sz w:val="20"/>
                <w:szCs w:val="20"/>
                <w:lang w:val="en-US"/>
              </w:rPr>
              <w:t xml:space="preserve"> de </w:t>
            </w:r>
            <w:proofErr w:type="spellStart"/>
            <w:r>
              <w:rPr>
                <w:rFonts w:ascii="Times New Roman" w:hAnsi="Times New Roman" w:cs="Times New Roman"/>
                <w:b/>
                <w:sz w:val="20"/>
                <w:szCs w:val="20"/>
                <w:lang w:val="en-US"/>
              </w:rPr>
              <w:t>compatibilitate</w:t>
            </w:r>
            <w:proofErr w:type="spellEnd"/>
          </w:p>
        </w:tc>
      </w:tr>
      <w:tr w:rsidR="00606F82" w14:paraId="64C30947" w14:textId="77777777" w:rsidTr="00606F82">
        <w:tc>
          <w:tcPr>
            <w:tcW w:w="10348" w:type="dxa"/>
            <w:tcBorders>
              <w:top w:val="single" w:sz="4" w:space="0" w:color="auto"/>
              <w:left w:val="single" w:sz="4" w:space="0" w:color="auto"/>
              <w:bottom w:val="single" w:sz="4" w:space="0" w:color="auto"/>
              <w:right w:val="single" w:sz="4" w:space="0" w:color="auto"/>
            </w:tcBorders>
            <w:hideMark/>
          </w:tcPr>
          <w:p w14:paraId="565DBA5B" w14:textId="77777777" w:rsidR="00606F82" w:rsidRDefault="00606F82">
            <w:pPr>
              <w:pStyle w:val="af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606F82" w14:paraId="41F407A9" w14:textId="77777777" w:rsidTr="00606F82">
        <w:tc>
          <w:tcPr>
            <w:tcW w:w="10348" w:type="dxa"/>
            <w:tcBorders>
              <w:top w:val="single" w:sz="4" w:space="0" w:color="auto"/>
              <w:left w:val="single" w:sz="4" w:space="0" w:color="auto"/>
              <w:bottom w:val="single" w:sz="4" w:space="0" w:color="auto"/>
              <w:right w:val="single" w:sz="4" w:space="0" w:color="auto"/>
            </w:tcBorders>
            <w:hideMark/>
          </w:tcPr>
          <w:p w14:paraId="2947C8ED" w14:textId="77777777" w:rsidR="00606F82" w:rsidRDefault="00606F82">
            <w:pPr>
              <w:pStyle w:val="af0"/>
              <w:numPr>
                <w:ilvl w:val="0"/>
                <w:numId w:val="50"/>
              </w:numPr>
              <w:spacing w:after="0" w:line="240" w:lineRule="auto"/>
              <w:rPr>
                <w:rFonts w:ascii="Times New Roman" w:hAnsi="Times New Roman" w:cs="Times New Roman"/>
                <w:b/>
                <w:sz w:val="20"/>
                <w:szCs w:val="20"/>
                <w:lang w:val="en-US"/>
              </w:rPr>
            </w:pPr>
            <w:proofErr w:type="spellStart"/>
            <w:r>
              <w:rPr>
                <w:rFonts w:ascii="Times New Roman" w:hAnsi="Times New Roman" w:cs="Times New Roman"/>
                <w:b/>
                <w:sz w:val="20"/>
                <w:szCs w:val="20"/>
                <w:lang w:val="en-US"/>
              </w:rPr>
              <w:t>Consultarile</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expertizei</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juridice</w:t>
            </w:r>
            <w:proofErr w:type="spellEnd"/>
          </w:p>
        </w:tc>
      </w:tr>
      <w:tr w:rsidR="00606F82" w:rsidRPr="00A04EE7" w14:paraId="4D32E9CC" w14:textId="77777777" w:rsidTr="00606F82">
        <w:tc>
          <w:tcPr>
            <w:tcW w:w="10348" w:type="dxa"/>
            <w:tcBorders>
              <w:top w:val="single" w:sz="4" w:space="0" w:color="auto"/>
              <w:left w:val="single" w:sz="4" w:space="0" w:color="auto"/>
              <w:bottom w:val="single" w:sz="4" w:space="0" w:color="auto"/>
              <w:right w:val="single" w:sz="4" w:space="0" w:color="auto"/>
            </w:tcBorders>
            <w:hideMark/>
          </w:tcPr>
          <w:p w14:paraId="49D6B6E2" w14:textId="77777777" w:rsidR="00606F82" w:rsidRDefault="00606F82">
            <w:pPr>
              <w:spacing w:after="0" w:line="240" w:lineRule="auto"/>
              <w:rPr>
                <w:rFonts w:ascii="Times New Roman" w:hAnsi="Times New Roman" w:cs="Times New Roman"/>
                <w:iCs/>
                <w:sz w:val="20"/>
                <w:szCs w:val="20"/>
                <w:lang w:val="en-US"/>
              </w:rPr>
            </w:pPr>
            <w:r>
              <w:rPr>
                <w:rFonts w:ascii="Times New Roman" w:hAnsi="Times New Roman" w:cs="Times New Roman"/>
                <w:iCs/>
                <w:sz w:val="20"/>
                <w:szCs w:val="20"/>
                <w:lang w:val="ro-RO"/>
              </w:rPr>
              <w:t>Proiectul de decizie se încadrează în normele legislației în vigoare</w:t>
            </w:r>
          </w:p>
        </w:tc>
      </w:tr>
      <w:tr w:rsidR="00606F82" w14:paraId="7564111F" w14:textId="77777777" w:rsidTr="00606F82">
        <w:tc>
          <w:tcPr>
            <w:tcW w:w="10348" w:type="dxa"/>
            <w:tcBorders>
              <w:top w:val="single" w:sz="4" w:space="0" w:color="auto"/>
              <w:left w:val="single" w:sz="4" w:space="0" w:color="auto"/>
              <w:bottom w:val="single" w:sz="4" w:space="0" w:color="auto"/>
              <w:right w:val="single" w:sz="4" w:space="0" w:color="auto"/>
            </w:tcBorders>
            <w:hideMark/>
          </w:tcPr>
          <w:p w14:paraId="35400DF4" w14:textId="77777777" w:rsidR="00606F82" w:rsidRDefault="00606F82">
            <w:pPr>
              <w:pStyle w:val="af0"/>
              <w:numPr>
                <w:ilvl w:val="0"/>
                <w:numId w:val="50"/>
              </w:numPr>
              <w:spacing w:after="0" w:line="240" w:lineRule="auto"/>
              <w:rPr>
                <w:rFonts w:ascii="Times New Roman" w:hAnsi="Times New Roman" w:cs="Times New Roman"/>
                <w:b/>
                <w:sz w:val="20"/>
                <w:szCs w:val="20"/>
                <w:lang w:val="en-US"/>
              </w:rPr>
            </w:pPr>
            <w:proofErr w:type="spellStart"/>
            <w:r>
              <w:rPr>
                <w:rFonts w:ascii="Times New Roman" w:hAnsi="Times New Roman" w:cs="Times New Roman"/>
                <w:b/>
                <w:sz w:val="20"/>
                <w:szCs w:val="20"/>
                <w:lang w:val="en-US"/>
              </w:rPr>
              <w:t>Consultarile</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altor</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expertize</w:t>
            </w:r>
            <w:proofErr w:type="spellEnd"/>
          </w:p>
        </w:tc>
      </w:tr>
      <w:tr w:rsidR="00606F82" w14:paraId="4607E04F" w14:textId="77777777" w:rsidTr="00606F82">
        <w:tc>
          <w:tcPr>
            <w:tcW w:w="10348" w:type="dxa"/>
            <w:tcBorders>
              <w:top w:val="single" w:sz="4" w:space="0" w:color="auto"/>
              <w:left w:val="single" w:sz="4" w:space="0" w:color="auto"/>
              <w:bottom w:val="single" w:sz="4" w:space="0" w:color="auto"/>
              <w:right w:val="single" w:sz="4" w:space="0" w:color="auto"/>
            </w:tcBorders>
            <w:hideMark/>
          </w:tcPr>
          <w:p w14:paraId="1AF1B70B" w14:textId="77777777" w:rsidR="00606F82" w:rsidRDefault="00606F82">
            <w:pPr>
              <w:pStyle w:val="af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w:t>
            </w:r>
          </w:p>
        </w:tc>
      </w:tr>
    </w:tbl>
    <w:p w14:paraId="37352332" w14:textId="77777777" w:rsidR="00606F82" w:rsidRDefault="00606F82" w:rsidP="00606F82">
      <w:pPr>
        <w:tabs>
          <w:tab w:val="left" w:pos="7980"/>
        </w:tabs>
        <w:spacing w:after="0" w:line="240" w:lineRule="auto"/>
        <w:rPr>
          <w:rFonts w:ascii="Times New Roman" w:hAnsi="Times New Roman" w:cs="Times New Roman"/>
          <w:sz w:val="20"/>
          <w:szCs w:val="20"/>
          <w:lang w:val="en-US"/>
        </w:rPr>
      </w:pPr>
    </w:p>
    <w:p w14:paraId="0C940F9B" w14:textId="77777777" w:rsidR="00606F82" w:rsidRDefault="00606F82" w:rsidP="00606F82">
      <w:pPr>
        <w:tabs>
          <w:tab w:val="left" w:pos="7980"/>
        </w:tabs>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Executor: </w:t>
      </w:r>
      <w:r>
        <w:rPr>
          <w:rFonts w:ascii="Times New Roman" w:hAnsi="Times New Roman" w:cs="Times New Roman"/>
          <w:sz w:val="20"/>
          <w:szCs w:val="20"/>
          <w:lang w:val="en-US"/>
        </w:rPr>
        <w:tab/>
      </w:r>
    </w:p>
    <w:p w14:paraId="27276A01" w14:textId="77777777" w:rsidR="00606F82" w:rsidRDefault="00606F82" w:rsidP="00606F82">
      <w:pPr>
        <w:tabs>
          <w:tab w:val="left" w:pos="7980"/>
        </w:tabs>
        <w:spacing w:after="0" w:line="240" w:lineRule="auto"/>
        <w:rPr>
          <w:rFonts w:ascii="Times New Roman" w:hAnsi="Times New Roman" w:cs="Times New Roman"/>
          <w:sz w:val="20"/>
          <w:szCs w:val="20"/>
          <w:lang w:val="en-US"/>
        </w:rPr>
      </w:pPr>
      <w:proofErr w:type="spellStart"/>
      <w:proofErr w:type="gramStart"/>
      <w:r>
        <w:rPr>
          <w:rFonts w:ascii="Times New Roman" w:hAnsi="Times New Roman" w:cs="Times New Roman"/>
          <w:sz w:val="20"/>
          <w:szCs w:val="20"/>
          <w:lang w:val="en-US"/>
        </w:rPr>
        <w:t>Sp.PRRPF</w:t>
      </w:r>
      <w:proofErr w:type="spellEnd"/>
      <w:proofErr w:type="gramEnd"/>
      <w:r>
        <w:rPr>
          <w:rFonts w:ascii="Times New Roman" w:hAnsi="Times New Roman" w:cs="Times New Roman"/>
          <w:sz w:val="20"/>
          <w:szCs w:val="20"/>
          <w:lang w:val="en-US"/>
        </w:rPr>
        <w:t xml:space="preserve">                                                                                                               Maria </w:t>
      </w:r>
      <w:proofErr w:type="spellStart"/>
      <w:r>
        <w:rPr>
          <w:rFonts w:ascii="Times New Roman" w:hAnsi="Times New Roman" w:cs="Times New Roman"/>
          <w:sz w:val="20"/>
          <w:szCs w:val="20"/>
          <w:lang w:val="en-US"/>
        </w:rPr>
        <w:t>Zavtoniev</w:t>
      </w:r>
      <w:proofErr w:type="spellEnd"/>
    </w:p>
    <w:p w14:paraId="2E1A60C9" w14:textId="77777777" w:rsidR="00606F82" w:rsidRDefault="00606F82" w:rsidP="00606F82">
      <w:pPr>
        <w:spacing w:after="0"/>
        <w:rPr>
          <w:rFonts w:ascii="Times New Roman" w:hAnsi="Times New Roman" w:cs="Times New Roman"/>
          <w:i/>
          <w:color w:val="000000" w:themeColor="text1"/>
          <w:lang w:val="ro-RO"/>
        </w:rPr>
      </w:pPr>
    </w:p>
    <w:p w14:paraId="44FFD03E" w14:textId="77777777" w:rsidR="00606F82" w:rsidRDefault="00606F82" w:rsidP="00606F82">
      <w:pPr>
        <w:spacing w:after="0"/>
        <w:rPr>
          <w:rFonts w:ascii="Times New Roman" w:hAnsi="Times New Roman" w:cs="Times New Roman"/>
          <w:lang w:val="ro-RO"/>
        </w:rPr>
      </w:pPr>
    </w:p>
    <w:p w14:paraId="24E4B078" w14:textId="77777777" w:rsidR="00606F82" w:rsidRDefault="00606F82" w:rsidP="00606F82">
      <w:pPr>
        <w:spacing w:after="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PROIECT:</w:t>
      </w:r>
    </w:p>
    <w:p w14:paraId="7452AC2E" w14:textId="77777777" w:rsidR="00606F82" w:rsidRDefault="00606F82" w:rsidP="00606F82">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DECIZIE nr. 2/14</w:t>
      </w:r>
    </w:p>
    <w:p w14:paraId="22A45095" w14:textId="77777777" w:rsidR="00606F82" w:rsidRDefault="00606F82" w:rsidP="00606F82">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din ________</w:t>
      </w:r>
    </w:p>
    <w:p w14:paraId="14B41EF3" w14:textId="77777777" w:rsidR="00606F82" w:rsidRDefault="00606F82" w:rsidP="00606F82">
      <w:pPr>
        <w:spacing w:after="0" w:line="240" w:lineRule="auto"/>
        <w:ind w:right="-144"/>
        <w:jc w:val="both"/>
        <w:rPr>
          <w:rFonts w:ascii="Times New Roman" w:hAnsi="Times New Roman" w:cs="Times New Roman"/>
          <w:lang w:val="en-US"/>
        </w:rPr>
      </w:pPr>
    </w:p>
    <w:p w14:paraId="5D141A4E" w14:textId="77777777" w:rsidR="00606F82" w:rsidRDefault="00606F82" w:rsidP="00606F82">
      <w:pPr>
        <w:spacing w:after="0" w:line="240" w:lineRule="auto"/>
        <w:rPr>
          <w:rFonts w:ascii="Times New Roman" w:hAnsi="Times New Roman" w:cs="Times New Roman"/>
          <w:iCs/>
          <w:sz w:val="24"/>
          <w:szCs w:val="24"/>
          <w:lang w:val="en-US"/>
        </w:rPr>
      </w:pPr>
      <w:r>
        <w:rPr>
          <w:rFonts w:ascii="Times New Roman" w:hAnsi="Times New Roman" w:cs="Times New Roman"/>
          <w:iCs/>
          <w:sz w:val="24"/>
          <w:szCs w:val="24"/>
          <w:lang w:val="en-US"/>
        </w:rPr>
        <w:t xml:space="preserve">Cu </w:t>
      </w:r>
      <w:proofErr w:type="spellStart"/>
      <w:r>
        <w:rPr>
          <w:rFonts w:ascii="Times New Roman" w:hAnsi="Times New Roman" w:cs="Times New Roman"/>
          <w:iCs/>
          <w:sz w:val="24"/>
          <w:szCs w:val="24"/>
          <w:lang w:val="en-US"/>
        </w:rPr>
        <w:t>privire</w:t>
      </w:r>
      <w:proofErr w:type="spellEnd"/>
      <w:r>
        <w:rPr>
          <w:rFonts w:ascii="Times New Roman" w:hAnsi="Times New Roman" w:cs="Times New Roman"/>
          <w:iCs/>
          <w:sz w:val="24"/>
          <w:szCs w:val="24"/>
          <w:lang w:val="en-US"/>
        </w:rPr>
        <w:t xml:space="preserve"> la </w:t>
      </w:r>
      <w:proofErr w:type="spellStart"/>
      <w:r>
        <w:rPr>
          <w:rFonts w:ascii="Times New Roman" w:hAnsi="Times New Roman" w:cs="Times New Roman"/>
          <w:iCs/>
          <w:sz w:val="24"/>
          <w:szCs w:val="24"/>
          <w:lang w:val="en-US"/>
        </w:rPr>
        <w:t>actualizarea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planului</w:t>
      </w:r>
      <w:proofErr w:type="spellEnd"/>
    </w:p>
    <w:p w14:paraId="67420DDB" w14:textId="77777777" w:rsidR="00606F82" w:rsidRDefault="00606F82" w:rsidP="00606F82">
      <w:pPr>
        <w:spacing w:after="0" w:line="240" w:lineRule="auto"/>
        <w:rPr>
          <w:rFonts w:ascii="Times New Roman" w:hAnsi="Times New Roman" w:cs="Times New Roman"/>
          <w:iCs/>
          <w:sz w:val="24"/>
          <w:szCs w:val="24"/>
          <w:lang w:val="ro-RO"/>
        </w:rPr>
      </w:pPr>
      <w:r>
        <w:rPr>
          <w:rFonts w:ascii="Times New Roman" w:hAnsi="Times New Roman" w:cs="Times New Roman"/>
          <w:iCs/>
          <w:sz w:val="24"/>
          <w:szCs w:val="24"/>
          <w:lang w:val="en-US"/>
        </w:rPr>
        <w:t xml:space="preserve">cadastral </w:t>
      </w:r>
      <w:proofErr w:type="spellStart"/>
      <w:r>
        <w:rPr>
          <w:rFonts w:ascii="Times New Roman" w:hAnsi="Times New Roman" w:cs="Times New Roman"/>
          <w:iCs/>
          <w:sz w:val="24"/>
          <w:szCs w:val="24"/>
          <w:lang w:val="en-US"/>
        </w:rPr>
        <w:t>și</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înstrăinarea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surplusului</w:t>
      </w:r>
      <w:proofErr w:type="spellEnd"/>
    </w:p>
    <w:p w14:paraId="6C1A7D7F" w14:textId="77777777" w:rsidR="00606F82" w:rsidRDefault="00606F82" w:rsidP="00606F82">
      <w:pPr>
        <w:spacing w:after="0" w:line="240" w:lineRule="auto"/>
        <w:rPr>
          <w:rFonts w:ascii="Times New Roman" w:hAnsi="Times New Roman" w:cs="Times New Roman"/>
          <w:sz w:val="24"/>
          <w:szCs w:val="24"/>
          <w:lang w:val="en-US"/>
        </w:rPr>
      </w:pPr>
    </w:p>
    <w:p w14:paraId="4F4D6367" w14:textId="3B16AB36"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baza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Instrucțiunii</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modul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executare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lucrărilor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cadastrale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nivel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teren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aprobată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Ordinul</w:t>
      </w:r>
      <w:proofErr w:type="spellEnd"/>
      <w:r>
        <w:rPr>
          <w:rFonts w:ascii="Times New Roman" w:hAnsi="Times New Roman" w:cs="Times New Roman"/>
          <w:sz w:val="24"/>
          <w:szCs w:val="24"/>
          <w:lang w:val="en-US"/>
        </w:rPr>
        <w:t xml:space="preserve"> nr.70 din 04.08.2017, </w:t>
      </w:r>
      <w:proofErr w:type="spellStart"/>
      <w:r>
        <w:rPr>
          <w:rFonts w:ascii="Times New Roman" w:hAnsi="Times New Roman" w:cs="Times New Roman"/>
          <w:sz w:val="24"/>
          <w:szCs w:val="24"/>
          <w:lang w:val="en-US"/>
        </w:rPr>
        <w:t>modificat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Ordinul</w:t>
      </w:r>
      <w:proofErr w:type="spellEnd"/>
      <w:r>
        <w:rPr>
          <w:rFonts w:ascii="Times New Roman" w:hAnsi="Times New Roman" w:cs="Times New Roman"/>
          <w:sz w:val="24"/>
          <w:szCs w:val="24"/>
          <w:lang w:val="en-US"/>
        </w:rPr>
        <w:t xml:space="preserve"> ARFC nr.16 din 09.03.2022; art.4 </w:t>
      </w:r>
      <w:proofErr w:type="spellStart"/>
      <w:proofErr w:type="gramStart"/>
      <w:r>
        <w:rPr>
          <w:rFonts w:ascii="Times New Roman" w:hAnsi="Times New Roman" w:cs="Times New Roman"/>
          <w:sz w:val="24"/>
          <w:szCs w:val="24"/>
          <w:lang w:val="en-US"/>
        </w:rPr>
        <w:t>alin</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10) din </w:t>
      </w:r>
      <w:proofErr w:type="spellStart"/>
      <w:r>
        <w:rPr>
          <w:rFonts w:ascii="Times New Roman" w:hAnsi="Times New Roman" w:cs="Times New Roman"/>
          <w:sz w:val="24"/>
          <w:szCs w:val="24"/>
          <w:lang w:val="en-US"/>
        </w:rPr>
        <w:t>Legea</w:t>
      </w:r>
      <w:proofErr w:type="spellEnd"/>
      <w:r>
        <w:rPr>
          <w:rFonts w:ascii="Times New Roman" w:hAnsi="Times New Roman" w:cs="Times New Roman"/>
          <w:sz w:val="24"/>
          <w:szCs w:val="24"/>
          <w:lang w:val="en-US"/>
        </w:rPr>
        <w:t xml:space="preserve"> nr.1308/1997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pretul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normativ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vînzare-cumparare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pământului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Regulamentul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corectare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erorilor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comise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procesul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atribuirii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proprietate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terenurilor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aprobat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Hotărârea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Guvernului</w:t>
      </w:r>
      <w:proofErr w:type="spellEnd"/>
      <w:r>
        <w:rPr>
          <w:rFonts w:ascii="Times New Roman" w:hAnsi="Times New Roman" w:cs="Times New Roman"/>
          <w:sz w:val="24"/>
          <w:szCs w:val="24"/>
          <w:lang w:val="en-US"/>
        </w:rPr>
        <w:t xml:space="preserve"> nr. 437/2019, </w:t>
      </w:r>
      <w:proofErr w:type="spellStart"/>
      <w:r>
        <w:rPr>
          <w:rFonts w:ascii="Times New Roman" w:hAnsi="Times New Roman" w:cs="Times New Roman"/>
          <w:sz w:val="24"/>
          <w:szCs w:val="24"/>
          <w:lang w:val="en-US"/>
        </w:rPr>
        <w:t>modificat</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HG</w:t>
      </w:r>
      <w:proofErr w:type="gramEnd"/>
      <w:r>
        <w:rPr>
          <w:rFonts w:ascii="Times New Roman" w:hAnsi="Times New Roman" w:cs="Times New Roman"/>
          <w:sz w:val="24"/>
          <w:szCs w:val="24"/>
          <w:lang w:val="en-US"/>
        </w:rPr>
        <w:t xml:space="preserve"> nr. 365/2021,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temeiul</w:t>
      </w:r>
      <w:proofErr w:type="spellEnd"/>
      <w:r>
        <w:rPr>
          <w:rFonts w:ascii="Times New Roman" w:hAnsi="Times New Roman" w:cs="Times New Roman"/>
          <w:sz w:val="24"/>
          <w:szCs w:val="24"/>
          <w:lang w:val="en-US"/>
        </w:rPr>
        <w:t xml:space="preserve"> art.14 </w:t>
      </w:r>
      <w:proofErr w:type="spellStart"/>
      <w:proofErr w:type="gramStart"/>
      <w:r>
        <w:rPr>
          <w:rFonts w:ascii="Times New Roman" w:hAnsi="Times New Roman" w:cs="Times New Roman"/>
          <w:sz w:val="24"/>
          <w:szCs w:val="24"/>
          <w:lang w:val="en-US"/>
        </w:rPr>
        <w:t>alin</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2) din </w:t>
      </w:r>
      <w:proofErr w:type="spellStart"/>
      <w:r>
        <w:rPr>
          <w:rFonts w:ascii="Times New Roman" w:hAnsi="Times New Roman" w:cs="Times New Roman"/>
          <w:sz w:val="24"/>
          <w:szCs w:val="24"/>
          <w:lang w:val="en-US"/>
        </w:rPr>
        <w:t>Legea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administratia</w:t>
      </w:r>
      <w:proofErr w:type="spellEnd"/>
      <w:r>
        <w:rPr>
          <w:rFonts w:ascii="Times New Roman" w:hAnsi="Times New Roman" w:cs="Times New Roman"/>
          <w:sz w:val="24"/>
          <w:szCs w:val="24"/>
          <w:lang w:val="en-US"/>
        </w:rPr>
        <w:t xml:space="preserve"> publica </w:t>
      </w:r>
      <w:proofErr w:type="spellStart"/>
      <w:r>
        <w:rPr>
          <w:rFonts w:ascii="Times New Roman" w:hAnsi="Times New Roman" w:cs="Times New Roman"/>
          <w:sz w:val="24"/>
          <w:szCs w:val="24"/>
          <w:lang w:val="en-US"/>
        </w:rPr>
        <w:t>locala</w:t>
      </w:r>
      <w:proofErr w:type="spellEnd"/>
      <w:r>
        <w:rPr>
          <w:rFonts w:ascii="Times New Roman" w:hAnsi="Times New Roman" w:cs="Times New Roman"/>
          <w:sz w:val="24"/>
          <w:szCs w:val="24"/>
          <w:lang w:val="en-US"/>
        </w:rPr>
        <w:t xml:space="preserve"> nr.436/2006, </w:t>
      </w:r>
      <w:proofErr w:type="spellStart"/>
      <w:r>
        <w:rPr>
          <w:rFonts w:ascii="Times New Roman" w:hAnsi="Times New Roman" w:cs="Times New Roman"/>
          <w:sz w:val="24"/>
          <w:szCs w:val="24"/>
          <w:lang w:val="en-US"/>
        </w:rPr>
        <w:t>avînd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vedere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informația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prezentată</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specialistul</w:t>
      </w:r>
      <w:proofErr w:type="spellEnd"/>
      <w:r>
        <w:rPr>
          <w:rFonts w:ascii="Times New Roman" w:hAnsi="Times New Roman" w:cs="Times New Roman"/>
          <w:sz w:val="24"/>
          <w:szCs w:val="24"/>
          <w:lang w:val="en-US"/>
        </w:rPr>
        <w:t xml:space="preserve"> principal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domeniul</w:t>
      </w:r>
      <w:proofErr w:type="spellEnd"/>
      <w:r>
        <w:rPr>
          <w:rFonts w:ascii="Times New Roman" w:hAnsi="Times New Roman" w:cs="Times New Roman"/>
          <w:sz w:val="24"/>
          <w:szCs w:val="24"/>
          <w:lang w:val="en-US"/>
        </w:rPr>
        <w:t xml:space="preserve"> RRPF, </w:t>
      </w:r>
      <w:proofErr w:type="spellStart"/>
      <w:r>
        <w:rPr>
          <w:rFonts w:ascii="Times New Roman" w:hAnsi="Times New Roman" w:cs="Times New Roman"/>
          <w:sz w:val="24"/>
          <w:szCs w:val="24"/>
          <w:lang w:val="en-US"/>
        </w:rPr>
        <w:t>dna</w:t>
      </w:r>
      <w:proofErr w:type="spellEnd"/>
      <w:r>
        <w:rPr>
          <w:rFonts w:ascii="Times New Roman" w:hAnsi="Times New Roman" w:cs="Times New Roman"/>
          <w:sz w:val="24"/>
          <w:szCs w:val="24"/>
          <w:lang w:val="en-US"/>
        </w:rPr>
        <w:t xml:space="preserve"> Maria </w:t>
      </w:r>
      <w:proofErr w:type="spellStart"/>
      <w:r>
        <w:rPr>
          <w:rFonts w:ascii="Times New Roman" w:hAnsi="Times New Roman" w:cs="Times New Roman"/>
          <w:sz w:val="24"/>
          <w:szCs w:val="24"/>
          <w:lang w:val="en-US"/>
        </w:rPr>
        <w:t>Zavtoniev</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cererea</w:t>
      </w:r>
      <w:proofErr w:type="spellEnd"/>
      <w:r>
        <w:rPr>
          <w:rFonts w:ascii="Times New Roman" w:hAnsi="Times New Roman" w:cs="Times New Roman"/>
          <w:sz w:val="24"/>
          <w:szCs w:val="24"/>
          <w:lang w:val="en-US"/>
        </w:rPr>
        <w:t xml:space="preserve"> cet. </w:t>
      </w:r>
      <w:proofErr w:type="spellStart"/>
      <w:r>
        <w:rPr>
          <w:rFonts w:ascii="Times New Roman" w:hAnsi="Times New Roman" w:cs="Times New Roman"/>
          <w:sz w:val="24"/>
          <w:szCs w:val="24"/>
          <w:lang w:val="en-US"/>
        </w:rPr>
        <w:t>dlui</w:t>
      </w:r>
      <w:proofErr w:type="spellEnd"/>
      <w:r>
        <w:rPr>
          <w:rFonts w:ascii="Times New Roman" w:hAnsi="Times New Roman" w:cs="Times New Roman"/>
          <w:sz w:val="24"/>
          <w:szCs w:val="24"/>
          <w:lang w:val="en-US"/>
        </w:rPr>
        <w:t xml:space="preserve">  V.</w:t>
      </w:r>
      <w:r w:rsidR="00437C9E">
        <w:rPr>
          <w:rFonts w:ascii="Times New Roman" w:hAnsi="Times New Roman" w:cs="Times New Roman"/>
          <w:sz w:val="24"/>
          <w:szCs w:val="24"/>
          <w:lang w:val="en-US"/>
        </w:rPr>
        <w:t xml:space="preserve"> XXXX</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Consiliul</w:t>
      </w:r>
      <w:proofErr w:type="spellEnd"/>
      <w:r>
        <w:rPr>
          <w:rFonts w:ascii="Times New Roman" w:hAnsi="Times New Roman" w:cs="Times New Roman"/>
          <w:sz w:val="24"/>
          <w:szCs w:val="24"/>
          <w:lang w:val="en-US"/>
        </w:rPr>
        <w:t xml:space="preserve"> local DECIDE:</w:t>
      </w:r>
    </w:p>
    <w:p w14:paraId="66EB4068" w14:textId="77777777" w:rsidR="00606F82" w:rsidRDefault="00606F82" w:rsidP="00606F82">
      <w:pPr>
        <w:spacing w:after="0" w:line="240" w:lineRule="auto"/>
        <w:rPr>
          <w:rFonts w:ascii="Times New Roman" w:hAnsi="Times New Roman" w:cs="Times New Roman"/>
          <w:sz w:val="24"/>
          <w:szCs w:val="24"/>
          <w:lang w:val="en-US"/>
        </w:rPr>
      </w:pPr>
    </w:p>
    <w:p w14:paraId="6A12B563"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1.Se </w:t>
      </w:r>
      <w:proofErr w:type="spellStart"/>
      <w:r>
        <w:rPr>
          <w:rFonts w:ascii="Times New Roman" w:hAnsi="Times New Roman" w:cs="Times New Roman"/>
          <w:sz w:val="24"/>
          <w:szCs w:val="24"/>
          <w:lang w:val="en-US"/>
        </w:rPr>
        <w:t>ia</w:t>
      </w:r>
      <w:proofErr w:type="spellEnd"/>
      <w:r>
        <w:rPr>
          <w:rFonts w:ascii="Times New Roman" w:hAnsi="Times New Roman" w:cs="Times New Roman"/>
          <w:sz w:val="24"/>
          <w:szCs w:val="24"/>
          <w:lang w:val="en-US"/>
        </w:rPr>
        <w:t xml:space="preserve"> act de </w:t>
      </w:r>
      <w:proofErr w:type="spellStart"/>
      <w:r>
        <w:rPr>
          <w:rFonts w:ascii="Times New Roman" w:hAnsi="Times New Roman" w:cs="Times New Roman"/>
          <w:sz w:val="24"/>
          <w:szCs w:val="24"/>
          <w:lang w:val="en-US"/>
        </w:rPr>
        <w:t>informația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prezentată</w:t>
      </w:r>
      <w:proofErr w:type="spellEnd"/>
      <w:r>
        <w:rPr>
          <w:rFonts w:ascii="Times New Roman" w:hAnsi="Times New Roman" w:cs="Times New Roman"/>
          <w:sz w:val="24"/>
          <w:szCs w:val="24"/>
          <w:lang w:val="en-US"/>
        </w:rPr>
        <w:t>.</w:t>
      </w:r>
    </w:p>
    <w:p w14:paraId="6AC58E79" w14:textId="77777777" w:rsidR="00606F82" w:rsidRDefault="00606F82" w:rsidP="00606F82">
      <w:pPr>
        <w:spacing w:after="0" w:line="240" w:lineRule="auto"/>
        <w:rPr>
          <w:rFonts w:ascii="Times New Roman" w:hAnsi="Times New Roman" w:cs="Times New Roman"/>
          <w:sz w:val="24"/>
          <w:szCs w:val="24"/>
          <w:lang w:val="en-US"/>
        </w:rPr>
      </w:pPr>
    </w:p>
    <w:p w14:paraId="37F7AD4C"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2.Se </w:t>
      </w:r>
      <w:proofErr w:type="spellStart"/>
      <w:r>
        <w:rPr>
          <w:rFonts w:ascii="Times New Roman" w:hAnsi="Times New Roman" w:cs="Times New Roman"/>
          <w:sz w:val="24"/>
          <w:szCs w:val="24"/>
          <w:lang w:val="en-US"/>
        </w:rPr>
        <w:t>acceptă</w:t>
      </w:r>
      <w:proofErr w:type="spellEnd"/>
      <w:r>
        <w:rPr>
          <w:rFonts w:ascii="Times New Roman" w:hAnsi="Times New Roman" w:cs="Times New Roman"/>
          <w:sz w:val="24"/>
          <w:szCs w:val="24"/>
          <w:lang w:val="en-US"/>
        </w:rPr>
        <w:t>:</w:t>
      </w:r>
    </w:p>
    <w:p w14:paraId="33C00178"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2.1.  </w:t>
      </w:r>
      <w:proofErr w:type="spellStart"/>
      <w:r>
        <w:rPr>
          <w:rFonts w:ascii="Times New Roman" w:hAnsi="Times New Roman" w:cs="Times New Roman"/>
          <w:sz w:val="24"/>
          <w:szCs w:val="24"/>
          <w:lang w:val="en-US"/>
        </w:rPr>
        <w:t>modificarea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suprafetei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terenului</w:t>
      </w:r>
      <w:proofErr w:type="spellEnd"/>
      <w:r>
        <w:rPr>
          <w:rFonts w:ascii="Times New Roman" w:hAnsi="Times New Roman" w:cs="Times New Roman"/>
          <w:sz w:val="24"/>
          <w:szCs w:val="24"/>
          <w:lang w:val="en-US"/>
        </w:rPr>
        <w:t xml:space="preserve"> cu </w:t>
      </w:r>
      <w:proofErr w:type="spellStart"/>
      <w:proofErr w:type="gramStart"/>
      <w:r>
        <w:rPr>
          <w:rFonts w:ascii="Times New Roman" w:hAnsi="Times New Roman" w:cs="Times New Roman"/>
          <w:sz w:val="24"/>
          <w:szCs w:val="24"/>
          <w:lang w:val="en-US"/>
        </w:rPr>
        <w:t>nr.cadastral</w:t>
      </w:r>
      <w:proofErr w:type="spellEnd"/>
      <w:proofErr w:type="gramEnd"/>
      <w:r>
        <w:rPr>
          <w:rFonts w:ascii="Times New Roman" w:hAnsi="Times New Roman" w:cs="Times New Roman"/>
          <w:sz w:val="24"/>
          <w:szCs w:val="24"/>
          <w:lang w:val="en-US"/>
        </w:rPr>
        <w:t xml:space="preserve"> 3828102157 din 0,12 ha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0,1352 ha, conform </w:t>
      </w:r>
      <w:proofErr w:type="spellStart"/>
      <w:r>
        <w:rPr>
          <w:rFonts w:ascii="Times New Roman" w:hAnsi="Times New Roman" w:cs="Times New Roman"/>
          <w:sz w:val="24"/>
          <w:szCs w:val="24"/>
          <w:lang w:val="en-US"/>
        </w:rPr>
        <w:t>Actului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constatare</w:t>
      </w:r>
      <w:proofErr w:type="spellEnd"/>
      <w:r>
        <w:rPr>
          <w:rFonts w:ascii="Times New Roman" w:hAnsi="Times New Roman" w:cs="Times New Roman"/>
          <w:sz w:val="24"/>
          <w:szCs w:val="24"/>
          <w:lang w:val="en-US"/>
        </w:rPr>
        <w:t xml:space="preserve"> pe </w:t>
      </w:r>
      <w:proofErr w:type="spellStart"/>
      <w:r>
        <w:rPr>
          <w:rFonts w:ascii="Times New Roman" w:hAnsi="Times New Roman" w:cs="Times New Roman"/>
          <w:sz w:val="24"/>
          <w:szCs w:val="24"/>
          <w:lang w:val="en-US"/>
        </w:rPr>
        <w:t>teren</w:t>
      </w:r>
      <w:proofErr w:type="spellEnd"/>
      <w:r>
        <w:rPr>
          <w:rFonts w:ascii="Times New Roman" w:hAnsi="Times New Roman" w:cs="Times New Roman"/>
          <w:sz w:val="24"/>
          <w:szCs w:val="24"/>
          <w:lang w:val="en-US"/>
        </w:rPr>
        <w:t>.</w:t>
      </w:r>
    </w:p>
    <w:p w14:paraId="68052FA9" w14:textId="1F6E321D"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2.2. </w:t>
      </w:r>
      <w:proofErr w:type="spellStart"/>
      <w:r>
        <w:rPr>
          <w:rFonts w:ascii="Times New Roman" w:hAnsi="Times New Roman" w:cs="Times New Roman"/>
          <w:sz w:val="24"/>
          <w:szCs w:val="24"/>
          <w:lang w:val="en-US"/>
        </w:rPr>
        <w:t>aprobarea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Planului</w:t>
      </w:r>
      <w:proofErr w:type="spellEnd"/>
      <w:r>
        <w:rPr>
          <w:rFonts w:ascii="Times New Roman" w:hAnsi="Times New Roman" w:cs="Times New Roman"/>
          <w:sz w:val="24"/>
          <w:szCs w:val="24"/>
          <w:lang w:val="en-US"/>
        </w:rPr>
        <w:t xml:space="preserve"> geometric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constatare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terenului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construcţii</w:t>
      </w:r>
      <w:proofErr w:type="spellEnd"/>
      <w:r>
        <w:rPr>
          <w:rFonts w:ascii="Times New Roman" w:hAnsi="Times New Roman" w:cs="Times New Roman"/>
          <w:sz w:val="24"/>
          <w:szCs w:val="24"/>
          <w:lang w:val="en-US"/>
        </w:rPr>
        <w:t xml:space="preserve"> cu nr. cadastral 3828102157 din s. </w:t>
      </w:r>
      <w:proofErr w:type="spellStart"/>
      <w:r>
        <w:rPr>
          <w:rFonts w:ascii="Times New Roman" w:hAnsi="Times New Roman" w:cs="Times New Roman"/>
          <w:sz w:val="24"/>
          <w:szCs w:val="24"/>
          <w:lang w:val="en-US"/>
        </w:rPr>
        <w:t>Dorotcaia</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str.Chişinăului</w:t>
      </w:r>
      <w:proofErr w:type="spellEnd"/>
      <w:proofErr w:type="gramEnd"/>
      <w:r>
        <w:rPr>
          <w:rFonts w:ascii="Times New Roman" w:hAnsi="Times New Roman" w:cs="Times New Roman"/>
          <w:sz w:val="24"/>
          <w:szCs w:val="24"/>
          <w:lang w:val="en-US"/>
        </w:rPr>
        <w:t xml:space="preserve"> nr</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 xml:space="preserve">69 cu </w:t>
      </w:r>
      <w:proofErr w:type="spellStart"/>
      <w:r>
        <w:rPr>
          <w:rFonts w:ascii="Times New Roman" w:hAnsi="Times New Roman" w:cs="Times New Roman"/>
          <w:sz w:val="24"/>
          <w:szCs w:val="24"/>
          <w:lang w:val="en-US"/>
        </w:rPr>
        <w:t>suprafata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totala</w:t>
      </w:r>
      <w:proofErr w:type="spellEnd"/>
      <w:r>
        <w:rPr>
          <w:rFonts w:ascii="Times New Roman" w:hAnsi="Times New Roman" w:cs="Times New Roman"/>
          <w:sz w:val="24"/>
          <w:szCs w:val="24"/>
          <w:lang w:val="en-US"/>
        </w:rPr>
        <w:t xml:space="preserve"> de 0,1352 ha, </w:t>
      </w:r>
      <w:proofErr w:type="spellStart"/>
      <w:r>
        <w:rPr>
          <w:rFonts w:ascii="Times New Roman" w:hAnsi="Times New Roman" w:cs="Times New Roman"/>
          <w:sz w:val="24"/>
          <w:szCs w:val="24"/>
          <w:lang w:val="en-US"/>
        </w:rPr>
        <w:t>dintre</w:t>
      </w:r>
      <w:proofErr w:type="spellEnd"/>
      <w:r>
        <w:rPr>
          <w:rFonts w:ascii="Times New Roman" w:hAnsi="Times New Roman" w:cs="Times New Roman"/>
          <w:sz w:val="24"/>
          <w:szCs w:val="24"/>
          <w:lang w:val="en-US"/>
        </w:rPr>
        <w:t xml:space="preserve"> care </w:t>
      </w:r>
      <w:proofErr w:type="spellStart"/>
      <w:r>
        <w:rPr>
          <w:rFonts w:ascii="Times New Roman" w:hAnsi="Times New Roman" w:cs="Times New Roman"/>
          <w:sz w:val="24"/>
          <w:szCs w:val="24"/>
          <w:lang w:val="en-US"/>
        </w:rPr>
        <w:t>suprafata</w:t>
      </w:r>
      <w:proofErr w:type="spellEnd"/>
      <w:r>
        <w:rPr>
          <w:rFonts w:ascii="Times New Roman" w:hAnsi="Times New Roman" w:cs="Times New Roman"/>
          <w:sz w:val="24"/>
          <w:szCs w:val="24"/>
          <w:lang w:val="en-US"/>
        </w:rPr>
        <w:t xml:space="preserve"> de 0,12 ha, </w:t>
      </w:r>
      <w:proofErr w:type="spellStart"/>
      <w:r>
        <w:rPr>
          <w:rFonts w:ascii="Times New Roman" w:hAnsi="Times New Roman" w:cs="Times New Roman"/>
          <w:sz w:val="24"/>
          <w:szCs w:val="24"/>
          <w:lang w:val="en-US"/>
        </w:rPr>
        <w:t>aparține</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drept</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proprietate</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dlui</w:t>
      </w:r>
      <w:proofErr w:type="spellEnd"/>
      <w:r>
        <w:rPr>
          <w:rFonts w:ascii="Times New Roman" w:hAnsi="Times New Roman" w:cs="Times New Roman"/>
          <w:sz w:val="24"/>
          <w:szCs w:val="24"/>
          <w:lang w:val="en-US"/>
        </w:rPr>
        <w:t xml:space="preserve">  </w:t>
      </w:r>
      <w:r w:rsidR="00437C9E">
        <w:rPr>
          <w:rFonts w:ascii="Times New Roman" w:hAnsi="Times New Roman" w:cs="Times New Roman"/>
          <w:sz w:val="24"/>
          <w:szCs w:val="24"/>
          <w:lang w:val="en-US"/>
        </w:rPr>
        <w:t>V</w:t>
      </w:r>
      <w:proofErr w:type="gramEnd"/>
      <w:r w:rsidR="00437C9E">
        <w:rPr>
          <w:rFonts w:ascii="Times New Roman" w:hAnsi="Times New Roman" w:cs="Times New Roman"/>
          <w:sz w:val="24"/>
          <w:szCs w:val="24"/>
          <w:lang w:val="en-US"/>
        </w:rPr>
        <w:t xml:space="preserve"> XXXX</w:t>
      </w:r>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Titlului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autentificare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dreptului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deţinătorului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teren</w:t>
      </w:r>
      <w:proofErr w:type="spellEnd"/>
      <w:r>
        <w:rPr>
          <w:rFonts w:ascii="Times New Roman" w:hAnsi="Times New Roman" w:cs="Times New Roman"/>
          <w:sz w:val="24"/>
          <w:szCs w:val="24"/>
          <w:lang w:val="en-US"/>
        </w:rPr>
        <w:t>.</w:t>
      </w:r>
    </w:p>
    <w:p w14:paraId="2A0242C8" w14:textId="4E658278" w:rsidR="00606F82" w:rsidRDefault="00606F82" w:rsidP="00606F82">
      <w:pPr>
        <w:spacing w:after="0" w:line="240" w:lineRule="auto"/>
        <w:ind w:right="-283"/>
        <w:rPr>
          <w:rFonts w:ascii="Times New Roman" w:hAnsi="Times New Roman" w:cs="Times New Roman"/>
          <w:b/>
          <w:bCs/>
          <w:sz w:val="24"/>
          <w:szCs w:val="24"/>
          <w:lang w:val="en-US"/>
        </w:rPr>
      </w:pPr>
      <w:r>
        <w:rPr>
          <w:rFonts w:ascii="Times New Roman" w:hAnsi="Times New Roman" w:cs="Times New Roman"/>
          <w:sz w:val="24"/>
          <w:szCs w:val="24"/>
          <w:lang w:val="en-US"/>
        </w:rPr>
        <w:t xml:space="preserve">     2.3. </w:t>
      </w:r>
      <w:proofErr w:type="spellStart"/>
      <w:r>
        <w:rPr>
          <w:rFonts w:ascii="Times New Roman" w:hAnsi="Times New Roman" w:cs="Times New Roman"/>
          <w:sz w:val="24"/>
          <w:szCs w:val="24"/>
          <w:lang w:val="en-US"/>
        </w:rPr>
        <w:t>vânzarea-cumpararea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terenului</w:t>
      </w:r>
      <w:proofErr w:type="spellEnd"/>
      <w:r>
        <w:rPr>
          <w:rFonts w:ascii="Times New Roman" w:hAnsi="Times New Roman" w:cs="Times New Roman"/>
          <w:sz w:val="24"/>
          <w:szCs w:val="24"/>
          <w:lang w:val="en-US"/>
        </w:rPr>
        <w:t xml:space="preserve"> surplus </w:t>
      </w:r>
      <w:proofErr w:type="spellStart"/>
      <w:r>
        <w:rPr>
          <w:rFonts w:ascii="Times New Roman" w:hAnsi="Times New Roman" w:cs="Times New Roman"/>
          <w:sz w:val="24"/>
          <w:szCs w:val="24"/>
          <w:lang w:val="en-US"/>
        </w:rPr>
        <w:t>aferent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casei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locuit</w:t>
      </w:r>
      <w:proofErr w:type="spellEnd"/>
      <w:r>
        <w:rPr>
          <w:rFonts w:ascii="Times New Roman" w:hAnsi="Times New Roman" w:cs="Times New Roman"/>
          <w:sz w:val="24"/>
          <w:szCs w:val="24"/>
          <w:lang w:val="en-US"/>
        </w:rPr>
        <w:t xml:space="preserve"> cu nr. cadastral 3828102157 cu </w:t>
      </w:r>
      <w:proofErr w:type="spellStart"/>
      <w:r>
        <w:rPr>
          <w:rFonts w:ascii="Times New Roman" w:hAnsi="Times New Roman" w:cs="Times New Roman"/>
          <w:sz w:val="24"/>
          <w:szCs w:val="24"/>
          <w:lang w:val="en-US"/>
        </w:rPr>
        <w:t>suprafata</w:t>
      </w:r>
      <w:proofErr w:type="spellEnd"/>
      <w:r>
        <w:rPr>
          <w:rFonts w:ascii="Times New Roman" w:hAnsi="Times New Roman" w:cs="Times New Roman"/>
          <w:sz w:val="24"/>
          <w:szCs w:val="24"/>
          <w:lang w:val="en-US"/>
        </w:rPr>
        <w:t xml:space="preserve"> de 0, 0152 ha, care nu </w:t>
      </w:r>
      <w:proofErr w:type="spellStart"/>
      <w:r>
        <w:rPr>
          <w:rFonts w:ascii="Times New Roman" w:hAnsi="Times New Roman" w:cs="Times New Roman"/>
          <w:sz w:val="24"/>
          <w:szCs w:val="24"/>
          <w:lang w:val="en-US"/>
        </w:rPr>
        <w:t>poate</w:t>
      </w:r>
      <w:proofErr w:type="spellEnd"/>
      <w:r>
        <w:rPr>
          <w:rFonts w:ascii="Times New Roman" w:hAnsi="Times New Roman" w:cs="Times New Roman"/>
          <w:sz w:val="24"/>
          <w:szCs w:val="24"/>
          <w:lang w:val="en-US"/>
        </w:rPr>
        <w:t xml:space="preserve"> fi format ca bun </w:t>
      </w:r>
      <w:proofErr w:type="spellStart"/>
      <w:r>
        <w:rPr>
          <w:rFonts w:ascii="Times New Roman" w:hAnsi="Times New Roman" w:cs="Times New Roman"/>
          <w:sz w:val="24"/>
          <w:szCs w:val="24"/>
          <w:lang w:val="en-US"/>
        </w:rPr>
        <w:t>imobil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separat</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borderoului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calcul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sumă</w:t>
      </w:r>
      <w:proofErr w:type="spellEnd"/>
      <w:r>
        <w:rPr>
          <w:rFonts w:ascii="Times New Roman" w:hAnsi="Times New Roman" w:cs="Times New Roman"/>
          <w:sz w:val="24"/>
          <w:szCs w:val="24"/>
          <w:lang w:val="en-US"/>
        </w:rPr>
        <w:t xml:space="preserve"> de </w:t>
      </w:r>
      <w:r>
        <w:rPr>
          <w:rFonts w:ascii="Times New Roman" w:hAnsi="Times New Roman" w:cs="Times New Roman"/>
          <w:b/>
          <w:bCs/>
          <w:sz w:val="24"/>
          <w:szCs w:val="24"/>
          <w:lang w:val="en-US"/>
        </w:rPr>
        <w:t xml:space="preserve">335,02 lei </w:t>
      </w:r>
      <w:proofErr w:type="spellStart"/>
      <w:proofErr w:type="gramStart"/>
      <w:r>
        <w:rPr>
          <w:rFonts w:ascii="Times New Roman" w:hAnsi="Times New Roman" w:cs="Times New Roman"/>
          <w:sz w:val="24"/>
          <w:szCs w:val="24"/>
          <w:lang w:val="en-US"/>
        </w:rPr>
        <w:t>dlui</w:t>
      </w:r>
      <w:proofErr w:type="spellEnd"/>
      <w:r>
        <w:rPr>
          <w:rFonts w:ascii="Times New Roman" w:hAnsi="Times New Roman" w:cs="Times New Roman"/>
          <w:sz w:val="24"/>
          <w:szCs w:val="24"/>
          <w:lang w:val="en-US"/>
        </w:rPr>
        <w:t xml:space="preserve"> </w:t>
      </w:r>
      <w:r w:rsidR="00437C9E">
        <w:rPr>
          <w:rFonts w:ascii="Times New Roman" w:hAnsi="Times New Roman" w:cs="Times New Roman"/>
          <w:sz w:val="24"/>
          <w:szCs w:val="24"/>
          <w:lang w:val="en-US"/>
        </w:rPr>
        <w:t xml:space="preserve"> XXXX</w:t>
      </w:r>
      <w:proofErr w:type="gramEnd"/>
      <w:r w:rsidR="00437C9E">
        <w:rPr>
          <w:rFonts w:ascii="Times New Roman" w:hAnsi="Times New Roman" w:cs="Times New Roman"/>
          <w:sz w:val="24"/>
          <w:szCs w:val="24"/>
          <w:lang w:val="en-US"/>
        </w:rPr>
        <w:t xml:space="preserve"> </w:t>
      </w:r>
      <w:proofErr w:type="spellStart"/>
      <w:r w:rsidR="00437C9E">
        <w:rPr>
          <w:rFonts w:ascii="Times New Roman" w:hAnsi="Times New Roman" w:cs="Times New Roman"/>
          <w:sz w:val="24"/>
          <w:szCs w:val="24"/>
          <w:lang w:val="en-US"/>
        </w:rPr>
        <w:t>XXXX</w:t>
      </w:r>
      <w:proofErr w:type="spellEnd"/>
      <w:r>
        <w:rPr>
          <w:rFonts w:ascii="Times New Roman" w:hAnsi="Times New Roman" w:cs="Times New Roman"/>
          <w:sz w:val="24"/>
          <w:szCs w:val="24"/>
          <w:lang w:val="en-US"/>
        </w:rPr>
        <w:t>.</w:t>
      </w:r>
    </w:p>
    <w:p w14:paraId="33C8CB13" w14:textId="77777777" w:rsidR="00606F82" w:rsidRDefault="00606F82" w:rsidP="00606F82">
      <w:pPr>
        <w:spacing w:after="0" w:line="240" w:lineRule="auto"/>
        <w:ind w:right="-142"/>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39235844"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3. </w:t>
      </w:r>
      <w:proofErr w:type="spellStart"/>
      <w:r>
        <w:rPr>
          <w:rFonts w:ascii="Times New Roman" w:hAnsi="Times New Roman" w:cs="Times New Roman"/>
          <w:sz w:val="24"/>
          <w:szCs w:val="24"/>
          <w:lang w:val="en-US"/>
        </w:rPr>
        <w:t>Responsabil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executarea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prezentei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decizii</w:t>
      </w:r>
      <w:proofErr w:type="spellEnd"/>
      <w:r>
        <w:rPr>
          <w:rFonts w:ascii="Times New Roman" w:hAnsi="Times New Roman" w:cs="Times New Roman"/>
          <w:sz w:val="24"/>
          <w:szCs w:val="24"/>
          <w:lang w:val="en-US"/>
        </w:rPr>
        <w:t xml:space="preserve"> se </w:t>
      </w:r>
      <w:proofErr w:type="spellStart"/>
      <w:r>
        <w:rPr>
          <w:rFonts w:ascii="Times New Roman" w:hAnsi="Times New Roman" w:cs="Times New Roman"/>
          <w:sz w:val="24"/>
          <w:szCs w:val="24"/>
          <w:lang w:val="en-US"/>
        </w:rPr>
        <w:t>desemnează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dna</w:t>
      </w:r>
      <w:proofErr w:type="spellEnd"/>
      <w:r>
        <w:rPr>
          <w:rFonts w:ascii="Times New Roman" w:hAnsi="Times New Roman" w:cs="Times New Roman"/>
          <w:sz w:val="24"/>
          <w:szCs w:val="24"/>
          <w:lang w:val="en-US"/>
        </w:rPr>
        <w:t xml:space="preserve"> M. </w:t>
      </w:r>
      <w:proofErr w:type="spellStart"/>
      <w:proofErr w:type="gramStart"/>
      <w:r>
        <w:rPr>
          <w:rFonts w:ascii="Times New Roman" w:hAnsi="Times New Roman" w:cs="Times New Roman"/>
          <w:sz w:val="24"/>
          <w:szCs w:val="24"/>
          <w:lang w:val="en-US"/>
        </w:rPr>
        <w:t>Zavtoniev</w:t>
      </w:r>
      <w:proofErr w:type="spellEnd"/>
      <w:r>
        <w:rPr>
          <w:rFonts w:ascii="Times New Roman" w:hAnsi="Times New Roman" w:cs="Times New Roman"/>
          <w:sz w:val="24"/>
          <w:szCs w:val="24"/>
          <w:lang w:val="en-US"/>
        </w:rPr>
        <w:t>,  sp.</w:t>
      </w:r>
      <w:proofErr w:type="gramEnd"/>
      <w:r>
        <w:rPr>
          <w:rFonts w:ascii="Times New Roman" w:hAnsi="Times New Roman" w:cs="Times New Roman"/>
          <w:sz w:val="24"/>
          <w:szCs w:val="24"/>
          <w:lang w:val="en-US"/>
        </w:rPr>
        <w:t xml:space="preserve"> principal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domeniul</w:t>
      </w:r>
      <w:proofErr w:type="spellEnd"/>
      <w:r>
        <w:rPr>
          <w:rFonts w:ascii="Times New Roman" w:hAnsi="Times New Roman" w:cs="Times New Roman"/>
          <w:sz w:val="24"/>
          <w:szCs w:val="24"/>
          <w:lang w:val="en-US"/>
        </w:rPr>
        <w:t xml:space="preserve"> RRPF.</w:t>
      </w:r>
    </w:p>
    <w:p w14:paraId="1BFE03AB" w14:textId="77777777" w:rsidR="00606F82" w:rsidRDefault="00606F82" w:rsidP="00606F82">
      <w:pPr>
        <w:pStyle w:val="af0"/>
        <w:spacing w:after="0" w:line="240" w:lineRule="auto"/>
        <w:ind w:left="518"/>
        <w:rPr>
          <w:rFonts w:ascii="Times New Roman" w:hAnsi="Times New Roman" w:cs="Times New Roman"/>
          <w:sz w:val="24"/>
          <w:szCs w:val="24"/>
          <w:lang w:val="en-US"/>
        </w:rPr>
      </w:pPr>
    </w:p>
    <w:p w14:paraId="7ADF7E3A"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4. </w:t>
      </w:r>
      <w:proofErr w:type="spellStart"/>
      <w:r>
        <w:rPr>
          <w:rFonts w:ascii="Times New Roman" w:hAnsi="Times New Roman" w:cs="Times New Roman"/>
          <w:sz w:val="24"/>
          <w:szCs w:val="24"/>
          <w:lang w:val="en-US"/>
        </w:rPr>
        <w:t>Controlul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asupra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executării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prezentei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decizii</w:t>
      </w:r>
      <w:proofErr w:type="spellEnd"/>
      <w:r>
        <w:rPr>
          <w:rFonts w:ascii="Times New Roman" w:hAnsi="Times New Roman" w:cs="Times New Roman"/>
          <w:sz w:val="24"/>
          <w:szCs w:val="24"/>
          <w:lang w:val="en-US"/>
        </w:rPr>
        <w:t xml:space="preserve"> se </w:t>
      </w:r>
      <w:proofErr w:type="spellStart"/>
      <w:r>
        <w:rPr>
          <w:rFonts w:ascii="Times New Roman" w:hAnsi="Times New Roman" w:cs="Times New Roman"/>
          <w:sz w:val="24"/>
          <w:szCs w:val="24"/>
          <w:lang w:val="en-US"/>
        </w:rPr>
        <w:t>pune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sarcina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dlui</w:t>
      </w:r>
      <w:proofErr w:type="spellEnd"/>
      <w:r>
        <w:rPr>
          <w:rFonts w:ascii="Times New Roman" w:hAnsi="Times New Roman" w:cs="Times New Roman"/>
          <w:sz w:val="24"/>
          <w:szCs w:val="24"/>
          <w:lang w:val="en-US"/>
        </w:rPr>
        <w:t xml:space="preserve"> V. Berzan, </w:t>
      </w:r>
      <w:proofErr w:type="spellStart"/>
      <w:r>
        <w:rPr>
          <w:rFonts w:ascii="Times New Roman" w:hAnsi="Times New Roman" w:cs="Times New Roman"/>
          <w:sz w:val="24"/>
          <w:szCs w:val="24"/>
          <w:lang w:val="en-US"/>
        </w:rPr>
        <w:t>primarul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localității</w:t>
      </w:r>
      <w:proofErr w:type="spellEnd"/>
      <w:r>
        <w:rPr>
          <w:rFonts w:ascii="Times New Roman" w:hAnsi="Times New Roman" w:cs="Times New Roman"/>
          <w:sz w:val="24"/>
          <w:szCs w:val="24"/>
          <w:lang w:val="en-US"/>
        </w:rPr>
        <w:t>.</w:t>
      </w:r>
    </w:p>
    <w:p w14:paraId="6AFA5F5E" w14:textId="77777777" w:rsidR="00606F82" w:rsidRDefault="00606F82" w:rsidP="00606F82">
      <w:pPr>
        <w:spacing w:after="0" w:line="240" w:lineRule="auto"/>
        <w:rPr>
          <w:rFonts w:ascii="Times New Roman" w:hAnsi="Times New Roman" w:cs="Times New Roman"/>
          <w:sz w:val="24"/>
          <w:szCs w:val="24"/>
          <w:lang w:val="en-US"/>
        </w:rPr>
      </w:pPr>
    </w:p>
    <w:p w14:paraId="2229935C" w14:textId="77777777" w:rsidR="00606F82" w:rsidRDefault="00606F82" w:rsidP="00606F82">
      <w:pPr>
        <w:spacing w:after="0" w:line="240" w:lineRule="auto"/>
        <w:rPr>
          <w:rFonts w:ascii="Times New Roman" w:hAnsi="Times New Roman" w:cs="Times New Roman"/>
          <w:sz w:val="24"/>
          <w:szCs w:val="24"/>
          <w:lang w:val="en-US"/>
        </w:rPr>
      </w:pPr>
    </w:p>
    <w:p w14:paraId="3006EDCA" w14:textId="77777777" w:rsidR="00606F82" w:rsidRDefault="00606F82" w:rsidP="00606F82">
      <w:pPr>
        <w:spacing w:after="0" w:line="240" w:lineRule="auto"/>
        <w:rPr>
          <w:rFonts w:ascii="Times New Roman" w:hAnsi="Times New Roman" w:cs="Times New Roman"/>
          <w:sz w:val="24"/>
          <w:szCs w:val="24"/>
          <w:lang w:val="en-US"/>
        </w:rPr>
      </w:pPr>
    </w:p>
    <w:p w14:paraId="14DD2F29" w14:textId="77777777" w:rsidR="00606F82" w:rsidRDefault="00606F82" w:rsidP="00606F82">
      <w:pPr>
        <w:spacing w:after="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Secretarul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Consiliului</w:t>
      </w:r>
      <w:proofErr w:type="spellEnd"/>
      <w:r>
        <w:rPr>
          <w:rFonts w:ascii="Times New Roman" w:hAnsi="Times New Roman" w:cs="Times New Roman"/>
          <w:sz w:val="24"/>
          <w:szCs w:val="24"/>
          <w:lang w:val="en-US"/>
        </w:rPr>
        <w:t xml:space="preserve"> local                                                            </w:t>
      </w:r>
      <w:proofErr w:type="spellStart"/>
      <w:r>
        <w:rPr>
          <w:rFonts w:ascii="Times New Roman" w:hAnsi="Times New Roman" w:cs="Times New Roman"/>
          <w:sz w:val="24"/>
          <w:szCs w:val="24"/>
          <w:lang w:val="en-US"/>
        </w:rPr>
        <w:t>Diordiev</w:t>
      </w:r>
      <w:proofErr w:type="spellEnd"/>
      <w:r>
        <w:rPr>
          <w:rFonts w:ascii="Times New Roman" w:hAnsi="Times New Roman" w:cs="Times New Roman"/>
          <w:sz w:val="24"/>
          <w:szCs w:val="24"/>
          <w:lang w:val="en-US"/>
        </w:rPr>
        <w:t xml:space="preserve"> Nina</w:t>
      </w:r>
    </w:p>
    <w:p w14:paraId="0466E408" w14:textId="77777777" w:rsidR="00606F82" w:rsidRDefault="00606F82" w:rsidP="00606F82">
      <w:pPr>
        <w:spacing w:after="0" w:line="240" w:lineRule="auto"/>
        <w:rPr>
          <w:rFonts w:ascii="Times New Roman" w:hAnsi="Times New Roman" w:cs="Times New Roman"/>
          <w:sz w:val="24"/>
          <w:szCs w:val="24"/>
          <w:lang w:val="en-US"/>
        </w:rPr>
      </w:pPr>
    </w:p>
    <w:p w14:paraId="7A46B9DB" w14:textId="77777777" w:rsidR="00606F82" w:rsidRDefault="00606F82" w:rsidP="00606F82">
      <w:pPr>
        <w:spacing w:after="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Coordonat</w:t>
      </w:r>
      <w:proofErr w:type="spellEnd"/>
      <w:r>
        <w:rPr>
          <w:rFonts w:ascii="Times New Roman" w:hAnsi="Times New Roman" w:cs="Times New Roman"/>
          <w:sz w:val="24"/>
          <w:szCs w:val="24"/>
          <w:lang w:val="en-US"/>
        </w:rPr>
        <w:t>:</w:t>
      </w:r>
    </w:p>
    <w:p w14:paraId="0654F42F" w14:textId="77777777" w:rsidR="00606F82" w:rsidRDefault="00606F82" w:rsidP="00606F82">
      <w:pPr>
        <w:spacing w:after="0" w:line="240" w:lineRule="auto"/>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Sp.principal</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domeniul</w:t>
      </w:r>
      <w:proofErr w:type="spellEnd"/>
      <w:r>
        <w:rPr>
          <w:rFonts w:ascii="Times New Roman" w:hAnsi="Times New Roman" w:cs="Times New Roman"/>
          <w:sz w:val="24"/>
          <w:szCs w:val="24"/>
          <w:lang w:val="en-US"/>
        </w:rPr>
        <w:t xml:space="preserve"> RRPF                                                    </w:t>
      </w:r>
      <w:proofErr w:type="spellStart"/>
      <w:r>
        <w:rPr>
          <w:rFonts w:ascii="Times New Roman" w:hAnsi="Times New Roman" w:cs="Times New Roman"/>
          <w:sz w:val="24"/>
          <w:szCs w:val="24"/>
          <w:lang w:val="en-US"/>
        </w:rPr>
        <w:t>Zavtoniev</w:t>
      </w:r>
      <w:proofErr w:type="spellEnd"/>
      <w:r>
        <w:rPr>
          <w:rFonts w:ascii="Times New Roman" w:hAnsi="Times New Roman" w:cs="Times New Roman"/>
          <w:sz w:val="24"/>
          <w:szCs w:val="24"/>
          <w:lang w:val="en-US"/>
        </w:rPr>
        <w:t xml:space="preserve"> Maria</w:t>
      </w:r>
    </w:p>
    <w:p w14:paraId="042858AA" w14:textId="77777777" w:rsidR="00606F82" w:rsidRDefault="00606F82" w:rsidP="00606F82">
      <w:pPr>
        <w:spacing w:after="0" w:line="240" w:lineRule="auto"/>
        <w:rPr>
          <w:rFonts w:ascii="Times New Roman" w:hAnsi="Times New Roman" w:cs="Times New Roman"/>
          <w:sz w:val="24"/>
          <w:szCs w:val="24"/>
          <w:lang w:val="en-US"/>
        </w:rPr>
      </w:pPr>
    </w:p>
    <w:p w14:paraId="1ADE1DF8" w14:textId="77777777" w:rsidR="00606F82" w:rsidRDefault="00606F82" w:rsidP="00606F82">
      <w:pPr>
        <w:spacing w:after="0" w:line="240" w:lineRule="auto"/>
        <w:rPr>
          <w:rFonts w:ascii="Times New Roman" w:hAnsi="Times New Roman" w:cs="Times New Roman"/>
          <w:sz w:val="24"/>
          <w:szCs w:val="24"/>
          <w:lang w:val="en-US"/>
        </w:rPr>
      </w:pPr>
    </w:p>
    <w:p w14:paraId="56306D03" w14:textId="77777777" w:rsidR="00606F82" w:rsidRDefault="00606F82" w:rsidP="00606F82">
      <w:pPr>
        <w:spacing w:after="0" w:line="240" w:lineRule="auto"/>
        <w:rPr>
          <w:rFonts w:ascii="Times New Roman" w:hAnsi="Times New Roman" w:cs="Times New Roman"/>
          <w:sz w:val="24"/>
          <w:szCs w:val="24"/>
          <w:lang w:val="en-US"/>
        </w:rPr>
      </w:pPr>
    </w:p>
    <w:p w14:paraId="1AD2F597" w14:textId="77777777" w:rsidR="00606F82" w:rsidRDefault="00606F82" w:rsidP="00606F82">
      <w:pPr>
        <w:spacing w:after="0" w:line="240" w:lineRule="auto"/>
        <w:rPr>
          <w:rFonts w:ascii="Times New Roman" w:hAnsi="Times New Roman" w:cs="Times New Roman"/>
          <w:sz w:val="24"/>
          <w:szCs w:val="24"/>
          <w:lang w:val="en-US"/>
        </w:rPr>
      </w:pPr>
    </w:p>
    <w:p w14:paraId="2A24721B" w14:textId="77777777" w:rsidR="00606F82" w:rsidRDefault="00606F82" w:rsidP="00606F82">
      <w:pPr>
        <w:spacing w:after="0" w:line="240" w:lineRule="auto"/>
        <w:rPr>
          <w:rFonts w:ascii="Times New Roman" w:hAnsi="Times New Roman" w:cs="Times New Roman"/>
          <w:sz w:val="24"/>
          <w:szCs w:val="24"/>
          <w:lang w:val="en-US"/>
        </w:rPr>
      </w:pPr>
    </w:p>
    <w:p w14:paraId="533A3DE4" w14:textId="77777777" w:rsidR="00606F82" w:rsidRDefault="00606F82" w:rsidP="00606F82">
      <w:pPr>
        <w:spacing w:after="0" w:line="240" w:lineRule="auto"/>
        <w:rPr>
          <w:rFonts w:ascii="Times New Roman" w:hAnsi="Times New Roman" w:cs="Times New Roman"/>
          <w:sz w:val="24"/>
          <w:szCs w:val="24"/>
          <w:lang w:val="en-US"/>
        </w:rPr>
      </w:pPr>
    </w:p>
    <w:p w14:paraId="7C6523A0" w14:textId="77777777" w:rsidR="00606F82" w:rsidRDefault="00606F82" w:rsidP="00606F82">
      <w:pPr>
        <w:spacing w:after="0" w:line="240" w:lineRule="auto"/>
        <w:rPr>
          <w:rFonts w:ascii="Times New Roman" w:hAnsi="Times New Roman" w:cs="Times New Roman"/>
          <w:sz w:val="24"/>
          <w:szCs w:val="24"/>
          <w:lang w:val="en-US"/>
        </w:rPr>
      </w:pPr>
    </w:p>
    <w:p w14:paraId="4F149C1F" w14:textId="77777777" w:rsidR="00606F82" w:rsidRDefault="00606F82" w:rsidP="00606F82">
      <w:pPr>
        <w:spacing w:after="0" w:line="240" w:lineRule="auto"/>
        <w:rPr>
          <w:rFonts w:ascii="Times New Roman" w:hAnsi="Times New Roman" w:cs="Times New Roman"/>
          <w:sz w:val="24"/>
          <w:szCs w:val="24"/>
          <w:lang w:val="en-US"/>
        </w:rPr>
      </w:pPr>
    </w:p>
    <w:p w14:paraId="64B639C9" w14:textId="77777777" w:rsidR="00606F82" w:rsidRDefault="00606F82" w:rsidP="00606F82">
      <w:pPr>
        <w:spacing w:after="0"/>
        <w:rPr>
          <w:rFonts w:ascii="Times New Roman" w:hAnsi="Times New Roman" w:cs="Times New Roman"/>
          <w:lang w:val="en-US"/>
        </w:rPr>
      </w:pPr>
    </w:p>
    <w:p w14:paraId="3DD3BCC5" w14:textId="77777777" w:rsidR="00606F82" w:rsidRDefault="00606F82" w:rsidP="00606F82">
      <w:pPr>
        <w:spacing w:after="0"/>
        <w:rPr>
          <w:rFonts w:ascii="Times New Roman" w:hAnsi="Times New Roman" w:cs="Times New Roman"/>
          <w:sz w:val="24"/>
          <w:szCs w:val="24"/>
          <w:lang w:val="en-US"/>
        </w:rPr>
      </w:pPr>
    </w:p>
    <w:p w14:paraId="7EFDA8DB" w14:textId="77777777" w:rsidR="00606F82" w:rsidRDefault="00606F82" w:rsidP="00606F82">
      <w:pPr>
        <w:spacing w:after="0"/>
        <w:rPr>
          <w:rFonts w:ascii="Times New Roman" w:hAnsi="Times New Roman" w:cs="Times New Roman"/>
          <w:sz w:val="24"/>
          <w:szCs w:val="24"/>
          <w:lang w:val="en-US"/>
        </w:rPr>
      </w:pPr>
    </w:p>
    <w:p w14:paraId="6443CAD9" w14:textId="77777777" w:rsidR="00606F82" w:rsidRDefault="00606F82" w:rsidP="00606F82">
      <w:pPr>
        <w:spacing w:after="0"/>
        <w:rPr>
          <w:rFonts w:ascii="Times New Roman" w:hAnsi="Times New Roman" w:cs="Times New Roman"/>
          <w:i/>
          <w:color w:val="000000" w:themeColor="text1"/>
          <w:lang w:val="ro-RO"/>
        </w:rPr>
      </w:pPr>
      <w:r>
        <w:rPr>
          <w:rFonts w:ascii="Times New Roman" w:hAnsi="Times New Roman" w:cs="Times New Roman"/>
          <w:i/>
          <w:color w:val="000000" w:themeColor="text1"/>
          <w:lang w:val="ro-RO"/>
        </w:rPr>
        <w:t xml:space="preserve">                                                                                                                                                        Anexa nr.1</w:t>
      </w:r>
    </w:p>
    <w:p w14:paraId="17C9D940" w14:textId="77777777" w:rsidR="00606F82" w:rsidRDefault="00606F82" w:rsidP="00606F82">
      <w:pPr>
        <w:spacing w:after="0"/>
        <w:rPr>
          <w:rFonts w:ascii="Times New Roman" w:hAnsi="Times New Roman" w:cs="Times New Roman"/>
          <w:i/>
          <w:color w:val="000000" w:themeColor="text1"/>
          <w:lang w:val="ro-RO"/>
        </w:rPr>
      </w:pPr>
      <w:r>
        <w:rPr>
          <w:rFonts w:ascii="Times New Roman" w:hAnsi="Times New Roman" w:cs="Times New Roman"/>
          <w:i/>
          <w:color w:val="000000" w:themeColor="text1"/>
          <w:lang w:val="ro-RO"/>
        </w:rPr>
        <w:t xml:space="preserve">                                                                                                                   la decizia consiliului local nr.2/15</w:t>
      </w:r>
    </w:p>
    <w:p w14:paraId="35A02DBD" w14:textId="77777777" w:rsidR="00606F82" w:rsidRDefault="00606F82" w:rsidP="00606F82">
      <w:pPr>
        <w:spacing w:after="0"/>
        <w:rPr>
          <w:rFonts w:ascii="Times New Roman" w:hAnsi="Times New Roman" w:cs="Times New Roman"/>
          <w:color w:val="000000" w:themeColor="text1"/>
          <w:lang w:val="ro-RO"/>
        </w:rPr>
      </w:pPr>
      <w:r>
        <w:rPr>
          <w:rFonts w:ascii="Times New Roman" w:hAnsi="Times New Roman" w:cs="Times New Roman"/>
          <w:i/>
          <w:color w:val="000000" w:themeColor="text1"/>
          <w:lang w:val="ro-RO"/>
        </w:rPr>
        <w:t xml:space="preserve">                                                                                                                    din _</w:t>
      </w:r>
      <w:r>
        <w:rPr>
          <w:rFonts w:ascii="Times New Roman" w:hAnsi="Times New Roman" w:cs="Times New Roman"/>
          <w:i/>
          <w:color w:val="000000" w:themeColor="text1"/>
          <w:u w:val="single"/>
          <w:lang w:val="ro-RO"/>
        </w:rPr>
        <w:t>_______________</w:t>
      </w:r>
    </w:p>
    <w:p w14:paraId="5D077C0F" w14:textId="77777777" w:rsidR="00606F82" w:rsidRDefault="00606F82" w:rsidP="00606F82">
      <w:pPr>
        <w:spacing w:after="0"/>
        <w:jc w:val="center"/>
        <w:rPr>
          <w:rFonts w:ascii="Times New Roman" w:hAnsi="Times New Roman" w:cs="Times New Roman"/>
          <w:lang w:val="en-US"/>
        </w:rPr>
      </w:pPr>
    </w:p>
    <w:p w14:paraId="032F2179" w14:textId="77777777" w:rsidR="00606F82" w:rsidRDefault="00606F82" w:rsidP="00606F82">
      <w:pPr>
        <w:spacing w:after="0"/>
        <w:jc w:val="center"/>
        <w:rPr>
          <w:rFonts w:ascii="Times New Roman" w:hAnsi="Times New Roman" w:cs="Times New Roman"/>
          <w:lang w:val="en-US"/>
        </w:rPr>
      </w:pPr>
      <w:proofErr w:type="spellStart"/>
      <w:r>
        <w:rPr>
          <w:rFonts w:ascii="Times New Roman" w:hAnsi="Times New Roman" w:cs="Times New Roman"/>
          <w:lang w:val="en-US"/>
        </w:rPr>
        <w:t>Borderoul</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calcul</w:t>
      </w:r>
      <w:proofErr w:type="spellEnd"/>
    </w:p>
    <w:p w14:paraId="4223C027" w14:textId="77777777" w:rsidR="00606F82" w:rsidRDefault="00606F82" w:rsidP="00606F82">
      <w:pPr>
        <w:spacing w:after="0"/>
        <w:jc w:val="center"/>
        <w:rPr>
          <w:rFonts w:ascii="Times New Roman" w:hAnsi="Times New Roman" w:cs="Times New Roman"/>
          <w:lang w:val="ro-RO"/>
        </w:rPr>
      </w:pPr>
      <w:r>
        <w:rPr>
          <w:rFonts w:ascii="Times New Roman" w:hAnsi="Times New Roman" w:cs="Times New Roman"/>
          <w:lang w:val="en-US"/>
        </w:rPr>
        <w:t xml:space="preserve">al </w:t>
      </w:r>
      <w:proofErr w:type="spellStart"/>
      <w:r>
        <w:rPr>
          <w:rFonts w:ascii="Times New Roman" w:hAnsi="Times New Roman" w:cs="Times New Roman"/>
          <w:lang w:val="en-US"/>
        </w:rPr>
        <w:t>prețului</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vînzare</w:t>
      </w:r>
      <w:proofErr w:type="spellEnd"/>
      <w:r>
        <w:rPr>
          <w:rFonts w:ascii="Times New Roman" w:hAnsi="Times New Roman" w:cs="Times New Roman"/>
          <w:lang w:val="en-US"/>
        </w:rPr>
        <w:t xml:space="preserve"> – </w:t>
      </w:r>
      <w:proofErr w:type="spellStart"/>
      <w:r>
        <w:rPr>
          <w:rFonts w:ascii="Times New Roman" w:hAnsi="Times New Roman" w:cs="Times New Roman"/>
          <w:lang w:val="en-US"/>
        </w:rPr>
        <w:t>cumpărare</w:t>
      </w:r>
      <w:proofErr w:type="spellEnd"/>
      <w:r>
        <w:rPr>
          <w:rFonts w:ascii="Times New Roman" w:hAnsi="Times New Roman" w:cs="Times New Roman"/>
          <w:lang w:val="en-US"/>
        </w:rPr>
        <w:t xml:space="preserve"> a </w:t>
      </w:r>
      <w:r>
        <w:rPr>
          <w:rFonts w:ascii="Times New Roman" w:hAnsi="Times New Roman" w:cs="Times New Roman"/>
          <w:lang w:val="ro-RO"/>
        </w:rPr>
        <w:t xml:space="preserve">surplusului de teren aferent casei de locuit </w:t>
      </w:r>
    </w:p>
    <w:p w14:paraId="708F5D8D" w14:textId="77777777" w:rsidR="00606F82" w:rsidRDefault="00606F82" w:rsidP="00606F82">
      <w:pPr>
        <w:spacing w:after="0"/>
        <w:jc w:val="center"/>
        <w:rPr>
          <w:rFonts w:ascii="Times New Roman" w:hAnsi="Times New Roman" w:cs="Times New Roman"/>
          <w:lang w:val="ro-RO"/>
        </w:rPr>
      </w:pPr>
      <w:r>
        <w:rPr>
          <w:rFonts w:ascii="Times New Roman" w:hAnsi="Times New Roman" w:cs="Times New Roman"/>
          <w:lang w:val="ro-RO"/>
        </w:rPr>
        <w:t>din intravilanul localitatii pentru</w:t>
      </w:r>
    </w:p>
    <w:p w14:paraId="4704E2B5" w14:textId="77777777" w:rsidR="00606F82" w:rsidRDefault="00606F82" w:rsidP="00606F82">
      <w:pPr>
        <w:spacing w:after="0"/>
        <w:jc w:val="center"/>
        <w:rPr>
          <w:rFonts w:ascii="Times New Roman" w:hAnsi="Times New Roman" w:cs="Times New Roman"/>
          <w:lang w:val="ro-RO"/>
        </w:rPr>
      </w:pPr>
      <w:r>
        <w:rPr>
          <w:rFonts w:ascii="Times New Roman" w:hAnsi="Times New Roman" w:cs="Times New Roman"/>
          <w:lang w:val="ro-RO"/>
        </w:rPr>
        <w:t>obținerea dreptului de proprietate.</w:t>
      </w:r>
    </w:p>
    <w:p w14:paraId="217A1698" w14:textId="77777777" w:rsidR="00606F82" w:rsidRDefault="00606F82" w:rsidP="00606F82">
      <w:pPr>
        <w:spacing w:after="0"/>
        <w:rPr>
          <w:rFonts w:ascii="Times New Roman" w:hAnsi="Times New Roman" w:cs="Times New Roman"/>
          <w:lang w:val="ro-RO"/>
        </w:rPr>
      </w:pPr>
      <w:r>
        <w:rPr>
          <w:rFonts w:ascii="Times New Roman" w:hAnsi="Times New Roman" w:cs="Times New Roman"/>
          <w:lang w:val="ro-RO"/>
        </w:rPr>
        <w:t xml:space="preserve">                                                                                                                                                  s.Doroțcaia                                                                 </w:t>
      </w:r>
    </w:p>
    <w:p w14:paraId="63C17AB7" w14:textId="77777777" w:rsidR="00606F82" w:rsidRDefault="00606F82" w:rsidP="00606F82">
      <w:pPr>
        <w:spacing w:after="0"/>
        <w:rPr>
          <w:rFonts w:ascii="Times New Roman" w:hAnsi="Times New Roman" w:cs="Times New Roman"/>
          <w:lang w:val="ro-RO"/>
        </w:rPr>
      </w:pPr>
    </w:p>
    <w:p w14:paraId="108DB2D9" w14:textId="65D7A79B" w:rsidR="00606F82" w:rsidRDefault="00606F82" w:rsidP="00606F82">
      <w:pPr>
        <w:pStyle w:val="af0"/>
        <w:numPr>
          <w:ilvl w:val="1"/>
          <w:numId w:val="42"/>
        </w:numPr>
        <w:spacing w:after="0" w:line="240" w:lineRule="auto"/>
        <w:rPr>
          <w:rFonts w:ascii="Times New Roman" w:hAnsi="Times New Roman" w:cs="Times New Roman"/>
          <w:lang w:val="ro-RO"/>
        </w:rPr>
      </w:pPr>
      <w:r>
        <w:rPr>
          <w:rFonts w:ascii="Times New Roman" w:hAnsi="Times New Roman" w:cs="Times New Roman"/>
          <w:lang w:val="ro-RO"/>
        </w:rPr>
        <w:t>Persoana fizică  V.</w:t>
      </w:r>
      <w:r w:rsidR="00437C9E">
        <w:rPr>
          <w:rFonts w:ascii="Times New Roman" w:hAnsi="Times New Roman" w:cs="Times New Roman"/>
          <w:u w:val="single"/>
          <w:lang w:val="ro-RO"/>
        </w:rPr>
        <w:t>XXXX</w:t>
      </w:r>
      <w:r>
        <w:rPr>
          <w:rFonts w:ascii="Times New Roman" w:hAnsi="Times New Roman" w:cs="Times New Roman"/>
          <w:lang w:val="ro-RO"/>
        </w:rPr>
        <w:t>_, buletin de identitate seria __ nr._________, cod personal _</w:t>
      </w:r>
      <w:r>
        <w:rPr>
          <w:rFonts w:ascii="Times New Roman" w:hAnsi="Times New Roman" w:cs="Times New Roman"/>
          <w:u w:val="single"/>
          <w:lang w:val="ro-RO"/>
        </w:rPr>
        <w:t>__________________</w:t>
      </w:r>
      <w:r>
        <w:rPr>
          <w:rFonts w:ascii="Times New Roman" w:hAnsi="Times New Roman" w:cs="Times New Roman"/>
          <w:lang w:val="ro-RO"/>
        </w:rPr>
        <w:t>, domiciliat în s.Doroțcaia, r-l Dubăsari.</w:t>
      </w:r>
    </w:p>
    <w:p w14:paraId="2712E5AE" w14:textId="77777777" w:rsidR="00606F82" w:rsidRDefault="00606F82" w:rsidP="00606F82">
      <w:pPr>
        <w:spacing w:after="0"/>
        <w:rPr>
          <w:rFonts w:ascii="Times New Roman" w:hAnsi="Times New Roman" w:cs="Times New Roman"/>
          <w:lang w:val="ro-RO"/>
        </w:rPr>
      </w:pPr>
    </w:p>
    <w:p w14:paraId="1B021C8E" w14:textId="77777777" w:rsidR="00606F82" w:rsidRDefault="00606F82" w:rsidP="00606F82">
      <w:pPr>
        <w:pStyle w:val="af0"/>
        <w:numPr>
          <w:ilvl w:val="1"/>
          <w:numId w:val="42"/>
        </w:numPr>
        <w:spacing w:after="0" w:line="240" w:lineRule="auto"/>
        <w:rPr>
          <w:rFonts w:ascii="Times New Roman" w:hAnsi="Times New Roman" w:cs="Times New Roman"/>
          <w:lang w:val="ro-RO"/>
        </w:rPr>
      </w:pPr>
      <w:r>
        <w:rPr>
          <w:rFonts w:ascii="Times New Roman" w:hAnsi="Times New Roman" w:cs="Times New Roman"/>
          <w:lang w:val="ro-RO"/>
        </w:rPr>
        <w:t>Adresa conferită terenului , lot de pamînt de pe linga casa  cu  numărul cadastral – 3828102157  din intravilanul s.Doroțcaia.</w:t>
      </w:r>
    </w:p>
    <w:p w14:paraId="3B0E2CFB" w14:textId="77777777" w:rsidR="00606F82" w:rsidRDefault="00606F82" w:rsidP="00606F82">
      <w:pPr>
        <w:spacing w:after="0"/>
        <w:rPr>
          <w:rFonts w:ascii="Times New Roman" w:hAnsi="Times New Roman" w:cs="Times New Roman"/>
          <w:lang w:val="ro-RO"/>
        </w:rPr>
      </w:pPr>
    </w:p>
    <w:p w14:paraId="29E07845" w14:textId="77777777" w:rsidR="00606F82" w:rsidRDefault="00606F82" w:rsidP="00606F82">
      <w:pPr>
        <w:pStyle w:val="af0"/>
        <w:numPr>
          <w:ilvl w:val="1"/>
          <w:numId w:val="42"/>
        </w:numPr>
        <w:spacing w:after="0" w:line="240" w:lineRule="auto"/>
        <w:rPr>
          <w:rFonts w:ascii="Times New Roman" w:hAnsi="Times New Roman" w:cs="Times New Roman"/>
          <w:lang w:val="ro-RO"/>
        </w:rPr>
      </w:pPr>
      <w:r>
        <w:rPr>
          <w:rFonts w:ascii="Times New Roman" w:hAnsi="Times New Roman" w:cs="Times New Roman"/>
          <w:lang w:val="ro-RO"/>
        </w:rPr>
        <w:t>Suprafața terenului supranormă supus vinzarii conform planului cadastral, constituie 0,0152 (zero intreg, zero una suta cincizeci și doi) ha.</w:t>
      </w:r>
    </w:p>
    <w:p w14:paraId="2372B5CD" w14:textId="77777777" w:rsidR="00606F82" w:rsidRDefault="00606F82" w:rsidP="00606F82">
      <w:pPr>
        <w:spacing w:after="0"/>
        <w:rPr>
          <w:rFonts w:ascii="Times New Roman" w:hAnsi="Times New Roman" w:cs="Times New Roman"/>
          <w:lang w:val="ro-RO"/>
        </w:rPr>
      </w:pPr>
    </w:p>
    <w:p w14:paraId="02B53EEF" w14:textId="77777777" w:rsidR="00606F82" w:rsidRDefault="00606F82" w:rsidP="00606F82">
      <w:pPr>
        <w:pStyle w:val="af0"/>
        <w:numPr>
          <w:ilvl w:val="1"/>
          <w:numId w:val="42"/>
        </w:numPr>
        <w:spacing w:after="0" w:line="240" w:lineRule="auto"/>
        <w:rPr>
          <w:rFonts w:ascii="Times New Roman" w:hAnsi="Times New Roman" w:cs="Times New Roman"/>
          <w:lang w:val="ro-RO"/>
        </w:rPr>
      </w:pPr>
      <w:r>
        <w:rPr>
          <w:rFonts w:ascii="Times New Roman" w:hAnsi="Times New Roman" w:cs="Times New Roman"/>
          <w:lang w:val="ro-RO"/>
        </w:rPr>
        <w:t>Bonitatea medie a solului, stabilită pe republica, constituie 65 (sasezeci si cinci) grade.</w:t>
      </w:r>
    </w:p>
    <w:p w14:paraId="7E3C18E8" w14:textId="77777777" w:rsidR="00606F82" w:rsidRDefault="00606F82" w:rsidP="00606F82">
      <w:pPr>
        <w:spacing w:after="0"/>
        <w:rPr>
          <w:rFonts w:ascii="Times New Roman" w:hAnsi="Times New Roman" w:cs="Times New Roman"/>
          <w:lang w:val="ro-RO"/>
        </w:rPr>
      </w:pPr>
    </w:p>
    <w:p w14:paraId="6294846D" w14:textId="77777777" w:rsidR="00606F82" w:rsidRDefault="00606F82" w:rsidP="00606F82">
      <w:pPr>
        <w:pStyle w:val="af0"/>
        <w:numPr>
          <w:ilvl w:val="1"/>
          <w:numId w:val="42"/>
        </w:numPr>
        <w:spacing w:after="0" w:line="240" w:lineRule="auto"/>
        <w:rPr>
          <w:rFonts w:ascii="Times New Roman" w:hAnsi="Times New Roman" w:cs="Times New Roman"/>
          <w:lang w:val="ro-RO"/>
        </w:rPr>
      </w:pPr>
      <w:r>
        <w:rPr>
          <w:rFonts w:ascii="Times New Roman" w:hAnsi="Times New Roman" w:cs="Times New Roman"/>
          <w:lang w:val="ro-RO"/>
        </w:rPr>
        <w:t>Tariful stabilit pentru o unitate de grad-hectar, în anexa la Legea privind prețul normativ și modul de vînzare-cumpărare a pămîntului, constituie 1130,31 (una mie una suta treizeci lei,31bani) lei.</w:t>
      </w:r>
    </w:p>
    <w:p w14:paraId="76A93C03" w14:textId="77777777" w:rsidR="00606F82" w:rsidRDefault="00606F82" w:rsidP="00606F82">
      <w:pPr>
        <w:spacing w:after="0"/>
        <w:rPr>
          <w:rFonts w:ascii="Times New Roman" w:hAnsi="Times New Roman" w:cs="Times New Roman"/>
          <w:lang w:val="ro-RO"/>
        </w:rPr>
      </w:pPr>
    </w:p>
    <w:p w14:paraId="557026F1" w14:textId="77777777" w:rsidR="00606F82" w:rsidRDefault="00606F82" w:rsidP="00606F82">
      <w:pPr>
        <w:pStyle w:val="af0"/>
        <w:numPr>
          <w:ilvl w:val="1"/>
          <w:numId w:val="42"/>
        </w:numPr>
        <w:spacing w:after="0" w:line="240" w:lineRule="auto"/>
        <w:rPr>
          <w:rFonts w:ascii="Times New Roman" w:hAnsi="Times New Roman" w:cs="Times New Roman"/>
          <w:lang w:val="ro-RO"/>
        </w:rPr>
      </w:pPr>
      <w:r>
        <w:rPr>
          <w:rFonts w:ascii="Times New Roman" w:hAnsi="Times New Roman" w:cs="Times New Roman"/>
          <w:lang w:val="ro-RO"/>
        </w:rPr>
        <w:t xml:space="preserve">Prețul normativ al terenului aferent obiectivului destinat locuintei (teren de pe linga casa)  (p.3 x p.4 x p.5) constituie </w:t>
      </w:r>
      <w:r>
        <w:rPr>
          <w:rFonts w:ascii="Times New Roman" w:hAnsi="Times New Roman" w:cs="Times New Roman"/>
          <w:b/>
          <w:lang w:val="ro-RO"/>
        </w:rPr>
        <w:t>1116,75</w:t>
      </w:r>
      <w:r>
        <w:rPr>
          <w:rFonts w:ascii="Times New Roman" w:hAnsi="Times New Roman" w:cs="Times New Roman"/>
          <w:lang w:val="ro-RO"/>
        </w:rPr>
        <w:t>(una mie una sută saisprezece lei, 75bani) lei.</w:t>
      </w:r>
    </w:p>
    <w:p w14:paraId="4A92BC19" w14:textId="77777777" w:rsidR="00606F82" w:rsidRDefault="00606F82" w:rsidP="00606F82">
      <w:pPr>
        <w:spacing w:after="0"/>
        <w:rPr>
          <w:rFonts w:ascii="Times New Roman" w:hAnsi="Times New Roman" w:cs="Times New Roman"/>
          <w:lang w:val="ro-RO"/>
        </w:rPr>
      </w:pPr>
    </w:p>
    <w:p w14:paraId="7A46EF08" w14:textId="77777777" w:rsidR="00606F82" w:rsidRDefault="00606F82" w:rsidP="00606F82">
      <w:pPr>
        <w:pStyle w:val="af0"/>
        <w:numPr>
          <w:ilvl w:val="1"/>
          <w:numId w:val="42"/>
        </w:numPr>
        <w:spacing w:after="0" w:line="240" w:lineRule="auto"/>
        <w:rPr>
          <w:rFonts w:ascii="Times New Roman" w:hAnsi="Times New Roman" w:cs="Times New Roman"/>
          <w:lang w:val="ro-RO"/>
        </w:rPr>
      </w:pPr>
      <w:r>
        <w:rPr>
          <w:rFonts w:ascii="Times New Roman" w:hAnsi="Times New Roman" w:cs="Times New Roman"/>
          <w:lang w:val="ro-RO"/>
        </w:rPr>
        <w:t>Coeficientul prevazut in  Nota din anexa la Legea nr.1308 din 25.07.1997 „Privind pretul normativ si modul de vinzare-cumparare a pamintului”, este de 0,3 (zero întreg trei).</w:t>
      </w:r>
    </w:p>
    <w:p w14:paraId="0E4D11F3" w14:textId="77777777" w:rsidR="00606F82" w:rsidRDefault="00606F82" w:rsidP="00606F82">
      <w:pPr>
        <w:spacing w:after="0"/>
        <w:rPr>
          <w:rFonts w:ascii="Times New Roman" w:hAnsi="Times New Roman" w:cs="Times New Roman"/>
          <w:lang w:val="ro-RO"/>
        </w:rPr>
      </w:pPr>
    </w:p>
    <w:p w14:paraId="3DB65D7C" w14:textId="77777777" w:rsidR="00606F82" w:rsidRDefault="00606F82" w:rsidP="00606F82">
      <w:pPr>
        <w:pStyle w:val="af0"/>
        <w:numPr>
          <w:ilvl w:val="1"/>
          <w:numId w:val="42"/>
        </w:numPr>
        <w:spacing w:after="0" w:line="240" w:lineRule="auto"/>
        <w:rPr>
          <w:rFonts w:ascii="Times New Roman" w:hAnsi="Times New Roman" w:cs="Times New Roman"/>
          <w:b/>
          <w:lang w:val="ro-RO"/>
        </w:rPr>
      </w:pPr>
      <w:r>
        <w:rPr>
          <w:rFonts w:ascii="Times New Roman" w:hAnsi="Times New Roman" w:cs="Times New Roman"/>
          <w:lang w:val="ro-RO"/>
        </w:rPr>
        <w:t xml:space="preserve">Pretul de vinzare-cumparare a terenului supranormă aferent casei de locuit este de -  </w:t>
      </w:r>
      <w:r>
        <w:rPr>
          <w:rFonts w:ascii="Times New Roman" w:hAnsi="Times New Roman" w:cs="Times New Roman"/>
          <w:b/>
          <w:lang w:val="ro-RO"/>
        </w:rPr>
        <w:t xml:space="preserve">335,02 lei (trei sute treizeci si cinci lei) 02bani. </w:t>
      </w:r>
    </w:p>
    <w:p w14:paraId="182D3F75" w14:textId="77777777" w:rsidR="00606F82" w:rsidRDefault="00606F82" w:rsidP="00606F82">
      <w:pPr>
        <w:pStyle w:val="af0"/>
        <w:spacing w:after="0"/>
        <w:rPr>
          <w:rFonts w:ascii="Times New Roman" w:hAnsi="Times New Roman" w:cs="Times New Roman"/>
          <w:b/>
          <w:lang w:val="ro-RO"/>
        </w:rPr>
      </w:pPr>
      <w:r>
        <w:rPr>
          <w:rFonts w:ascii="Times New Roman" w:hAnsi="Times New Roman" w:cs="Times New Roman"/>
          <w:b/>
          <w:lang w:val="ro-RO"/>
        </w:rPr>
        <w:t xml:space="preserve"> </w:t>
      </w:r>
    </w:p>
    <w:p w14:paraId="1AE82414" w14:textId="77777777" w:rsidR="00606F82" w:rsidRDefault="00606F82" w:rsidP="00606F82">
      <w:pPr>
        <w:spacing w:after="0"/>
        <w:rPr>
          <w:rFonts w:ascii="Times New Roman" w:hAnsi="Times New Roman" w:cs="Times New Roman"/>
          <w:lang w:val="ro-RO"/>
        </w:rPr>
      </w:pPr>
    </w:p>
    <w:p w14:paraId="56BCCC0F" w14:textId="77777777" w:rsidR="00606F82" w:rsidRDefault="00606F82" w:rsidP="00606F82">
      <w:pPr>
        <w:spacing w:after="0"/>
        <w:rPr>
          <w:rFonts w:ascii="Times New Roman" w:hAnsi="Times New Roman" w:cs="Times New Roman"/>
          <w:lang w:val="ro-RO"/>
        </w:rPr>
      </w:pPr>
    </w:p>
    <w:p w14:paraId="23ED4F84" w14:textId="77777777" w:rsidR="00606F82" w:rsidRDefault="00606F82" w:rsidP="00606F82">
      <w:pPr>
        <w:spacing w:after="0"/>
        <w:rPr>
          <w:rFonts w:ascii="Times New Roman" w:hAnsi="Times New Roman" w:cs="Times New Roman"/>
          <w:lang w:val="ro-RO"/>
        </w:rPr>
      </w:pPr>
      <w:r>
        <w:rPr>
          <w:rFonts w:ascii="Times New Roman" w:hAnsi="Times New Roman" w:cs="Times New Roman"/>
          <w:lang w:val="ro-RO"/>
        </w:rPr>
        <w:t>Primarul s.Doroțcaia   _____________________  Valeriu Berzan</w:t>
      </w:r>
    </w:p>
    <w:p w14:paraId="62103C4A" w14:textId="77777777" w:rsidR="00606F82" w:rsidRDefault="00606F82" w:rsidP="00606F82">
      <w:pPr>
        <w:spacing w:after="0"/>
        <w:rPr>
          <w:rFonts w:ascii="Times New Roman" w:hAnsi="Times New Roman" w:cs="Times New Roman"/>
          <w:lang w:val="ro-RO"/>
        </w:rPr>
      </w:pPr>
    </w:p>
    <w:p w14:paraId="23E5CBB6" w14:textId="77777777" w:rsidR="00606F82" w:rsidRDefault="00606F82" w:rsidP="00606F82">
      <w:pPr>
        <w:spacing w:after="0"/>
        <w:rPr>
          <w:rFonts w:ascii="Times New Roman" w:hAnsi="Times New Roman" w:cs="Times New Roman"/>
          <w:lang w:val="ro-RO"/>
        </w:rPr>
      </w:pPr>
      <w:r>
        <w:rPr>
          <w:rFonts w:ascii="Times New Roman" w:hAnsi="Times New Roman" w:cs="Times New Roman"/>
          <w:lang w:val="ro-RO"/>
        </w:rPr>
        <w:t>Contabil-șef                _____________________   Zaclita Berzan</w:t>
      </w:r>
    </w:p>
    <w:p w14:paraId="41C4BD04" w14:textId="77777777" w:rsidR="00606F82" w:rsidRDefault="00606F82" w:rsidP="00606F82">
      <w:pPr>
        <w:spacing w:after="0"/>
        <w:rPr>
          <w:rFonts w:ascii="Times New Roman" w:hAnsi="Times New Roman" w:cs="Times New Roman"/>
          <w:lang w:val="ro-RO"/>
        </w:rPr>
      </w:pPr>
    </w:p>
    <w:p w14:paraId="33940943" w14:textId="77777777" w:rsidR="00606F82" w:rsidRDefault="00606F82" w:rsidP="00606F82">
      <w:pPr>
        <w:spacing w:after="0"/>
        <w:rPr>
          <w:rFonts w:ascii="Times New Roman" w:hAnsi="Times New Roman" w:cs="Times New Roman"/>
          <w:lang w:val="ro-RO"/>
        </w:rPr>
      </w:pPr>
      <w:r>
        <w:rPr>
          <w:rFonts w:ascii="Times New Roman" w:hAnsi="Times New Roman" w:cs="Times New Roman"/>
          <w:lang w:val="ro-RO"/>
        </w:rPr>
        <w:t>Specialist RRPF         _____________________    Maria Zavtoniev</w:t>
      </w:r>
    </w:p>
    <w:p w14:paraId="51341BC4" w14:textId="77777777" w:rsidR="00606F82" w:rsidRDefault="00606F82" w:rsidP="00606F82">
      <w:pPr>
        <w:spacing w:after="0"/>
        <w:rPr>
          <w:rFonts w:ascii="Times New Roman" w:hAnsi="Times New Roman" w:cs="Times New Roman"/>
          <w:lang w:val="ro-RO"/>
        </w:rPr>
      </w:pPr>
    </w:p>
    <w:p w14:paraId="571A1288" w14:textId="77777777" w:rsidR="00606F82" w:rsidRDefault="00606F82" w:rsidP="00606F82">
      <w:pPr>
        <w:spacing w:after="0"/>
        <w:rPr>
          <w:rFonts w:ascii="Times New Roman" w:hAnsi="Times New Roman" w:cs="Times New Roman"/>
          <w:lang w:val="ro-RO"/>
        </w:rPr>
      </w:pPr>
      <w:r>
        <w:rPr>
          <w:rFonts w:ascii="Times New Roman" w:hAnsi="Times New Roman" w:cs="Times New Roman"/>
          <w:lang w:val="ro-RO"/>
        </w:rPr>
        <w:t>L.Ș.</w:t>
      </w:r>
    </w:p>
    <w:p w14:paraId="1E45CD91" w14:textId="77777777" w:rsidR="00606F82" w:rsidRDefault="00606F82" w:rsidP="00606F82">
      <w:pPr>
        <w:spacing w:after="0"/>
        <w:rPr>
          <w:rFonts w:ascii="Times New Roman" w:hAnsi="Times New Roman" w:cs="Times New Roman"/>
          <w:lang w:val="ro-RO"/>
        </w:rPr>
      </w:pPr>
    </w:p>
    <w:p w14:paraId="76EBE533" w14:textId="77777777" w:rsidR="00606F82" w:rsidRDefault="00606F82" w:rsidP="00606F82">
      <w:pPr>
        <w:spacing w:after="0"/>
        <w:rPr>
          <w:rFonts w:ascii="Times New Roman" w:hAnsi="Times New Roman" w:cs="Times New Roman"/>
          <w:lang w:val="ro-RO"/>
        </w:rPr>
      </w:pPr>
      <w:r>
        <w:rPr>
          <w:rFonts w:ascii="Times New Roman" w:hAnsi="Times New Roman" w:cs="Times New Roman"/>
          <w:lang w:val="ro-RO"/>
        </w:rPr>
        <w:t>Contasemnat:</w:t>
      </w:r>
    </w:p>
    <w:p w14:paraId="52C4D834" w14:textId="77777777" w:rsidR="00606F82" w:rsidRDefault="00606F82" w:rsidP="00606F82">
      <w:pPr>
        <w:spacing w:after="0"/>
        <w:rPr>
          <w:rFonts w:ascii="Times New Roman" w:hAnsi="Times New Roman" w:cs="Times New Roman"/>
          <w:lang w:val="ro-RO"/>
        </w:rPr>
      </w:pPr>
    </w:p>
    <w:p w14:paraId="64A71456" w14:textId="77777777" w:rsidR="00606F82" w:rsidRDefault="00606F82" w:rsidP="00606F82">
      <w:pPr>
        <w:spacing w:after="0"/>
        <w:rPr>
          <w:rFonts w:ascii="Times New Roman" w:hAnsi="Times New Roman" w:cs="Times New Roman"/>
          <w:lang w:val="ro-RO"/>
        </w:rPr>
      </w:pPr>
      <w:r>
        <w:rPr>
          <w:rFonts w:ascii="Times New Roman" w:hAnsi="Times New Roman" w:cs="Times New Roman"/>
          <w:lang w:val="ro-RO"/>
        </w:rPr>
        <w:t>Secretarul consiliului _____________________  Nina Diordiev</w:t>
      </w:r>
    </w:p>
    <w:p w14:paraId="78C41216" w14:textId="77777777" w:rsidR="00606F82" w:rsidRDefault="00606F82" w:rsidP="00606F82">
      <w:pPr>
        <w:spacing w:after="0"/>
        <w:rPr>
          <w:rFonts w:ascii="Times New Roman" w:hAnsi="Times New Roman" w:cs="Times New Roman"/>
          <w:lang w:val="ro-RO"/>
        </w:rPr>
      </w:pPr>
    </w:p>
    <w:p w14:paraId="14F6D6F2" w14:textId="77777777" w:rsidR="00606F82" w:rsidRDefault="00606F82" w:rsidP="00606F82">
      <w:pPr>
        <w:spacing w:after="0"/>
        <w:rPr>
          <w:rFonts w:ascii="Times New Roman" w:hAnsi="Times New Roman" w:cs="Times New Roman"/>
          <w:lang w:val="ro-RO"/>
        </w:rPr>
      </w:pPr>
    </w:p>
    <w:p w14:paraId="5CA0CC9E" w14:textId="77777777" w:rsidR="00606F82" w:rsidRDefault="00606F82" w:rsidP="00606F82">
      <w:pPr>
        <w:spacing w:after="0"/>
        <w:rPr>
          <w:rFonts w:ascii="Times New Roman" w:hAnsi="Times New Roman" w:cs="Times New Roman"/>
          <w:lang w:val="ro-RO"/>
        </w:rPr>
      </w:pPr>
    </w:p>
    <w:p w14:paraId="1FD6A6E9" w14:textId="77777777" w:rsidR="00606F82" w:rsidRDefault="00606F82" w:rsidP="00606F82">
      <w:pPr>
        <w:spacing w:after="0"/>
        <w:rPr>
          <w:rFonts w:ascii="Times New Roman" w:hAnsi="Times New Roman" w:cs="Times New Roman"/>
          <w:sz w:val="24"/>
          <w:szCs w:val="24"/>
          <w:lang w:val="ro-RO"/>
        </w:rPr>
      </w:pPr>
    </w:p>
    <w:p w14:paraId="08CE0680" w14:textId="77777777" w:rsidR="00606F82" w:rsidRDefault="00606F82" w:rsidP="00606F82">
      <w:pPr>
        <w:spacing w:after="0"/>
        <w:jc w:val="center"/>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lastRenderedPageBreak/>
        <w:t>Notă</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informativă</w:t>
      </w:r>
      <w:proofErr w:type="spellEnd"/>
    </w:p>
    <w:p w14:paraId="62DC0569" w14:textId="77777777" w:rsidR="00606F82" w:rsidRDefault="00606F82" w:rsidP="00606F82">
      <w:pPr>
        <w:spacing w:after="0" w:line="480" w:lineRule="auto"/>
        <w:ind w:right="-142"/>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 xml:space="preserve">la </w:t>
      </w:r>
      <w:proofErr w:type="spellStart"/>
      <w:r>
        <w:rPr>
          <w:rFonts w:ascii="Times New Roman" w:hAnsi="Times New Roman" w:cs="Times New Roman"/>
          <w:b/>
          <w:bCs/>
          <w:i/>
          <w:iCs/>
          <w:sz w:val="24"/>
          <w:szCs w:val="24"/>
          <w:lang w:val="en-US"/>
        </w:rPr>
        <w:t>proiectul</w:t>
      </w:r>
      <w:proofErr w:type="spellEnd"/>
      <w:r>
        <w:rPr>
          <w:rFonts w:ascii="Times New Roman" w:hAnsi="Times New Roman" w:cs="Times New Roman"/>
          <w:b/>
          <w:bCs/>
          <w:i/>
          <w:iCs/>
          <w:sz w:val="24"/>
          <w:szCs w:val="24"/>
          <w:lang w:val="en-US"/>
        </w:rPr>
        <w:t xml:space="preserve"> </w:t>
      </w:r>
      <w:proofErr w:type="spellStart"/>
      <w:r>
        <w:rPr>
          <w:rFonts w:ascii="Times New Roman" w:hAnsi="Times New Roman" w:cs="Times New Roman"/>
          <w:b/>
          <w:bCs/>
          <w:i/>
          <w:iCs/>
          <w:sz w:val="24"/>
          <w:szCs w:val="24"/>
          <w:lang w:val="en-US"/>
        </w:rPr>
        <w:t>deciziei</w:t>
      </w:r>
      <w:proofErr w:type="spellEnd"/>
      <w:r>
        <w:rPr>
          <w:rFonts w:ascii="Times New Roman" w:hAnsi="Times New Roman" w:cs="Times New Roman"/>
          <w:b/>
          <w:bCs/>
          <w:i/>
          <w:iCs/>
          <w:sz w:val="24"/>
          <w:szCs w:val="24"/>
          <w:lang w:val="en-US"/>
        </w:rPr>
        <w:t xml:space="preserve"> “Cu </w:t>
      </w:r>
      <w:proofErr w:type="spellStart"/>
      <w:r>
        <w:rPr>
          <w:rFonts w:ascii="Times New Roman" w:hAnsi="Times New Roman" w:cs="Times New Roman"/>
          <w:b/>
          <w:bCs/>
          <w:i/>
          <w:iCs/>
          <w:sz w:val="24"/>
          <w:szCs w:val="24"/>
          <w:lang w:val="en-US"/>
        </w:rPr>
        <w:t>privire</w:t>
      </w:r>
      <w:proofErr w:type="spellEnd"/>
      <w:r>
        <w:rPr>
          <w:rFonts w:ascii="Times New Roman" w:hAnsi="Times New Roman" w:cs="Times New Roman"/>
          <w:b/>
          <w:bCs/>
          <w:i/>
          <w:iCs/>
          <w:sz w:val="24"/>
          <w:szCs w:val="24"/>
          <w:lang w:val="en-US"/>
        </w:rPr>
        <w:t xml:space="preserve"> la </w:t>
      </w:r>
      <w:proofErr w:type="spellStart"/>
      <w:r>
        <w:rPr>
          <w:rFonts w:ascii="Times New Roman" w:hAnsi="Times New Roman" w:cs="Times New Roman"/>
          <w:b/>
          <w:bCs/>
          <w:i/>
          <w:iCs/>
          <w:sz w:val="24"/>
          <w:szCs w:val="24"/>
          <w:lang w:val="en-US"/>
        </w:rPr>
        <w:t>actualizarea</w:t>
      </w:r>
      <w:proofErr w:type="spellEnd"/>
      <w:r>
        <w:rPr>
          <w:rFonts w:ascii="Times New Roman" w:hAnsi="Times New Roman" w:cs="Times New Roman"/>
          <w:b/>
          <w:bCs/>
          <w:i/>
          <w:iCs/>
          <w:sz w:val="24"/>
          <w:szCs w:val="24"/>
          <w:lang w:val="en-US"/>
        </w:rPr>
        <w:t xml:space="preserve"> </w:t>
      </w:r>
      <w:proofErr w:type="spellStart"/>
      <w:r>
        <w:rPr>
          <w:rFonts w:ascii="Times New Roman" w:hAnsi="Times New Roman" w:cs="Times New Roman"/>
          <w:b/>
          <w:bCs/>
          <w:i/>
          <w:iCs/>
          <w:sz w:val="24"/>
          <w:szCs w:val="24"/>
          <w:lang w:val="en-US"/>
        </w:rPr>
        <w:t>planului</w:t>
      </w:r>
      <w:proofErr w:type="spellEnd"/>
      <w:r>
        <w:rPr>
          <w:rFonts w:ascii="Times New Roman" w:hAnsi="Times New Roman" w:cs="Times New Roman"/>
          <w:b/>
          <w:bCs/>
          <w:i/>
          <w:iCs/>
          <w:sz w:val="24"/>
          <w:szCs w:val="24"/>
          <w:lang w:val="en-US"/>
        </w:rPr>
        <w:t xml:space="preserve"> cadastral </w:t>
      </w:r>
      <w:proofErr w:type="spellStart"/>
      <w:r>
        <w:rPr>
          <w:rFonts w:ascii="Times New Roman" w:hAnsi="Times New Roman" w:cs="Times New Roman"/>
          <w:b/>
          <w:bCs/>
          <w:i/>
          <w:iCs/>
          <w:sz w:val="24"/>
          <w:szCs w:val="24"/>
          <w:lang w:val="en-US"/>
        </w:rPr>
        <w:t>si</w:t>
      </w:r>
      <w:proofErr w:type="spellEnd"/>
      <w:r>
        <w:rPr>
          <w:rFonts w:ascii="Times New Roman" w:hAnsi="Times New Roman" w:cs="Times New Roman"/>
          <w:b/>
          <w:bCs/>
          <w:i/>
          <w:iCs/>
          <w:sz w:val="24"/>
          <w:szCs w:val="24"/>
          <w:lang w:val="en-US"/>
        </w:rPr>
        <w:t xml:space="preserve"> </w:t>
      </w:r>
      <w:proofErr w:type="spellStart"/>
      <w:r>
        <w:rPr>
          <w:rFonts w:ascii="Times New Roman" w:hAnsi="Times New Roman" w:cs="Times New Roman"/>
          <w:b/>
          <w:bCs/>
          <w:i/>
          <w:iCs/>
          <w:sz w:val="24"/>
          <w:szCs w:val="24"/>
          <w:lang w:val="en-US"/>
        </w:rPr>
        <w:t>înstrăinarea</w:t>
      </w:r>
      <w:proofErr w:type="spellEnd"/>
      <w:r>
        <w:rPr>
          <w:rFonts w:ascii="Times New Roman" w:hAnsi="Times New Roman" w:cs="Times New Roman"/>
          <w:b/>
          <w:bCs/>
          <w:i/>
          <w:iCs/>
          <w:sz w:val="24"/>
          <w:szCs w:val="24"/>
          <w:lang w:val="en-US"/>
        </w:rPr>
        <w:t xml:space="preserve"> </w:t>
      </w:r>
      <w:proofErr w:type="spellStart"/>
      <w:r>
        <w:rPr>
          <w:rFonts w:ascii="Times New Roman" w:hAnsi="Times New Roman" w:cs="Times New Roman"/>
          <w:b/>
          <w:bCs/>
          <w:i/>
          <w:iCs/>
          <w:sz w:val="24"/>
          <w:szCs w:val="24"/>
          <w:lang w:val="en-US"/>
        </w:rPr>
        <w:t>surplusului</w:t>
      </w:r>
      <w:proofErr w:type="spellEnd"/>
      <w:r>
        <w:rPr>
          <w:rFonts w:ascii="Times New Roman" w:hAnsi="Times New Roman" w:cs="Times New Roman"/>
          <w:b/>
          <w:bCs/>
          <w:i/>
          <w:iCs/>
          <w:sz w:val="24"/>
          <w:szCs w:val="24"/>
          <w:lang w:val="en-US"/>
        </w:rPr>
        <w:t>”</w:t>
      </w:r>
    </w:p>
    <w:tbl>
      <w:tblPr>
        <w:tblStyle w:val="af2"/>
        <w:tblW w:w="10065" w:type="dxa"/>
        <w:tblInd w:w="-318" w:type="dxa"/>
        <w:tblLook w:val="04A0" w:firstRow="1" w:lastRow="0" w:firstColumn="1" w:lastColumn="0" w:noHBand="0" w:noVBand="1"/>
      </w:tblPr>
      <w:tblGrid>
        <w:gridCol w:w="10065"/>
      </w:tblGrid>
      <w:tr w:rsidR="00606F82" w:rsidRPr="00A04EE7" w14:paraId="7D265793"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2DC86DBB" w14:textId="77777777" w:rsidR="00606F82" w:rsidRDefault="00606F82">
            <w:pPr>
              <w:pStyle w:val="af0"/>
              <w:numPr>
                <w:ilvl w:val="0"/>
                <w:numId w:val="52"/>
              </w:numPr>
              <w:spacing w:after="0" w:line="240" w:lineRule="auto"/>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Denumirea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autorului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dupa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caz</w:t>
            </w:r>
            <w:proofErr w:type="spellEnd"/>
            <w:r>
              <w:rPr>
                <w:rFonts w:ascii="Times New Roman" w:hAnsi="Times New Roman" w:cs="Times New Roman"/>
                <w:b/>
                <w:sz w:val="24"/>
                <w:szCs w:val="24"/>
                <w:lang w:val="en-US"/>
              </w:rPr>
              <w:t xml:space="preserve">, a </w:t>
            </w:r>
            <w:proofErr w:type="spellStart"/>
            <w:r>
              <w:rPr>
                <w:rFonts w:ascii="Times New Roman" w:hAnsi="Times New Roman" w:cs="Times New Roman"/>
                <w:b/>
                <w:sz w:val="24"/>
                <w:szCs w:val="24"/>
                <w:lang w:val="en-US"/>
              </w:rPr>
              <w:t>particularitatilor</w:t>
            </w:r>
            <w:proofErr w:type="spellEnd"/>
            <w:r>
              <w:rPr>
                <w:rFonts w:ascii="Times New Roman" w:hAnsi="Times New Roman" w:cs="Times New Roman"/>
                <w:b/>
                <w:sz w:val="24"/>
                <w:szCs w:val="24"/>
                <w:lang w:val="en-US"/>
              </w:rPr>
              <w:t xml:space="preserve"> la </w:t>
            </w:r>
            <w:proofErr w:type="spellStart"/>
            <w:r>
              <w:rPr>
                <w:rFonts w:ascii="Times New Roman" w:hAnsi="Times New Roman" w:cs="Times New Roman"/>
                <w:b/>
                <w:sz w:val="24"/>
                <w:szCs w:val="24"/>
                <w:lang w:val="en-US"/>
              </w:rPr>
              <w:t>elaborarea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proiectului</w:t>
            </w:r>
            <w:proofErr w:type="spellEnd"/>
          </w:p>
        </w:tc>
      </w:tr>
      <w:tr w:rsidR="00606F82" w:rsidRPr="00A04EE7" w14:paraId="261450D9"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42FAAEE5" w14:textId="77777777" w:rsidR="00606F82" w:rsidRDefault="00606F82">
            <w:pPr>
              <w:pStyle w:val="af0"/>
              <w:spacing w:after="0"/>
              <w:rPr>
                <w:rFonts w:ascii="Times New Roman" w:hAnsi="Times New Roman" w:cs="Times New Roman"/>
                <w:sz w:val="24"/>
                <w:szCs w:val="24"/>
                <w:lang w:val="ro-RO"/>
              </w:rPr>
            </w:pPr>
            <w:r>
              <w:rPr>
                <w:rFonts w:ascii="Times New Roman" w:hAnsi="Times New Roman" w:cs="Times New Roman"/>
                <w:sz w:val="24"/>
                <w:szCs w:val="24"/>
                <w:lang w:val="en-US"/>
              </w:rPr>
              <w:t xml:space="preserve">Specialist în </w:t>
            </w:r>
            <w:proofErr w:type="spellStart"/>
            <w:r>
              <w:rPr>
                <w:rFonts w:ascii="Times New Roman" w:hAnsi="Times New Roman" w:cs="Times New Roman"/>
                <w:sz w:val="24"/>
                <w:szCs w:val="24"/>
                <w:lang w:val="en-US"/>
              </w:rPr>
              <w:t>reglamentarea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regimului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funciar</w:t>
            </w:r>
            <w:proofErr w:type="spellEnd"/>
          </w:p>
        </w:tc>
      </w:tr>
      <w:tr w:rsidR="00606F82" w:rsidRPr="00A04EE7" w14:paraId="49064BC6"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746E5D82" w14:textId="77777777" w:rsidR="00606F82" w:rsidRDefault="00606F82">
            <w:pPr>
              <w:pStyle w:val="af0"/>
              <w:numPr>
                <w:ilvl w:val="0"/>
                <w:numId w:val="52"/>
              </w:numPr>
              <w:spacing w:after="0" w:line="240" w:lineRule="auto"/>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Condițiile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ce</w:t>
            </w:r>
            <w:proofErr w:type="spellEnd"/>
            <w:r>
              <w:rPr>
                <w:rFonts w:ascii="Times New Roman" w:hAnsi="Times New Roman" w:cs="Times New Roman"/>
                <w:b/>
                <w:sz w:val="24"/>
                <w:szCs w:val="24"/>
                <w:lang w:val="en-US"/>
              </w:rPr>
              <w:t xml:space="preserve"> au </w:t>
            </w:r>
            <w:proofErr w:type="spellStart"/>
            <w:r>
              <w:rPr>
                <w:rFonts w:ascii="Times New Roman" w:hAnsi="Times New Roman" w:cs="Times New Roman"/>
                <w:b/>
                <w:sz w:val="24"/>
                <w:szCs w:val="24"/>
                <w:lang w:val="en-US"/>
              </w:rPr>
              <w:t>impus</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elaborarea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proiectului</w:t>
            </w:r>
            <w:proofErr w:type="spellEnd"/>
            <w:r>
              <w:rPr>
                <w:rFonts w:ascii="Times New Roman" w:hAnsi="Times New Roman" w:cs="Times New Roman"/>
                <w:b/>
                <w:sz w:val="24"/>
                <w:szCs w:val="24"/>
                <w:lang w:val="en-US"/>
              </w:rPr>
              <w:t xml:space="preserve"> de act normative </w:t>
            </w:r>
            <w:proofErr w:type="spellStart"/>
            <w:r>
              <w:rPr>
                <w:rFonts w:ascii="Times New Roman" w:hAnsi="Times New Roman" w:cs="Times New Roman"/>
                <w:b/>
                <w:sz w:val="24"/>
                <w:szCs w:val="24"/>
                <w:lang w:val="en-US"/>
              </w:rPr>
              <w:t>și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finalitațile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urmărite</w:t>
            </w:r>
            <w:proofErr w:type="spellEnd"/>
          </w:p>
        </w:tc>
      </w:tr>
      <w:tr w:rsidR="00606F82" w:rsidRPr="00A04EE7" w14:paraId="374EE666"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1195B509" w14:textId="39758FA5" w:rsidR="00606F82" w:rsidRDefault="00606F82">
            <w:pPr>
              <w:pStyle w:val="af0"/>
              <w:spacing w:after="0"/>
              <w:rPr>
                <w:rFonts w:ascii="Times New Roman" w:hAnsi="Times New Roman" w:cs="Times New Roman"/>
                <w:sz w:val="24"/>
                <w:szCs w:val="24"/>
                <w:lang w:val="ro-RO"/>
              </w:rPr>
            </w:pPr>
            <w:proofErr w:type="spellStart"/>
            <w:r>
              <w:rPr>
                <w:rFonts w:ascii="Times New Roman" w:hAnsi="Times New Roman" w:cs="Times New Roman"/>
                <w:sz w:val="24"/>
                <w:szCs w:val="24"/>
                <w:lang w:val="en-US"/>
              </w:rPr>
              <w:t>Cererea</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solicitantului</w:t>
            </w:r>
            <w:proofErr w:type="spellEnd"/>
            <w:r>
              <w:rPr>
                <w:rFonts w:ascii="Times New Roman" w:hAnsi="Times New Roman" w:cs="Times New Roman"/>
                <w:sz w:val="24"/>
                <w:szCs w:val="24"/>
                <w:lang w:val="en-US"/>
              </w:rPr>
              <w:t xml:space="preserve"> </w:t>
            </w:r>
            <w:r w:rsidR="00437C9E">
              <w:rPr>
                <w:rFonts w:ascii="Times New Roman" w:hAnsi="Times New Roman" w:cs="Times New Roman"/>
                <w:sz w:val="24"/>
                <w:szCs w:val="24"/>
                <w:lang w:val="en-US"/>
              </w:rPr>
              <w:t xml:space="preserve"> X</w:t>
            </w:r>
            <w:proofErr w:type="gramEnd"/>
            <w:r w:rsidR="00437C9E">
              <w:rPr>
                <w:rFonts w:ascii="Times New Roman" w:hAnsi="Times New Roman" w:cs="Times New Roman"/>
                <w:sz w:val="24"/>
                <w:szCs w:val="24"/>
                <w:lang w:val="en-US"/>
              </w:rPr>
              <w:t>.XXXXX</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cumpărarea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surplusului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teren</w:t>
            </w:r>
            <w:proofErr w:type="spellEnd"/>
            <w:r>
              <w:rPr>
                <w:rFonts w:ascii="Times New Roman" w:hAnsi="Times New Roman" w:cs="Times New Roman"/>
                <w:sz w:val="24"/>
                <w:szCs w:val="24"/>
                <w:lang w:val="en-US"/>
              </w:rPr>
              <w:t xml:space="preserve"> de pe </w:t>
            </w:r>
            <w:proofErr w:type="spellStart"/>
            <w:r>
              <w:rPr>
                <w:rFonts w:ascii="Times New Roman" w:hAnsi="Times New Roman" w:cs="Times New Roman"/>
                <w:sz w:val="24"/>
                <w:szCs w:val="24"/>
                <w:lang w:val="en-US"/>
              </w:rPr>
              <w:t>lingă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casă</w:t>
            </w:r>
            <w:proofErr w:type="spellEnd"/>
            <w:r>
              <w:rPr>
                <w:rFonts w:ascii="Times New Roman" w:hAnsi="Times New Roman" w:cs="Times New Roman"/>
                <w:sz w:val="24"/>
                <w:szCs w:val="24"/>
                <w:lang w:val="en-US"/>
              </w:rPr>
              <w:t>.</w:t>
            </w:r>
          </w:p>
        </w:tc>
      </w:tr>
      <w:tr w:rsidR="00606F82" w:rsidRPr="00A04EE7" w14:paraId="659930DD"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68E99F82" w14:textId="77777777" w:rsidR="00606F82" w:rsidRDefault="00606F82">
            <w:pPr>
              <w:pStyle w:val="af0"/>
              <w:numPr>
                <w:ilvl w:val="0"/>
                <w:numId w:val="52"/>
              </w:numPr>
              <w:spacing w:after="0" w:line="240" w:lineRule="auto"/>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Descrierea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gradului</w:t>
            </w:r>
            <w:proofErr w:type="spellEnd"/>
            <w:r>
              <w:rPr>
                <w:rFonts w:ascii="Times New Roman" w:hAnsi="Times New Roman" w:cs="Times New Roman"/>
                <w:b/>
                <w:sz w:val="24"/>
                <w:szCs w:val="24"/>
                <w:lang w:val="en-US"/>
              </w:rPr>
              <w:t xml:space="preserve"> de </w:t>
            </w:r>
            <w:proofErr w:type="spellStart"/>
            <w:r>
              <w:rPr>
                <w:rFonts w:ascii="Times New Roman" w:hAnsi="Times New Roman" w:cs="Times New Roman"/>
                <w:b/>
                <w:sz w:val="24"/>
                <w:szCs w:val="24"/>
                <w:lang w:val="en-US"/>
              </w:rPr>
              <w:t>compatibilitate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pentru</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proiectele</w:t>
            </w:r>
            <w:proofErr w:type="spellEnd"/>
            <w:r>
              <w:rPr>
                <w:rFonts w:ascii="Times New Roman" w:hAnsi="Times New Roman" w:cs="Times New Roman"/>
                <w:b/>
                <w:sz w:val="24"/>
                <w:szCs w:val="24"/>
                <w:lang w:val="en-US"/>
              </w:rPr>
              <w:t xml:space="preserve"> care au </w:t>
            </w:r>
            <w:proofErr w:type="gramStart"/>
            <w:r>
              <w:rPr>
                <w:rFonts w:ascii="Times New Roman" w:hAnsi="Times New Roman" w:cs="Times New Roman"/>
                <w:b/>
                <w:sz w:val="24"/>
                <w:szCs w:val="24"/>
                <w:lang w:val="en-US"/>
              </w:rPr>
              <w:t>ca  scop</w:t>
            </w:r>
            <w:proofErr w:type="gram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armonizarea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Legislatiei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Uniunii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Europene</w:t>
            </w:r>
            <w:proofErr w:type="spellEnd"/>
          </w:p>
        </w:tc>
      </w:tr>
      <w:tr w:rsidR="00606F82" w:rsidRPr="00A04EE7" w14:paraId="0086E909"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40F48B0B" w14:textId="77777777" w:rsidR="00606F82" w:rsidRDefault="00606F82">
            <w:pPr>
              <w:pStyle w:val="af0"/>
              <w:spacing w:after="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Proiectul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decizie</w:t>
            </w:r>
            <w:proofErr w:type="spellEnd"/>
            <w:r>
              <w:rPr>
                <w:rFonts w:ascii="Times New Roman" w:hAnsi="Times New Roman" w:cs="Times New Roman"/>
                <w:sz w:val="24"/>
                <w:szCs w:val="24"/>
                <w:lang w:val="en-US"/>
              </w:rPr>
              <w:t xml:space="preserve"> nu contravene </w:t>
            </w:r>
            <w:proofErr w:type="spellStart"/>
            <w:r>
              <w:rPr>
                <w:rFonts w:ascii="Times New Roman" w:hAnsi="Times New Roman" w:cs="Times New Roman"/>
                <w:sz w:val="24"/>
                <w:szCs w:val="24"/>
                <w:lang w:val="en-US"/>
              </w:rPr>
              <w:t>Legislatiei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Uniunii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Europene</w:t>
            </w:r>
            <w:proofErr w:type="spellEnd"/>
          </w:p>
        </w:tc>
      </w:tr>
      <w:tr w:rsidR="00606F82" w:rsidRPr="00A04EE7" w14:paraId="5F9642B7"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52A6AF0C" w14:textId="77777777" w:rsidR="00606F82" w:rsidRDefault="00606F82">
            <w:pPr>
              <w:pStyle w:val="af0"/>
              <w:numPr>
                <w:ilvl w:val="0"/>
                <w:numId w:val="52"/>
              </w:numPr>
              <w:spacing w:after="0" w:line="240" w:lineRule="auto"/>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Principalele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prevederi</w:t>
            </w:r>
            <w:proofErr w:type="spellEnd"/>
            <w:r>
              <w:rPr>
                <w:rFonts w:ascii="Times New Roman" w:hAnsi="Times New Roman" w:cs="Times New Roman"/>
                <w:b/>
                <w:sz w:val="24"/>
                <w:szCs w:val="24"/>
                <w:lang w:val="en-US"/>
              </w:rPr>
              <w:t xml:space="preserve"> ale </w:t>
            </w:r>
            <w:proofErr w:type="spellStart"/>
            <w:r>
              <w:rPr>
                <w:rFonts w:ascii="Times New Roman" w:hAnsi="Times New Roman" w:cs="Times New Roman"/>
                <w:b/>
                <w:sz w:val="24"/>
                <w:szCs w:val="24"/>
                <w:lang w:val="en-US"/>
              </w:rPr>
              <w:t>proiectului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și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evidențierea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elementelor</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noi</w:t>
            </w:r>
            <w:proofErr w:type="spellEnd"/>
          </w:p>
        </w:tc>
      </w:tr>
      <w:tr w:rsidR="00606F82" w:rsidRPr="00A04EE7" w14:paraId="65434D38"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228A463E" w14:textId="77777777" w:rsidR="00606F82" w:rsidRDefault="00606F82">
            <w:pPr>
              <w:spacing w:after="0"/>
              <w:ind w:left="360"/>
              <w:rPr>
                <w:rFonts w:ascii="Times New Roman" w:hAnsi="Times New Roman" w:cs="Times New Roman"/>
                <w:sz w:val="24"/>
                <w:szCs w:val="24"/>
                <w:lang w:val="en-US"/>
              </w:rPr>
            </w:pPr>
            <w:bookmarkStart w:id="11" w:name="_Hlk165895364"/>
            <w:r>
              <w:rPr>
                <w:rFonts w:ascii="Times New Roman" w:hAnsi="Times New Roman" w:cs="Times New Roman"/>
                <w:sz w:val="24"/>
                <w:szCs w:val="24"/>
                <w:lang w:val="en-US"/>
              </w:rPr>
              <w:t xml:space="preserve">1.1 Se </w:t>
            </w:r>
            <w:proofErr w:type="spellStart"/>
            <w:r>
              <w:rPr>
                <w:rFonts w:ascii="Times New Roman" w:hAnsi="Times New Roman" w:cs="Times New Roman"/>
                <w:sz w:val="24"/>
                <w:szCs w:val="24"/>
                <w:lang w:val="en-US"/>
              </w:rPr>
              <w:t>propune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modificarea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suprafetei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terenului</w:t>
            </w:r>
            <w:proofErr w:type="spellEnd"/>
            <w:r>
              <w:rPr>
                <w:rFonts w:ascii="Times New Roman" w:hAnsi="Times New Roman" w:cs="Times New Roman"/>
                <w:sz w:val="24"/>
                <w:szCs w:val="24"/>
                <w:lang w:val="en-US"/>
              </w:rPr>
              <w:t xml:space="preserve"> cu nr. cadastral 3828102157 din 0,12ha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0,1352ha, conform </w:t>
            </w:r>
            <w:proofErr w:type="spellStart"/>
            <w:r>
              <w:rPr>
                <w:rFonts w:ascii="Times New Roman" w:hAnsi="Times New Roman" w:cs="Times New Roman"/>
                <w:sz w:val="24"/>
                <w:szCs w:val="24"/>
                <w:lang w:val="en-US"/>
              </w:rPr>
              <w:t>Actului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constatare</w:t>
            </w:r>
            <w:proofErr w:type="spellEnd"/>
            <w:r>
              <w:rPr>
                <w:rFonts w:ascii="Times New Roman" w:hAnsi="Times New Roman" w:cs="Times New Roman"/>
                <w:sz w:val="24"/>
                <w:szCs w:val="24"/>
                <w:lang w:val="en-US"/>
              </w:rPr>
              <w:t xml:space="preserve"> pe </w:t>
            </w:r>
            <w:proofErr w:type="spellStart"/>
            <w:r>
              <w:rPr>
                <w:rFonts w:ascii="Times New Roman" w:hAnsi="Times New Roman" w:cs="Times New Roman"/>
                <w:sz w:val="24"/>
                <w:szCs w:val="24"/>
                <w:lang w:val="en-US"/>
              </w:rPr>
              <w:t>teren</w:t>
            </w:r>
            <w:proofErr w:type="spellEnd"/>
            <w:r>
              <w:rPr>
                <w:rFonts w:ascii="Times New Roman" w:hAnsi="Times New Roman" w:cs="Times New Roman"/>
                <w:sz w:val="24"/>
                <w:szCs w:val="24"/>
                <w:lang w:val="en-US"/>
              </w:rPr>
              <w:t>.</w:t>
            </w:r>
          </w:p>
          <w:p w14:paraId="2DB5713F" w14:textId="589B930C" w:rsidR="00606F82" w:rsidRDefault="00606F82">
            <w:pPr>
              <w:spacing w:after="0"/>
              <w:ind w:left="360"/>
              <w:rPr>
                <w:rFonts w:ascii="Times New Roman" w:hAnsi="Times New Roman" w:cs="Times New Roman"/>
                <w:sz w:val="24"/>
                <w:szCs w:val="24"/>
                <w:lang w:val="en-US"/>
              </w:rPr>
            </w:pPr>
            <w:proofErr w:type="gramStart"/>
            <w:r>
              <w:rPr>
                <w:rFonts w:ascii="Times New Roman" w:hAnsi="Times New Roman" w:cs="Times New Roman"/>
                <w:sz w:val="24"/>
                <w:szCs w:val="24"/>
                <w:lang w:val="en-US"/>
              </w:rPr>
              <w:t>1.2  Se</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propune</w:t>
            </w:r>
            <w:proofErr w:type="spellEnd"/>
            <w:r>
              <w:rPr>
                <w:rFonts w:ascii="Times New Roman" w:hAnsi="Times New Roman" w:cs="Times New Roman"/>
                <w:sz w:val="24"/>
                <w:szCs w:val="24"/>
                <w:lang w:val="en-US"/>
              </w:rPr>
              <w:t xml:space="preserve"> de a fi </w:t>
            </w:r>
            <w:proofErr w:type="spellStart"/>
            <w:r>
              <w:rPr>
                <w:rFonts w:ascii="Times New Roman" w:hAnsi="Times New Roman" w:cs="Times New Roman"/>
                <w:sz w:val="24"/>
                <w:szCs w:val="24"/>
                <w:lang w:val="en-US"/>
              </w:rPr>
              <w:t>aprobat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Planul</w:t>
            </w:r>
            <w:proofErr w:type="spellEnd"/>
            <w:r>
              <w:rPr>
                <w:rFonts w:ascii="Times New Roman" w:hAnsi="Times New Roman" w:cs="Times New Roman"/>
                <w:sz w:val="24"/>
                <w:szCs w:val="24"/>
                <w:lang w:val="en-US"/>
              </w:rPr>
              <w:t xml:space="preserve"> geometric </w:t>
            </w:r>
            <w:proofErr w:type="spellStart"/>
            <w:r>
              <w:rPr>
                <w:rFonts w:ascii="Times New Roman" w:hAnsi="Times New Roman" w:cs="Times New Roman"/>
                <w:sz w:val="24"/>
                <w:szCs w:val="24"/>
                <w:lang w:val="en-US"/>
              </w:rPr>
              <w:t>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constatare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terenului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constructii</w:t>
            </w:r>
            <w:proofErr w:type="spellEnd"/>
            <w:r>
              <w:rPr>
                <w:rFonts w:ascii="Times New Roman" w:hAnsi="Times New Roman" w:cs="Times New Roman"/>
                <w:sz w:val="24"/>
                <w:szCs w:val="24"/>
                <w:lang w:val="en-US"/>
              </w:rPr>
              <w:t xml:space="preserve"> cu nr. cadastral 3828102157 cu </w:t>
            </w:r>
            <w:proofErr w:type="spellStart"/>
            <w:r>
              <w:rPr>
                <w:rFonts w:ascii="Times New Roman" w:hAnsi="Times New Roman" w:cs="Times New Roman"/>
                <w:sz w:val="24"/>
                <w:szCs w:val="24"/>
                <w:lang w:val="en-US"/>
              </w:rPr>
              <w:t>suprafata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totală</w:t>
            </w:r>
            <w:proofErr w:type="spellEnd"/>
            <w:r>
              <w:rPr>
                <w:rFonts w:ascii="Times New Roman" w:hAnsi="Times New Roman" w:cs="Times New Roman"/>
                <w:sz w:val="24"/>
                <w:szCs w:val="24"/>
                <w:lang w:val="en-US"/>
              </w:rPr>
              <w:t xml:space="preserve"> de 0,1352ha, </w:t>
            </w:r>
            <w:proofErr w:type="spellStart"/>
            <w:r>
              <w:rPr>
                <w:rFonts w:ascii="Times New Roman" w:hAnsi="Times New Roman" w:cs="Times New Roman"/>
                <w:sz w:val="24"/>
                <w:szCs w:val="24"/>
                <w:lang w:val="en-US"/>
              </w:rPr>
              <w:t>dintre</w:t>
            </w:r>
            <w:proofErr w:type="spellEnd"/>
            <w:r>
              <w:rPr>
                <w:rFonts w:ascii="Times New Roman" w:hAnsi="Times New Roman" w:cs="Times New Roman"/>
                <w:sz w:val="24"/>
                <w:szCs w:val="24"/>
                <w:lang w:val="en-US"/>
              </w:rPr>
              <w:t xml:space="preserve"> care </w:t>
            </w:r>
            <w:proofErr w:type="spellStart"/>
            <w:r>
              <w:rPr>
                <w:rFonts w:ascii="Times New Roman" w:hAnsi="Times New Roman" w:cs="Times New Roman"/>
                <w:sz w:val="24"/>
                <w:szCs w:val="24"/>
                <w:lang w:val="en-US"/>
              </w:rPr>
              <w:t>suprafata</w:t>
            </w:r>
            <w:proofErr w:type="spellEnd"/>
            <w:r>
              <w:rPr>
                <w:rFonts w:ascii="Times New Roman" w:hAnsi="Times New Roman" w:cs="Times New Roman"/>
                <w:sz w:val="24"/>
                <w:szCs w:val="24"/>
                <w:lang w:val="en-US"/>
              </w:rPr>
              <w:t xml:space="preserve"> de 0,12ha </w:t>
            </w:r>
            <w:proofErr w:type="spellStart"/>
            <w:r>
              <w:rPr>
                <w:rFonts w:ascii="Times New Roman" w:hAnsi="Times New Roman" w:cs="Times New Roman"/>
                <w:sz w:val="24"/>
                <w:szCs w:val="24"/>
                <w:lang w:val="en-US"/>
              </w:rPr>
              <w:t>apartine</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drept</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proprietate</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cet.</w:t>
            </w:r>
            <w:r w:rsidR="00437C9E">
              <w:rPr>
                <w:rFonts w:ascii="Times New Roman" w:hAnsi="Times New Roman" w:cs="Times New Roman"/>
                <w:sz w:val="24"/>
                <w:szCs w:val="24"/>
                <w:lang w:val="en-US"/>
              </w:rPr>
              <w:t>XXXX</w:t>
            </w:r>
            <w:proofErr w:type="spellEnd"/>
            <w:proofErr w:type="gramEnd"/>
            <w:r w:rsidR="00437C9E">
              <w:rPr>
                <w:rFonts w:ascii="Times New Roman" w:hAnsi="Times New Roman" w:cs="Times New Roman"/>
                <w:sz w:val="24"/>
                <w:szCs w:val="24"/>
                <w:lang w:val="en-US"/>
              </w:rPr>
              <w:t xml:space="preserve"> XXXX </w:t>
            </w:r>
          </w:p>
          <w:p w14:paraId="24C6449F" w14:textId="77777777" w:rsidR="00606F82" w:rsidRDefault="00606F82">
            <w:pPr>
              <w:spacing w:after="0"/>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1.3 Se </w:t>
            </w:r>
            <w:proofErr w:type="spellStart"/>
            <w:r>
              <w:rPr>
                <w:rFonts w:ascii="Times New Roman" w:hAnsi="Times New Roman" w:cs="Times New Roman"/>
                <w:sz w:val="24"/>
                <w:szCs w:val="24"/>
                <w:lang w:val="en-US"/>
              </w:rPr>
              <w:t>propune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vinzarea-cumpărarea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surplusului</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suprafata</w:t>
            </w:r>
            <w:proofErr w:type="spellEnd"/>
            <w:r>
              <w:rPr>
                <w:rFonts w:ascii="Times New Roman" w:hAnsi="Times New Roman" w:cs="Times New Roman"/>
                <w:sz w:val="24"/>
                <w:szCs w:val="24"/>
                <w:lang w:val="en-US"/>
              </w:rPr>
              <w:t xml:space="preserve"> de 0,0152ha (care nu </w:t>
            </w:r>
            <w:proofErr w:type="spellStart"/>
            <w:r>
              <w:rPr>
                <w:rFonts w:ascii="Times New Roman" w:hAnsi="Times New Roman" w:cs="Times New Roman"/>
                <w:sz w:val="24"/>
                <w:szCs w:val="24"/>
                <w:lang w:val="en-US"/>
              </w:rPr>
              <w:t>poate</w:t>
            </w:r>
            <w:proofErr w:type="spellEnd"/>
            <w:r>
              <w:rPr>
                <w:rFonts w:ascii="Times New Roman" w:hAnsi="Times New Roman" w:cs="Times New Roman"/>
                <w:sz w:val="24"/>
                <w:szCs w:val="24"/>
                <w:lang w:val="en-US"/>
              </w:rPr>
              <w:t xml:space="preserve"> fi format ca bun </w:t>
            </w:r>
            <w:proofErr w:type="spellStart"/>
            <w:r>
              <w:rPr>
                <w:rFonts w:ascii="Times New Roman" w:hAnsi="Times New Roman" w:cs="Times New Roman"/>
                <w:sz w:val="24"/>
                <w:szCs w:val="24"/>
                <w:lang w:val="en-US"/>
              </w:rPr>
              <w:t>imobil</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separat</w:t>
            </w:r>
            <w:proofErr w:type="spellEnd"/>
            <w:r>
              <w:rPr>
                <w:rFonts w:ascii="Times New Roman" w:hAnsi="Times New Roman" w:cs="Times New Roman"/>
                <w:sz w:val="24"/>
                <w:szCs w:val="24"/>
                <w:lang w:val="en-US"/>
              </w:rPr>
              <w:t>)  conform</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borderoului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calcul</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sumă</w:t>
            </w:r>
            <w:proofErr w:type="spellEnd"/>
            <w:r>
              <w:rPr>
                <w:rFonts w:ascii="Times New Roman" w:hAnsi="Times New Roman" w:cs="Times New Roman"/>
                <w:sz w:val="24"/>
                <w:szCs w:val="24"/>
                <w:lang w:val="en-US"/>
              </w:rPr>
              <w:t xml:space="preserve"> de </w:t>
            </w:r>
            <w:r>
              <w:rPr>
                <w:rFonts w:ascii="Times New Roman" w:hAnsi="Times New Roman" w:cs="Times New Roman"/>
                <w:b/>
                <w:bCs/>
                <w:sz w:val="24"/>
                <w:szCs w:val="24"/>
                <w:lang w:val="en-US"/>
              </w:rPr>
              <w:t>335,02 lei</w:t>
            </w:r>
            <w:r>
              <w:rPr>
                <w:rFonts w:ascii="Times New Roman" w:hAnsi="Times New Roman" w:cs="Times New Roman"/>
                <w:sz w:val="24"/>
                <w:szCs w:val="24"/>
                <w:lang w:val="en-US"/>
              </w:rPr>
              <w:t>.</w:t>
            </w:r>
            <w:bookmarkEnd w:id="11"/>
          </w:p>
        </w:tc>
      </w:tr>
      <w:tr w:rsidR="00606F82" w14:paraId="3FE05E87"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61F645CB" w14:textId="77777777" w:rsidR="00606F82" w:rsidRDefault="00606F82">
            <w:pPr>
              <w:spacing w:after="0"/>
              <w:ind w:left="360"/>
              <w:rPr>
                <w:rFonts w:ascii="Times New Roman" w:hAnsi="Times New Roman" w:cs="Times New Roman"/>
                <w:b/>
                <w:sz w:val="24"/>
                <w:szCs w:val="24"/>
                <w:lang w:val="ro-RO"/>
              </w:rPr>
            </w:pPr>
            <w:r>
              <w:rPr>
                <w:rFonts w:ascii="Times New Roman" w:hAnsi="Times New Roman" w:cs="Times New Roman"/>
                <w:b/>
                <w:sz w:val="24"/>
                <w:szCs w:val="24"/>
                <w:lang w:val="ro-RO"/>
              </w:rPr>
              <w:t>5.  Fundamentarea economico-financiară</w:t>
            </w:r>
          </w:p>
        </w:tc>
      </w:tr>
      <w:tr w:rsidR="00606F82" w:rsidRPr="00A04EE7" w14:paraId="4DF71F0F"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1D973C75" w14:textId="77777777" w:rsidR="00606F82" w:rsidRDefault="00606F82">
            <w:pPr>
              <w:pStyle w:val="af0"/>
              <w:spacing w:after="0"/>
              <w:rPr>
                <w:rFonts w:ascii="Times New Roman" w:hAnsi="Times New Roman" w:cs="Times New Roman"/>
                <w:i/>
                <w:sz w:val="24"/>
                <w:szCs w:val="24"/>
                <w:lang w:val="ro-RO"/>
              </w:rPr>
            </w:pPr>
            <w:r>
              <w:rPr>
                <w:rFonts w:ascii="Times New Roman" w:hAnsi="Times New Roman" w:cs="Times New Roman"/>
                <w:i/>
                <w:sz w:val="24"/>
                <w:szCs w:val="24"/>
                <w:lang w:val="ro-RO"/>
              </w:rPr>
              <w:t>Proiectul de decizie va fi finantat din bujetul local.</w:t>
            </w:r>
          </w:p>
        </w:tc>
      </w:tr>
      <w:tr w:rsidR="00606F82" w:rsidRPr="00A04EE7" w14:paraId="75AA8645"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1C6F5207" w14:textId="77777777" w:rsidR="00606F82" w:rsidRDefault="00606F82">
            <w:pPr>
              <w:spacing w:after="0"/>
              <w:ind w:left="360"/>
              <w:rPr>
                <w:rFonts w:ascii="Times New Roman" w:hAnsi="Times New Roman" w:cs="Times New Roman"/>
                <w:b/>
                <w:sz w:val="24"/>
                <w:szCs w:val="24"/>
                <w:lang w:val="ro-RO"/>
              </w:rPr>
            </w:pPr>
            <w:r>
              <w:rPr>
                <w:rFonts w:ascii="Times New Roman" w:hAnsi="Times New Roman" w:cs="Times New Roman"/>
                <w:b/>
                <w:sz w:val="24"/>
                <w:szCs w:val="24"/>
                <w:lang w:val="ro-RO"/>
              </w:rPr>
              <w:t>6.Modul de încorporare a actului în cadrul normativ în vigoare</w:t>
            </w:r>
          </w:p>
        </w:tc>
      </w:tr>
      <w:tr w:rsidR="00606F82" w:rsidRPr="00A04EE7" w14:paraId="299AED45"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29EDF9F5" w14:textId="0D0F3220" w:rsidR="00606F82" w:rsidRDefault="00606F82">
            <w:pPr>
              <w:spacing w:after="0"/>
              <w:rPr>
                <w:rFonts w:ascii="Times New Roman" w:hAnsi="Times New Roman" w:cs="Times New Roman"/>
                <w:sz w:val="24"/>
                <w:szCs w:val="24"/>
                <w:lang w:val="ro-RO"/>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baza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instrucțiunii</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modul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executare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lucrărilor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cadastrale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nivel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teren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aprobată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Ordinul</w:t>
            </w:r>
            <w:proofErr w:type="spellEnd"/>
            <w:r>
              <w:rPr>
                <w:rFonts w:ascii="Times New Roman" w:hAnsi="Times New Roman" w:cs="Times New Roman"/>
                <w:sz w:val="24"/>
                <w:szCs w:val="24"/>
                <w:lang w:val="en-US"/>
              </w:rPr>
              <w:t xml:space="preserve"> nr.70 din 04.08.2017, </w:t>
            </w:r>
            <w:proofErr w:type="spellStart"/>
            <w:r>
              <w:rPr>
                <w:rFonts w:ascii="Times New Roman" w:hAnsi="Times New Roman" w:cs="Times New Roman"/>
                <w:sz w:val="24"/>
                <w:szCs w:val="24"/>
                <w:lang w:val="en-US"/>
              </w:rPr>
              <w:t>modificat</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Ordinul</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Agentiei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Relatii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Funciare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Cadastru</w:t>
            </w:r>
            <w:proofErr w:type="spellEnd"/>
            <w:r>
              <w:rPr>
                <w:rFonts w:ascii="Times New Roman" w:hAnsi="Times New Roman" w:cs="Times New Roman"/>
                <w:sz w:val="24"/>
                <w:szCs w:val="24"/>
                <w:lang w:val="en-US"/>
              </w:rPr>
              <w:t xml:space="preserve"> nr.16 din 09.03.2022; </w:t>
            </w:r>
            <w:proofErr w:type="spellStart"/>
            <w:r>
              <w:rPr>
                <w:rFonts w:ascii="Times New Roman" w:hAnsi="Times New Roman" w:cs="Times New Roman"/>
                <w:sz w:val="24"/>
                <w:szCs w:val="24"/>
                <w:lang w:val="en-US"/>
              </w:rPr>
              <w:t>Regulamentului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corectare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erorilor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comise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procesul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atribuirii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proprietate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terenurilor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aprobat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Hotarirea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Guvernului</w:t>
            </w:r>
            <w:proofErr w:type="spellEnd"/>
            <w:r>
              <w:rPr>
                <w:rFonts w:ascii="Times New Roman" w:hAnsi="Times New Roman" w:cs="Times New Roman"/>
                <w:sz w:val="24"/>
                <w:szCs w:val="24"/>
                <w:lang w:val="en-US"/>
              </w:rPr>
              <w:t xml:space="preserve"> nr.437/2019, </w:t>
            </w:r>
            <w:proofErr w:type="spellStart"/>
            <w:r>
              <w:rPr>
                <w:rFonts w:ascii="Times New Roman" w:hAnsi="Times New Roman" w:cs="Times New Roman"/>
                <w:sz w:val="24"/>
                <w:szCs w:val="24"/>
                <w:lang w:val="en-US"/>
              </w:rPr>
              <w:t>modificat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Hotărîrea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Guvernului</w:t>
            </w:r>
            <w:proofErr w:type="spellEnd"/>
            <w:r>
              <w:rPr>
                <w:rFonts w:ascii="Times New Roman" w:hAnsi="Times New Roman" w:cs="Times New Roman"/>
                <w:sz w:val="24"/>
                <w:szCs w:val="24"/>
                <w:lang w:val="en-US"/>
              </w:rPr>
              <w:t xml:space="preserve"> nr. 365 din 24.11.2021; art.14 </w:t>
            </w:r>
            <w:proofErr w:type="spellStart"/>
            <w:proofErr w:type="gramStart"/>
            <w:r>
              <w:rPr>
                <w:rFonts w:ascii="Times New Roman" w:hAnsi="Times New Roman" w:cs="Times New Roman"/>
                <w:sz w:val="24"/>
                <w:szCs w:val="24"/>
                <w:lang w:val="en-US"/>
              </w:rPr>
              <w:t>alin</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2) din </w:t>
            </w:r>
            <w:proofErr w:type="spellStart"/>
            <w:r>
              <w:rPr>
                <w:rFonts w:ascii="Times New Roman" w:hAnsi="Times New Roman" w:cs="Times New Roman"/>
                <w:sz w:val="24"/>
                <w:szCs w:val="24"/>
                <w:lang w:val="en-US"/>
              </w:rPr>
              <w:t>Legea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administratia</w:t>
            </w:r>
            <w:proofErr w:type="spellEnd"/>
            <w:r>
              <w:rPr>
                <w:rFonts w:ascii="Times New Roman" w:hAnsi="Times New Roman" w:cs="Times New Roman"/>
                <w:sz w:val="24"/>
                <w:szCs w:val="24"/>
                <w:lang w:val="en-US"/>
              </w:rPr>
              <w:t xml:space="preserve"> publica </w:t>
            </w:r>
            <w:proofErr w:type="spellStart"/>
            <w:r>
              <w:rPr>
                <w:rFonts w:ascii="Times New Roman" w:hAnsi="Times New Roman" w:cs="Times New Roman"/>
                <w:sz w:val="24"/>
                <w:szCs w:val="24"/>
                <w:lang w:val="en-US"/>
              </w:rPr>
              <w:t>locala</w:t>
            </w:r>
            <w:proofErr w:type="spellEnd"/>
            <w:r>
              <w:rPr>
                <w:rFonts w:ascii="Times New Roman" w:hAnsi="Times New Roman" w:cs="Times New Roman"/>
                <w:sz w:val="24"/>
                <w:szCs w:val="24"/>
                <w:lang w:val="en-US"/>
              </w:rPr>
              <w:t xml:space="preserve"> nr.436/2006;  art.4 </w:t>
            </w:r>
            <w:proofErr w:type="spellStart"/>
            <w:r>
              <w:rPr>
                <w:rFonts w:ascii="Times New Roman" w:hAnsi="Times New Roman" w:cs="Times New Roman"/>
                <w:sz w:val="24"/>
                <w:szCs w:val="24"/>
                <w:lang w:val="en-US"/>
              </w:rPr>
              <w:t>alin</w:t>
            </w:r>
            <w:proofErr w:type="spellEnd"/>
            <w:r>
              <w:rPr>
                <w:rFonts w:ascii="Times New Roman" w:hAnsi="Times New Roman" w:cs="Times New Roman"/>
                <w:sz w:val="24"/>
                <w:szCs w:val="24"/>
                <w:lang w:val="en-US"/>
              </w:rPr>
              <w:t xml:space="preserve">.(10) din </w:t>
            </w:r>
            <w:proofErr w:type="spellStart"/>
            <w:r>
              <w:rPr>
                <w:rFonts w:ascii="Times New Roman" w:hAnsi="Times New Roman" w:cs="Times New Roman"/>
                <w:sz w:val="24"/>
                <w:szCs w:val="24"/>
                <w:lang w:val="en-US"/>
              </w:rPr>
              <w:t>Legea</w:t>
            </w:r>
            <w:proofErr w:type="spellEnd"/>
            <w:r>
              <w:rPr>
                <w:rFonts w:ascii="Times New Roman" w:hAnsi="Times New Roman" w:cs="Times New Roman"/>
                <w:sz w:val="24"/>
                <w:szCs w:val="24"/>
                <w:lang w:val="en-US"/>
              </w:rPr>
              <w:t xml:space="preserve"> nr.1308/1997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pretul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normativ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vînzare-cumparare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pămîntului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examinînd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cererea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dlui</w:t>
            </w:r>
            <w:proofErr w:type="spellEnd"/>
            <w:r>
              <w:rPr>
                <w:rFonts w:ascii="Times New Roman" w:hAnsi="Times New Roman" w:cs="Times New Roman"/>
                <w:sz w:val="24"/>
                <w:szCs w:val="24"/>
                <w:lang w:val="en-US"/>
              </w:rPr>
              <w:t xml:space="preserve"> </w:t>
            </w:r>
            <w:r w:rsidR="00437C9E">
              <w:rPr>
                <w:rFonts w:ascii="Times New Roman" w:hAnsi="Times New Roman" w:cs="Times New Roman"/>
                <w:sz w:val="24"/>
                <w:szCs w:val="24"/>
                <w:lang w:val="en-US"/>
              </w:rPr>
              <w:t xml:space="preserve"> XXX XXXX</w:t>
            </w:r>
            <w:r>
              <w:rPr>
                <w:rFonts w:ascii="Times New Roman" w:hAnsi="Times New Roman" w:cs="Times New Roman"/>
                <w:b/>
                <w:sz w:val="24"/>
                <w:szCs w:val="24"/>
                <w:lang w:val="en-US"/>
              </w:rPr>
              <w:t>.</w:t>
            </w:r>
          </w:p>
        </w:tc>
      </w:tr>
      <w:tr w:rsidR="00606F82" w:rsidRPr="00A04EE7" w14:paraId="3DCCEF55"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378D2B8F" w14:textId="77777777" w:rsidR="00606F82" w:rsidRDefault="00606F82">
            <w:pPr>
              <w:spacing w:after="0"/>
              <w:ind w:left="360"/>
              <w:rPr>
                <w:rFonts w:ascii="Times New Roman" w:hAnsi="Times New Roman" w:cs="Times New Roman"/>
                <w:sz w:val="24"/>
                <w:szCs w:val="24"/>
                <w:lang w:val="en-US"/>
              </w:rPr>
            </w:pPr>
            <w:r>
              <w:rPr>
                <w:rFonts w:ascii="Times New Roman" w:hAnsi="Times New Roman" w:cs="Times New Roman"/>
                <w:b/>
                <w:sz w:val="24"/>
                <w:szCs w:val="24"/>
                <w:lang w:val="ro-RO"/>
              </w:rPr>
              <w:t>7.Avizarea şi consultarea publică a proiectului</w:t>
            </w:r>
          </w:p>
        </w:tc>
      </w:tr>
      <w:tr w:rsidR="00606F82" w:rsidRPr="00A04EE7" w14:paraId="602A0B02"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7A06564F" w14:textId="77777777" w:rsidR="00606F82" w:rsidRDefault="00606F82">
            <w:pPr>
              <w:spacing w:after="0"/>
              <w:rPr>
                <w:rFonts w:ascii="Times New Roman" w:hAnsi="Times New Roman" w:cs="Times New Roman"/>
                <w:b/>
                <w:sz w:val="24"/>
                <w:szCs w:val="24"/>
                <w:lang w:val="en-US"/>
              </w:rPr>
            </w:pPr>
            <w:r>
              <w:rPr>
                <w:rFonts w:ascii="Times New Roman" w:hAnsi="Times New Roman" w:cs="Times New Roman"/>
                <w:i/>
                <w:sz w:val="24"/>
                <w:szCs w:val="24"/>
                <w:lang w:val="ro-RO"/>
              </w:rPr>
              <w:t xml:space="preserve">Proiectul se propune comisiei consultative de specialitate pentru probleme administrative, economie, buget și finanțe pentru examinare și avizare și Consiliului Local spre aprobare, totodată va fi supus consultării publice, conform art.32 din Legea nr.100 din 22 decembrie 2017 cu privire la actele normative, fiind plasat pe pagina Web, al primăriei Doroțcaia, </w:t>
            </w:r>
            <w:r>
              <w:rPr>
                <w:rFonts w:ascii="Times New Roman" w:hAnsi="Times New Roman" w:cs="Times New Roman"/>
                <w:i/>
                <w:color w:val="44546A" w:themeColor="text2"/>
                <w:sz w:val="24"/>
                <w:szCs w:val="24"/>
                <w:u w:val="single"/>
                <w:lang w:val="ro-RO"/>
              </w:rPr>
              <w:t>www.primariadorotcaia.md,</w:t>
            </w:r>
            <w:r>
              <w:rPr>
                <w:rFonts w:ascii="Times New Roman" w:hAnsi="Times New Roman" w:cs="Times New Roman"/>
                <w:sz w:val="24"/>
                <w:szCs w:val="24"/>
                <w:lang w:val="en-US"/>
              </w:rPr>
              <w:t xml:space="preserve">  </w:t>
            </w:r>
          </w:p>
        </w:tc>
      </w:tr>
      <w:tr w:rsidR="00606F82" w14:paraId="275AC78D"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47F544BC" w14:textId="77777777" w:rsidR="00606F82" w:rsidRDefault="00606F82">
            <w:pPr>
              <w:spacing w:after="0"/>
              <w:ind w:left="360"/>
              <w:rPr>
                <w:rFonts w:ascii="Times New Roman" w:hAnsi="Times New Roman" w:cs="Times New Roman"/>
                <w:b/>
                <w:sz w:val="24"/>
                <w:szCs w:val="24"/>
                <w:lang w:val="en-US"/>
              </w:rPr>
            </w:pPr>
            <w:r>
              <w:rPr>
                <w:rFonts w:ascii="Times New Roman" w:hAnsi="Times New Roman" w:cs="Times New Roman"/>
                <w:b/>
                <w:sz w:val="24"/>
                <w:szCs w:val="24"/>
                <w:lang w:val="en-US"/>
              </w:rPr>
              <w:t xml:space="preserve">8.Consultarea </w:t>
            </w:r>
            <w:proofErr w:type="spellStart"/>
            <w:r>
              <w:rPr>
                <w:rFonts w:ascii="Times New Roman" w:hAnsi="Times New Roman" w:cs="Times New Roman"/>
                <w:b/>
                <w:sz w:val="24"/>
                <w:szCs w:val="24"/>
                <w:lang w:val="en-US"/>
              </w:rPr>
              <w:t>expertizei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anticorupție</w:t>
            </w:r>
            <w:proofErr w:type="spellEnd"/>
          </w:p>
        </w:tc>
      </w:tr>
      <w:tr w:rsidR="00606F82" w14:paraId="61D593C8"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60A62B3C" w14:textId="77777777" w:rsidR="00606F82" w:rsidRDefault="00606F82">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w:t>
            </w:r>
          </w:p>
        </w:tc>
      </w:tr>
      <w:tr w:rsidR="00606F82" w14:paraId="02A0F154"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59934A94" w14:textId="77777777" w:rsidR="00606F82" w:rsidRDefault="00606F82">
            <w:pPr>
              <w:spacing w:after="0"/>
              <w:ind w:left="360"/>
              <w:rPr>
                <w:rFonts w:ascii="Times New Roman" w:hAnsi="Times New Roman" w:cs="Times New Roman"/>
                <w:b/>
                <w:sz w:val="24"/>
                <w:szCs w:val="24"/>
                <w:lang w:val="en-US"/>
              </w:rPr>
            </w:pPr>
            <w:r>
              <w:rPr>
                <w:rFonts w:ascii="Times New Roman" w:hAnsi="Times New Roman" w:cs="Times New Roman"/>
                <w:b/>
                <w:sz w:val="24"/>
                <w:szCs w:val="24"/>
                <w:lang w:val="en-US"/>
              </w:rPr>
              <w:t xml:space="preserve">9.Consultarea </w:t>
            </w:r>
            <w:proofErr w:type="spellStart"/>
            <w:r>
              <w:rPr>
                <w:rFonts w:ascii="Times New Roman" w:hAnsi="Times New Roman" w:cs="Times New Roman"/>
                <w:b/>
                <w:sz w:val="24"/>
                <w:szCs w:val="24"/>
                <w:lang w:val="en-US"/>
              </w:rPr>
              <w:t>expertizei</w:t>
            </w:r>
            <w:proofErr w:type="spellEnd"/>
            <w:r>
              <w:rPr>
                <w:rFonts w:ascii="Times New Roman" w:hAnsi="Times New Roman" w:cs="Times New Roman"/>
                <w:b/>
                <w:sz w:val="24"/>
                <w:szCs w:val="24"/>
                <w:lang w:val="en-US"/>
              </w:rPr>
              <w:t xml:space="preserve"> de </w:t>
            </w:r>
            <w:proofErr w:type="spellStart"/>
            <w:r>
              <w:rPr>
                <w:rFonts w:ascii="Times New Roman" w:hAnsi="Times New Roman" w:cs="Times New Roman"/>
                <w:b/>
                <w:sz w:val="24"/>
                <w:szCs w:val="24"/>
                <w:lang w:val="en-US"/>
              </w:rPr>
              <w:t>compatibilitate</w:t>
            </w:r>
            <w:proofErr w:type="spellEnd"/>
          </w:p>
        </w:tc>
      </w:tr>
      <w:tr w:rsidR="00606F82" w14:paraId="629D0150"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7356C3A8" w14:textId="77777777" w:rsidR="00606F82" w:rsidRDefault="00606F82">
            <w:pPr>
              <w:pStyle w:val="af0"/>
              <w:spacing w:after="0"/>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606F82" w14:paraId="3ABC626A"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3C483F97" w14:textId="77777777" w:rsidR="00606F82" w:rsidRDefault="00606F82">
            <w:pPr>
              <w:spacing w:after="0"/>
              <w:ind w:left="360"/>
              <w:rPr>
                <w:rFonts w:ascii="Times New Roman" w:hAnsi="Times New Roman" w:cs="Times New Roman"/>
                <w:b/>
                <w:sz w:val="24"/>
                <w:szCs w:val="24"/>
                <w:lang w:val="en-US"/>
              </w:rPr>
            </w:pPr>
            <w:r>
              <w:rPr>
                <w:rFonts w:ascii="Times New Roman" w:hAnsi="Times New Roman" w:cs="Times New Roman"/>
                <w:b/>
                <w:sz w:val="24"/>
                <w:szCs w:val="24"/>
                <w:lang w:val="en-US"/>
              </w:rPr>
              <w:t xml:space="preserve">10.Consultarile </w:t>
            </w:r>
            <w:proofErr w:type="spellStart"/>
            <w:r>
              <w:rPr>
                <w:rFonts w:ascii="Times New Roman" w:hAnsi="Times New Roman" w:cs="Times New Roman"/>
                <w:b/>
                <w:sz w:val="24"/>
                <w:szCs w:val="24"/>
                <w:lang w:val="en-US"/>
              </w:rPr>
              <w:t>expertizei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juridice</w:t>
            </w:r>
            <w:proofErr w:type="spellEnd"/>
          </w:p>
        </w:tc>
      </w:tr>
      <w:tr w:rsidR="00606F82" w:rsidRPr="00A04EE7" w14:paraId="0A0896BF"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68185F30" w14:textId="77777777" w:rsidR="00606F82" w:rsidRDefault="00606F82">
            <w:pPr>
              <w:pStyle w:val="af0"/>
              <w:spacing w:after="0"/>
              <w:rPr>
                <w:rFonts w:ascii="Times New Roman" w:hAnsi="Times New Roman" w:cs="Times New Roman"/>
                <w:sz w:val="24"/>
                <w:szCs w:val="24"/>
                <w:lang w:val="en-US"/>
              </w:rPr>
            </w:pPr>
            <w:r>
              <w:rPr>
                <w:rFonts w:ascii="Times New Roman" w:hAnsi="Times New Roman" w:cs="Times New Roman"/>
                <w:i/>
                <w:sz w:val="24"/>
                <w:szCs w:val="24"/>
                <w:lang w:val="ro-RO"/>
              </w:rPr>
              <w:t>Proiectul de decizie se încadrează în normele legislației în vigoare</w:t>
            </w:r>
          </w:p>
        </w:tc>
      </w:tr>
      <w:tr w:rsidR="00606F82" w14:paraId="3EA46B44"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068BDCDB" w14:textId="77777777" w:rsidR="00606F82" w:rsidRDefault="00606F82">
            <w:pPr>
              <w:spacing w:after="0"/>
              <w:ind w:left="360"/>
              <w:rPr>
                <w:rFonts w:ascii="Times New Roman" w:hAnsi="Times New Roman" w:cs="Times New Roman"/>
                <w:b/>
                <w:sz w:val="24"/>
                <w:szCs w:val="24"/>
                <w:lang w:val="en-US"/>
              </w:rPr>
            </w:pPr>
            <w:r>
              <w:rPr>
                <w:rFonts w:ascii="Times New Roman" w:hAnsi="Times New Roman" w:cs="Times New Roman"/>
                <w:b/>
                <w:sz w:val="24"/>
                <w:szCs w:val="24"/>
                <w:lang w:val="en-US"/>
              </w:rPr>
              <w:t xml:space="preserve">11.Consultarile </w:t>
            </w:r>
            <w:proofErr w:type="spellStart"/>
            <w:r>
              <w:rPr>
                <w:rFonts w:ascii="Times New Roman" w:hAnsi="Times New Roman" w:cs="Times New Roman"/>
                <w:b/>
                <w:sz w:val="24"/>
                <w:szCs w:val="24"/>
                <w:lang w:val="en-US"/>
              </w:rPr>
              <w:t>altor</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expertize</w:t>
            </w:r>
            <w:proofErr w:type="spellEnd"/>
          </w:p>
        </w:tc>
      </w:tr>
      <w:tr w:rsidR="00606F82" w14:paraId="43EE185C"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44B3E1E6" w14:textId="77777777" w:rsidR="00606F82" w:rsidRDefault="00606F82">
            <w:pPr>
              <w:pStyle w:val="af0"/>
              <w:spacing w:after="0"/>
              <w:rPr>
                <w:rFonts w:ascii="Times New Roman" w:hAnsi="Times New Roman" w:cs="Times New Roman"/>
                <w:sz w:val="24"/>
                <w:szCs w:val="24"/>
                <w:lang w:val="en-US"/>
              </w:rPr>
            </w:pPr>
            <w:r>
              <w:rPr>
                <w:rFonts w:ascii="Times New Roman" w:hAnsi="Times New Roman" w:cs="Times New Roman"/>
                <w:sz w:val="24"/>
                <w:szCs w:val="24"/>
                <w:lang w:val="en-US"/>
              </w:rPr>
              <w:t>---------------------</w:t>
            </w:r>
          </w:p>
        </w:tc>
      </w:tr>
    </w:tbl>
    <w:p w14:paraId="2029592A" w14:textId="77777777" w:rsidR="00606F82" w:rsidRDefault="00606F82" w:rsidP="00606F82">
      <w:pPr>
        <w:spacing w:after="0"/>
        <w:rPr>
          <w:rFonts w:ascii="Times New Roman" w:hAnsi="Times New Roman" w:cs="Times New Roman"/>
          <w:sz w:val="24"/>
          <w:szCs w:val="24"/>
          <w:lang w:val="en-US"/>
        </w:rPr>
      </w:pPr>
    </w:p>
    <w:p w14:paraId="6D4E6EA1" w14:textId="77777777" w:rsidR="00606F82" w:rsidRDefault="00606F82" w:rsidP="00606F82">
      <w:pPr>
        <w:spacing w:after="0"/>
        <w:rPr>
          <w:rFonts w:ascii="Times New Roman" w:hAnsi="Times New Roman" w:cs="Times New Roman"/>
          <w:lang w:val="en-US"/>
        </w:rPr>
      </w:pPr>
      <w:r>
        <w:rPr>
          <w:rFonts w:ascii="Times New Roman" w:hAnsi="Times New Roman" w:cs="Times New Roman"/>
          <w:sz w:val="24"/>
          <w:szCs w:val="24"/>
          <w:lang w:val="en-US"/>
        </w:rPr>
        <w:t xml:space="preserve">Executor: </w:t>
      </w:r>
      <w:proofErr w:type="spellStart"/>
      <w:proofErr w:type="gramStart"/>
      <w:r>
        <w:rPr>
          <w:rFonts w:ascii="Times New Roman" w:hAnsi="Times New Roman" w:cs="Times New Roman"/>
          <w:sz w:val="24"/>
          <w:szCs w:val="24"/>
          <w:lang w:val="en-US"/>
        </w:rPr>
        <w:t>Sp.PRRPF</w:t>
      </w:r>
      <w:proofErr w:type="spellEnd"/>
      <w:proofErr w:type="gramEnd"/>
      <w:r>
        <w:rPr>
          <w:rFonts w:ascii="Times New Roman" w:hAnsi="Times New Roman" w:cs="Times New Roman"/>
          <w:sz w:val="24"/>
          <w:szCs w:val="24"/>
          <w:lang w:val="en-US"/>
        </w:rPr>
        <w:t xml:space="preserve">                                                                                         Maria Zavtoniev</w:t>
      </w:r>
      <w:r>
        <w:rPr>
          <w:rFonts w:ascii="Times New Roman" w:hAnsi="Times New Roman" w:cs="Times New Roman"/>
          <w:lang w:val="en-US"/>
        </w:rPr>
        <w:t xml:space="preserve"> </w:t>
      </w:r>
    </w:p>
    <w:p w14:paraId="74F7168A" w14:textId="77777777" w:rsidR="00606F82" w:rsidRDefault="00606F82" w:rsidP="00606F82">
      <w:pPr>
        <w:spacing w:after="0"/>
        <w:rPr>
          <w:rFonts w:ascii="Times New Roman" w:hAnsi="Times New Roman" w:cs="Times New Roman"/>
          <w:sz w:val="24"/>
          <w:szCs w:val="24"/>
          <w:lang w:val="en-US"/>
        </w:rPr>
      </w:pPr>
    </w:p>
    <w:p w14:paraId="4628964E" w14:textId="77777777" w:rsidR="00606F82" w:rsidRDefault="00606F82" w:rsidP="00606F82">
      <w:pPr>
        <w:spacing w:after="0"/>
        <w:rPr>
          <w:rFonts w:ascii="Times New Roman" w:hAnsi="Times New Roman" w:cs="Times New Roman"/>
          <w:sz w:val="24"/>
          <w:szCs w:val="24"/>
          <w:lang w:val="en-US"/>
        </w:rPr>
      </w:pPr>
    </w:p>
    <w:p w14:paraId="1E1B1703" w14:textId="77777777" w:rsidR="00606F82" w:rsidRDefault="00606F82" w:rsidP="00606F82">
      <w:pPr>
        <w:spacing w:after="0"/>
        <w:rPr>
          <w:rFonts w:ascii="Times New Roman" w:hAnsi="Times New Roman" w:cs="Times New Roman"/>
          <w:lang w:val="ro-RO"/>
        </w:rPr>
      </w:pPr>
    </w:p>
    <w:p w14:paraId="104E9E6B" w14:textId="77777777" w:rsidR="00606F82" w:rsidRDefault="00606F82" w:rsidP="00606F82">
      <w:pPr>
        <w:spacing w:after="0"/>
        <w:rPr>
          <w:rFonts w:ascii="Times New Roman" w:hAnsi="Times New Roman" w:cs="Times New Roman"/>
          <w:i/>
          <w:color w:val="FF0000"/>
          <w:lang w:val="ro-RO"/>
        </w:rPr>
      </w:pPr>
      <w:r>
        <w:rPr>
          <w:rFonts w:ascii="Times New Roman" w:hAnsi="Times New Roman" w:cs="Times New Roman"/>
          <w:i/>
          <w:color w:val="FF0000"/>
          <w:lang w:val="ro-RO"/>
        </w:rPr>
        <w:lastRenderedPageBreak/>
        <w:t xml:space="preserve">                                                                                                        </w:t>
      </w:r>
    </w:p>
    <w:p w14:paraId="3320178F" w14:textId="77777777" w:rsidR="00606F82" w:rsidRDefault="00606F82" w:rsidP="00606F82">
      <w:pPr>
        <w:spacing w:after="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PROIECT:</w:t>
      </w:r>
    </w:p>
    <w:p w14:paraId="713494A0" w14:textId="77777777" w:rsidR="00606F82" w:rsidRDefault="00606F82" w:rsidP="00606F82">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DECIZIE nr. 2/15</w:t>
      </w:r>
    </w:p>
    <w:p w14:paraId="0936A980" w14:textId="77777777" w:rsidR="00606F82" w:rsidRDefault="00606F82" w:rsidP="00606F82">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din ________</w:t>
      </w:r>
    </w:p>
    <w:p w14:paraId="11115238" w14:textId="77777777" w:rsidR="00606F82" w:rsidRDefault="00606F82" w:rsidP="00606F82">
      <w:pPr>
        <w:spacing w:after="0" w:line="240" w:lineRule="auto"/>
        <w:ind w:right="-144"/>
        <w:jc w:val="both"/>
        <w:rPr>
          <w:rFonts w:ascii="Times New Roman" w:hAnsi="Times New Roman" w:cs="Times New Roman"/>
          <w:lang w:val="en-US"/>
        </w:rPr>
      </w:pPr>
    </w:p>
    <w:p w14:paraId="608BE317" w14:textId="77777777" w:rsidR="00606F82" w:rsidRDefault="00606F82" w:rsidP="00606F82">
      <w:pPr>
        <w:spacing w:after="0" w:line="240" w:lineRule="auto"/>
        <w:rPr>
          <w:rFonts w:ascii="Times New Roman" w:hAnsi="Times New Roman" w:cs="Times New Roman"/>
          <w:iCs/>
          <w:sz w:val="24"/>
          <w:szCs w:val="24"/>
          <w:lang w:val="en-US"/>
        </w:rPr>
      </w:pPr>
      <w:r>
        <w:rPr>
          <w:rFonts w:ascii="Times New Roman" w:hAnsi="Times New Roman" w:cs="Times New Roman"/>
          <w:iCs/>
          <w:sz w:val="24"/>
          <w:szCs w:val="24"/>
          <w:lang w:val="en-US"/>
        </w:rPr>
        <w:t xml:space="preserve">Cu </w:t>
      </w:r>
      <w:proofErr w:type="spellStart"/>
      <w:r>
        <w:rPr>
          <w:rFonts w:ascii="Times New Roman" w:hAnsi="Times New Roman" w:cs="Times New Roman"/>
          <w:iCs/>
          <w:sz w:val="24"/>
          <w:szCs w:val="24"/>
          <w:lang w:val="en-US"/>
        </w:rPr>
        <w:t>privire</w:t>
      </w:r>
      <w:proofErr w:type="spellEnd"/>
      <w:r>
        <w:rPr>
          <w:rFonts w:ascii="Times New Roman" w:hAnsi="Times New Roman" w:cs="Times New Roman"/>
          <w:iCs/>
          <w:sz w:val="24"/>
          <w:szCs w:val="24"/>
          <w:lang w:val="en-US"/>
        </w:rPr>
        <w:t xml:space="preserve"> la </w:t>
      </w:r>
      <w:proofErr w:type="spellStart"/>
      <w:r>
        <w:rPr>
          <w:rFonts w:ascii="Times New Roman" w:hAnsi="Times New Roman" w:cs="Times New Roman"/>
          <w:iCs/>
          <w:sz w:val="24"/>
          <w:szCs w:val="24"/>
          <w:lang w:val="en-US"/>
        </w:rPr>
        <w:t>actualizarea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planului</w:t>
      </w:r>
      <w:proofErr w:type="spellEnd"/>
    </w:p>
    <w:p w14:paraId="7193E4C2" w14:textId="77777777" w:rsidR="00606F82" w:rsidRDefault="00606F82" w:rsidP="00606F82">
      <w:pPr>
        <w:spacing w:after="0" w:line="240" w:lineRule="auto"/>
        <w:rPr>
          <w:rFonts w:ascii="Times New Roman" w:hAnsi="Times New Roman" w:cs="Times New Roman"/>
          <w:iCs/>
          <w:sz w:val="24"/>
          <w:szCs w:val="24"/>
          <w:lang w:val="ro-RO"/>
        </w:rPr>
      </w:pPr>
      <w:r>
        <w:rPr>
          <w:rFonts w:ascii="Times New Roman" w:hAnsi="Times New Roman" w:cs="Times New Roman"/>
          <w:iCs/>
          <w:sz w:val="24"/>
          <w:szCs w:val="24"/>
          <w:lang w:val="en-US"/>
        </w:rPr>
        <w:t xml:space="preserve">cadastral </w:t>
      </w:r>
      <w:proofErr w:type="spellStart"/>
      <w:r>
        <w:rPr>
          <w:rFonts w:ascii="Times New Roman" w:hAnsi="Times New Roman" w:cs="Times New Roman"/>
          <w:iCs/>
          <w:sz w:val="24"/>
          <w:szCs w:val="24"/>
          <w:lang w:val="en-US"/>
        </w:rPr>
        <w:t>și</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înstrăinarea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surplusului</w:t>
      </w:r>
      <w:proofErr w:type="spellEnd"/>
    </w:p>
    <w:p w14:paraId="51BBECE6" w14:textId="77777777" w:rsidR="00606F82" w:rsidRDefault="00606F82" w:rsidP="00606F82">
      <w:pPr>
        <w:spacing w:after="0" w:line="240" w:lineRule="auto"/>
        <w:rPr>
          <w:rFonts w:ascii="Times New Roman" w:hAnsi="Times New Roman" w:cs="Times New Roman"/>
          <w:sz w:val="24"/>
          <w:szCs w:val="24"/>
          <w:lang w:val="en-US"/>
        </w:rPr>
      </w:pPr>
    </w:p>
    <w:p w14:paraId="317C084D" w14:textId="7A072B55"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baza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Instrucțiunii</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modul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executare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lucrărilor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cadastrale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nivel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teren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aprobată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Ordinul</w:t>
      </w:r>
      <w:proofErr w:type="spellEnd"/>
      <w:r>
        <w:rPr>
          <w:rFonts w:ascii="Times New Roman" w:hAnsi="Times New Roman" w:cs="Times New Roman"/>
          <w:sz w:val="24"/>
          <w:szCs w:val="24"/>
          <w:lang w:val="en-US"/>
        </w:rPr>
        <w:t xml:space="preserve"> nr.70 din 04.08.2017, </w:t>
      </w:r>
      <w:proofErr w:type="spellStart"/>
      <w:r>
        <w:rPr>
          <w:rFonts w:ascii="Times New Roman" w:hAnsi="Times New Roman" w:cs="Times New Roman"/>
          <w:sz w:val="24"/>
          <w:szCs w:val="24"/>
          <w:lang w:val="en-US"/>
        </w:rPr>
        <w:t>modificat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Ordinul</w:t>
      </w:r>
      <w:proofErr w:type="spellEnd"/>
      <w:r>
        <w:rPr>
          <w:rFonts w:ascii="Times New Roman" w:hAnsi="Times New Roman" w:cs="Times New Roman"/>
          <w:sz w:val="24"/>
          <w:szCs w:val="24"/>
          <w:lang w:val="en-US"/>
        </w:rPr>
        <w:t xml:space="preserve"> ARFC nr.16 din 09.03.2022; art.4 </w:t>
      </w:r>
      <w:proofErr w:type="spellStart"/>
      <w:proofErr w:type="gramStart"/>
      <w:r>
        <w:rPr>
          <w:rFonts w:ascii="Times New Roman" w:hAnsi="Times New Roman" w:cs="Times New Roman"/>
          <w:sz w:val="24"/>
          <w:szCs w:val="24"/>
          <w:lang w:val="en-US"/>
        </w:rPr>
        <w:t>alin</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10) din </w:t>
      </w:r>
      <w:proofErr w:type="spellStart"/>
      <w:r>
        <w:rPr>
          <w:rFonts w:ascii="Times New Roman" w:hAnsi="Times New Roman" w:cs="Times New Roman"/>
          <w:sz w:val="24"/>
          <w:szCs w:val="24"/>
          <w:lang w:val="en-US"/>
        </w:rPr>
        <w:t>Legea</w:t>
      </w:r>
      <w:proofErr w:type="spellEnd"/>
      <w:r>
        <w:rPr>
          <w:rFonts w:ascii="Times New Roman" w:hAnsi="Times New Roman" w:cs="Times New Roman"/>
          <w:sz w:val="24"/>
          <w:szCs w:val="24"/>
          <w:lang w:val="en-US"/>
        </w:rPr>
        <w:t xml:space="preserve"> nr.1308/1997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pretul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normativ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vînzare-cumparare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pământului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Regulamentul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corectare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erorilor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comise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procesul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atribuirii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proprietate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terenurilor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aprobat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Hotărârea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Guvernului</w:t>
      </w:r>
      <w:proofErr w:type="spellEnd"/>
      <w:r>
        <w:rPr>
          <w:rFonts w:ascii="Times New Roman" w:hAnsi="Times New Roman" w:cs="Times New Roman"/>
          <w:sz w:val="24"/>
          <w:szCs w:val="24"/>
          <w:lang w:val="en-US"/>
        </w:rPr>
        <w:t xml:space="preserve"> nr. 437/2019, </w:t>
      </w:r>
      <w:proofErr w:type="spellStart"/>
      <w:r>
        <w:rPr>
          <w:rFonts w:ascii="Times New Roman" w:hAnsi="Times New Roman" w:cs="Times New Roman"/>
          <w:sz w:val="24"/>
          <w:szCs w:val="24"/>
          <w:lang w:val="en-US"/>
        </w:rPr>
        <w:t>modificat</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HG</w:t>
      </w:r>
      <w:proofErr w:type="gramEnd"/>
      <w:r>
        <w:rPr>
          <w:rFonts w:ascii="Times New Roman" w:hAnsi="Times New Roman" w:cs="Times New Roman"/>
          <w:sz w:val="24"/>
          <w:szCs w:val="24"/>
          <w:lang w:val="en-US"/>
        </w:rPr>
        <w:t xml:space="preserve"> nr. 365/2021,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temeiul</w:t>
      </w:r>
      <w:proofErr w:type="spellEnd"/>
      <w:r>
        <w:rPr>
          <w:rFonts w:ascii="Times New Roman" w:hAnsi="Times New Roman" w:cs="Times New Roman"/>
          <w:sz w:val="24"/>
          <w:szCs w:val="24"/>
          <w:lang w:val="en-US"/>
        </w:rPr>
        <w:t xml:space="preserve"> art.14 </w:t>
      </w:r>
      <w:proofErr w:type="spellStart"/>
      <w:proofErr w:type="gramStart"/>
      <w:r>
        <w:rPr>
          <w:rFonts w:ascii="Times New Roman" w:hAnsi="Times New Roman" w:cs="Times New Roman"/>
          <w:sz w:val="24"/>
          <w:szCs w:val="24"/>
          <w:lang w:val="en-US"/>
        </w:rPr>
        <w:t>alin</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2) din </w:t>
      </w:r>
      <w:proofErr w:type="spellStart"/>
      <w:r>
        <w:rPr>
          <w:rFonts w:ascii="Times New Roman" w:hAnsi="Times New Roman" w:cs="Times New Roman"/>
          <w:sz w:val="24"/>
          <w:szCs w:val="24"/>
          <w:lang w:val="en-US"/>
        </w:rPr>
        <w:t>Legea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administratia</w:t>
      </w:r>
      <w:proofErr w:type="spellEnd"/>
      <w:r>
        <w:rPr>
          <w:rFonts w:ascii="Times New Roman" w:hAnsi="Times New Roman" w:cs="Times New Roman"/>
          <w:sz w:val="24"/>
          <w:szCs w:val="24"/>
          <w:lang w:val="en-US"/>
        </w:rPr>
        <w:t xml:space="preserve"> publica </w:t>
      </w:r>
      <w:proofErr w:type="spellStart"/>
      <w:r>
        <w:rPr>
          <w:rFonts w:ascii="Times New Roman" w:hAnsi="Times New Roman" w:cs="Times New Roman"/>
          <w:sz w:val="24"/>
          <w:szCs w:val="24"/>
          <w:lang w:val="en-US"/>
        </w:rPr>
        <w:t>locala</w:t>
      </w:r>
      <w:proofErr w:type="spellEnd"/>
      <w:r>
        <w:rPr>
          <w:rFonts w:ascii="Times New Roman" w:hAnsi="Times New Roman" w:cs="Times New Roman"/>
          <w:sz w:val="24"/>
          <w:szCs w:val="24"/>
          <w:lang w:val="en-US"/>
        </w:rPr>
        <w:t xml:space="preserve"> nr.436/2006, </w:t>
      </w:r>
      <w:proofErr w:type="spellStart"/>
      <w:r>
        <w:rPr>
          <w:rFonts w:ascii="Times New Roman" w:hAnsi="Times New Roman" w:cs="Times New Roman"/>
          <w:sz w:val="24"/>
          <w:szCs w:val="24"/>
          <w:lang w:val="en-US"/>
        </w:rPr>
        <w:t>avînd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vedere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informația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prezentată</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specialistul</w:t>
      </w:r>
      <w:proofErr w:type="spellEnd"/>
      <w:r>
        <w:rPr>
          <w:rFonts w:ascii="Times New Roman" w:hAnsi="Times New Roman" w:cs="Times New Roman"/>
          <w:sz w:val="24"/>
          <w:szCs w:val="24"/>
          <w:lang w:val="en-US"/>
        </w:rPr>
        <w:t xml:space="preserve"> principal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domeniul</w:t>
      </w:r>
      <w:proofErr w:type="spellEnd"/>
      <w:r>
        <w:rPr>
          <w:rFonts w:ascii="Times New Roman" w:hAnsi="Times New Roman" w:cs="Times New Roman"/>
          <w:sz w:val="24"/>
          <w:szCs w:val="24"/>
          <w:lang w:val="en-US"/>
        </w:rPr>
        <w:t xml:space="preserve"> RRPF, </w:t>
      </w:r>
      <w:proofErr w:type="spellStart"/>
      <w:r>
        <w:rPr>
          <w:rFonts w:ascii="Times New Roman" w:hAnsi="Times New Roman" w:cs="Times New Roman"/>
          <w:sz w:val="24"/>
          <w:szCs w:val="24"/>
          <w:lang w:val="en-US"/>
        </w:rPr>
        <w:t>dna</w:t>
      </w:r>
      <w:proofErr w:type="spellEnd"/>
      <w:r>
        <w:rPr>
          <w:rFonts w:ascii="Times New Roman" w:hAnsi="Times New Roman" w:cs="Times New Roman"/>
          <w:sz w:val="24"/>
          <w:szCs w:val="24"/>
          <w:lang w:val="en-US"/>
        </w:rPr>
        <w:t xml:space="preserve"> Maria </w:t>
      </w:r>
      <w:proofErr w:type="spellStart"/>
      <w:r>
        <w:rPr>
          <w:rFonts w:ascii="Times New Roman" w:hAnsi="Times New Roman" w:cs="Times New Roman"/>
          <w:sz w:val="24"/>
          <w:szCs w:val="24"/>
          <w:lang w:val="en-US"/>
        </w:rPr>
        <w:t>Zavtoniev</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cererea</w:t>
      </w:r>
      <w:proofErr w:type="spellEnd"/>
      <w:r>
        <w:rPr>
          <w:rFonts w:ascii="Times New Roman" w:hAnsi="Times New Roman" w:cs="Times New Roman"/>
          <w:sz w:val="24"/>
          <w:szCs w:val="24"/>
          <w:lang w:val="en-US"/>
        </w:rPr>
        <w:t xml:space="preserve"> cet. </w:t>
      </w:r>
      <w:proofErr w:type="spellStart"/>
      <w:r>
        <w:rPr>
          <w:rFonts w:ascii="Times New Roman" w:hAnsi="Times New Roman" w:cs="Times New Roman"/>
          <w:sz w:val="24"/>
          <w:szCs w:val="24"/>
          <w:lang w:val="en-US"/>
        </w:rPr>
        <w:t>dnei</w:t>
      </w:r>
      <w:proofErr w:type="spellEnd"/>
      <w:r>
        <w:rPr>
          <w:rFonts w:ascii="Times New Roman" w:hAnsi="Times New Roman" w:cs="Times New Roman"/>
          <w:sz w:val="24"/>
          <w:szCs w:val="24"/>
          <w:lang w:val="en-US"/>
        </w:rPr>
        <w:t xml:space="preserve">  </w:t>
      </w:r>
      <w:r w:rsidR="00437C9E">
        <w:rPr>
          <w:rFonts w:ascii="Times New Roman" w:hAnsi="Times New Roman" w:cs="Times New Roman"/>
          <w:sz w:val="24"/>
          <w:szCs w:val="24"/>
          <w:lang w:val="en-US"/>
        </w:rPr>
        <w:t xml:space="preserve">XXXX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dlui</w:t>
      </w:r>
      <w:proofErr w:type="spellEnd"/>
      <w:r>
        <w:rPr>
          <w:rFonts w:ascii="Times New Roman" w:hAnsi="Times New Roman" w:cs="Times New Roman"/>
          <w:sz w:val="24"/>
          <w:szCs w:val="24"/>
          <w:lang w:val="en-US"/>
        </w:rPr>
        <w:t xml:space="preserve"> </w:t>
      </w:r>
      <w:r w:rsidR="00437C9E">
        <w:rPr>
          <w:rFonts w:ascii="Times New Roman" w:hAnsi="Times New Roman" w:cs="Times New Roman"/>
          <w:sz w:val="24"/>
          <w:szCs w:val="24"/>
          <w:lang w:val="en-US"/>
        </w:rPr>
        <w:t xml:space="preserve"> XXXX</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Consiliul</w:t>
      </w:r>
      <w:proofErr w:type="spellEnd"/>
      <w:r>
        <w:rPr>
          <w:rFonts w:ascii="Times New Roman" w:hAnsi="Times New Roman" w:cs="Times New Roman"/>
          <w:sz w:val="24"/>
          <w:szCs w:val="24"/>
          <w:lang w:val="en-US"/>
        </w:rPr>
        <w:t xml:space="preserve"> local DECIDE:</w:t>
      </w:r>
    </w:p>
    <w:p w14:paraId="7E573627" w14:textId="77777777" w:rsidR="00606F82" w:rsidRDefault="00606F82" w:rsidP="00606F82">
      <w:pPr>
        <w:spacing w:after="0" w:line="240" w:lineRule="auto"/>
        <w:rPr>
          <w:rFonts w:ascii="Times New Roman" w:hAnsi="Times New Roman" w:cs="Times New Roman"/>
          <w:sz w:val="24"/>
          <w:szCs w:val="24"/>
          <w:lang w:val="en-US"/>
        </w:rPr>
      </w:pPr>
    </w:p>
    <w:p w14:paraId="72C5819B"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1.Se </w:t>
      </w:r>
      <w:proofErr w:type="spellStart"/>
      <w:r>
        <w:rPr>
          <w:rFonts w:ascii="Times New Roman" w:hAnsi="Times New Roman" w:cs="Times New Roman"/>
          <w:sz w:val="24"/>
          <w:szCs w:val="24"/>
          <w:lang w:val="en-US"/>
        </w:rPr>
        <w:t>ia</w:t>
      </w:r>
      <w:proofErr w:type="spellEnd"/>
      <w:r>
        <w:rPr>
          <w:rFonts w:ascii="Times New Roman" w:hAnsi="Times New Roman" w:cs="Times New Roman"/>
          <w:sz w:val="24"/>
          <w:szCs w:val="24"/>
          <w:lang w:val="en-US"/>
        </w:rPr>
        <w:t xml:space="preserve"> act de </w:t>
      </w:r>
      <w:proofErr w:type="spellStart"/>
      <w:r>
        <w:rPr>
          <w:rFonts w:ascii="Times New Roman" w:hAnsi="Times New Roman" w:cs="Times New Roman"/>
          <w:sz w:val="24"/>
          <w:szCs w:val="24"/>
          <w:lang w:val="en-US"/>
        </w:rPr>
        <w:t>informația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prezentată</w:t>
      </w:r>
      <w:proofErr w:type="spellEnd"/>
      <w:r>
        <w:rPr>
          <w:rFonts w:ascii="Times New Roman" w:hAnsi="Times New Roman" w:cs="Times New Roman"/>
          <w:sz w:val="24"/>
          <w:szCs w:val="24"/>
          <w:lang w:val="en-US"/>
        </w:rPr>
        <w:t>.</w:t>
      </w:r>
    </w:p>
    <w:p w14:paraId="1E0A18DD" w14:textId="77777777" w:rsidR="00606F82" w:rsidRDefault="00606F82" w:rsidP="00606F82">
      <w:pPr>
        <w:spacing w:after="0" w:line="240" w:lineRule="auto"/>
        <w:rPr>
          <w:rFonts w:ascii="Times New Roman" w:hAnsi="Times New Roman" w:cs="Times New Roman"/>
          <w:sz w:val="24"/>
          <w:szCs w:val="24"/>
          <w:lang w:val="en-US"/>
        </w:rPr>
      </w:pPr>
    </w:p>
    <w:p w14:paraId="04688C03"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2.Se </w:t>
      </w:r>
      <w:proofErr w:type="spellStart"/>
      <w:r>
        <w:rPr>
          <w:rFonts w:ascii="Times New Roman" w:hAnsi="Times New Roman" w:cs="Times New Roman"/>
          <w:sz w:val="24"/>
          <w:szCs w:val="24"/>
          <w:lang w:val="en-US"/>
        </w:rPr>
        <w:t>acceptă</w:t>
      </w:r>
      <w:proofErr w:type="spellEnd"/>
      <w:r>
        <w:rPr>
          <w:rFonts w:ascii="Times New Roman" w:hAnsi="Times New Roman" w:cs="Times New Roman"/>
          <w:sz w:val="24"/>
          <w:szCs w:val="24"/>
          <w:lang w:val="en-US"/>
        </w:rPr>
        <w:t>:</w:t>
      </w:r>
    </w:p>
    <w:p w14:paraId="39D00BA2" w14:textId="77777777" w:rsidR="00606F82" w:rsidRDefault="00606F82" w:rsidP="00606F82">
      <w:pPr>
        <w:spacing w:after="0"/>
        <w:ind w:firstLine="360"/>
        <w:rPr>
          <w:rFonts w:ascii="Times New Roman" w:hAnsi="Times New Roman" w:cs="Times New Roman"/>
          <w:sz w:val="24"/>
          <w:szCs w:val="24"/>
          <w:lang w:val="en-US"/>
        </w:rPr>
      </w:pPr>
      <w:r>
        <w:rPr>
          <w:rFonts w:ascii="Times New Roman" w:hAnsi="Times New Roman" w:cs="Times New Roman"/>
          <w:sz w:val="24"/>
          <w:szCs w:val="24"/>
          <w:lang w:val="en-US"/>
        </w:rPr>
        <w:t xml:space="preserve">2.1. </w:t>
      </w:r>
      <w:proofErr w:type="spellStart"/>
      <w:r>
        <w:rPr>
          <w:rFonts w:ascii="Times New Roman" w:hAnsi="Times New Roman" w:cs="Times New Roman"/>
          <w:sz w:val="24"/>
          <w:szCs w:val="24"/>
          <w:lang w:val="en-US"/>
        </w:rPr>
        <w:t>modificarea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suprafetei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terenului</w:t>
      </w:r>
      <w:proofErr w:type="spellEnd"/>
      <w:r>
        <w:rPr>
          <w:rFonts w:ascii="Times New Roman" w:hAnsi="Times New Roman" w:cs="Times New Roman"/>
          <w:sz w:val="24"/>
          <w:szCs w:val="24"/>
          <w:lang w:val="en-US"/>
        </w:rPr>
        <w:t xml:space="preserve"> cu nr. cadastral </w:t>
      </w:r>
      <w:r>
        <w:rPr>
          <w:rFonts w:ascii="Times New Roman" w:hAnsi="Times New Roman" w:cs="Times New Roman"/>
          <w:color w:val="000000" w:themeColor="text1"/>
          <w:sz w:val="24"/>
          <w:szCs w:val="24"/>
          <w:lang w:val="en-US"/>
        </w:rPr>
        <w:t xml:space="preserve">3828112453 </w:t>
      </w:r>
      <w:r>
        <w:rPr>
          <w:rFonts w:ascii="Times New Roman" w:hAnsi="Times New Roman" w:cs="Times New Roman"/>
          <w:sz w:val="24"/>
          <w:szCs w:val="24"/>
          <w:lang w:val="en-US"/>
        </w:rPr>
        <w:t xml:space="preserve">din 0,12 ha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0,1457 ha, conform </w:t>
      </w:r>
      <w:proofErr w:type="spellStart"/>
      <w:r>
        <w:rPr>
          <w:rFonts w:ascii="Times New Roman" w:hAnsi="Times New Roman" w:cs="Times New Roman"/>
          <w:sz w:val="24"/>
          <w:szCs w:val="24"/>
          <w:lang w:val="en-US"/>
        </w:rPr>
        <w:t>Actului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constatare</w:t>
      </w:r>
      <w:proofErr w:type="spellEnd"/>
      <w:r>
        <w:rPr>
          <w:rFonts w:ascii="Times New Roman" w:hAnsi="Times New Roman" w:cs="Times New Roman"/>
          <w:sz w:val="24"/>
          <w:szCs w:val="24"/>
          <w:lang w:val="en-US"/>
        </w:rPr>
        <w:t xml:space="preserve"> pe </w:t>
      </w:r>
      <w:proofErr w:type="spellStart"/>
      <w:r>
        <w:rPr>
          <w:rFonts w:ascii="Times New Roman" w:hAnsi="Times New Roman" w:cs="Times New Roman"/>
          <w:sz w:val="24"/>
          <w:szCs w:val="24"/>
          <w:lang w:val="en-US"/>
        </w:rPr>
        <w:t>teren</w:t>
      </w:r>
      <w:proofErr w:type="spellEnd"/>
      <w:r>
        <w:rPr>
          <w:rFonts w:ascii="Times New Roman" w:hAnsi="Times New Roman" w:cs="Times New Roman"/>
          <w:sz w:val="24"/>
          <w:szCs w:val="24"/>
          <w:lang w:val="en-US"/>
        </w:rPr>
        <w:t>.</w:t>
      </w:r>
    </w:p>
    <w:p w14:paraId="7D5B16B2" w14:textId="1BA0FCDD" w:rsidR="00606F82" w:rsidRDefault="00606F82" w:rsidP="00606F82">
      <w:pPr>
        <w:spacing w:after="0"/>
        <w:ind w:firstLine="360"/>
        <w:rPr>
          <w:rFonts w:ascii="Times New Roman" w:hAnsi="Times New Roman" w:cs="Times New Roman"/>
          <w:sz w:val="24"/>
          <w:szCs w:val="24"/>
          <w:lang w:val="en-US"/>
        </w:rPr>
      </w:pPr>
      <w:r>
        <w:rPr>
          <w:rFonts w:ascii="Times New Roman" w:hAnsi="Times New Roman" w:cs="Times New Roman"/>
          <w:sz w:val="24"/>
          <w:szCs w:val="24"/>
          <w:lang w:val="en-US"/>
        </w:rPr>
        <w:t xml:space="preserve">2.2. </w:t>
      </w:r>
      <w:proofErr w:type="spellStart"/>
      <w:proofErr w:type="gramStart"/>
      <w:r>
        <w:rPr>
          <w:rFonts w:ascii="Times New Roman" w:hAnsi="Times New Roman" w:cs="Times New Roman"/>
          <w:sz w:val="24"/>
          <w:szCs w:val="24"/>
          <w:lang w:val="en-US"/>
        </w:rPr>
        <w:t>aprobarea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Planul</w:t>
      </w:r>
      <w:proofErr w:type="spellEnd"/>
      <w:proofErr w:type="gramEnd"/>
      <w:r>
        <w:rPr>
          <w:rFonts w:ascii="Times New Roman" w:hAnsi="Times New Roman" w:cs="Times New Roman"/>
          <w:b/>
          <w:bCs/>
          <w:sz w:val="24"/>
          <w:szCs w:val="24"/>
          <w:lang w:val="en-US"/>
        </w:rPr>
        <w:t xml:space="preserve"> geometric</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Actul</w:t>
      </w:r>
      <w:proofErr w:type="spellEnd"/>
      <w:r>
        <w:rPr>
          <w:rFonts w:ascii="Times New Roman" w:hAnsi="Times New Roman" w:cs="Times New Roman"/>
          <w:b/>
          <w:bCs/>
          <w:sz w:val="24"/>
          <w:szCs w:val="24"/>
          <w:lang w:val="en-US"/>
        </w:rPr>
        <w:t xml:space="preserve"> de </w:t>
      </w:r>
      <w:proofErr w:type="spellStart"/>
      <w:r>
        <w:rPr>
          <w:rFonts w:ascii="Times New Roman" w:hAnsi="Times New Roman" w:cs="Times New Roman"/>
          <w:b/>
          <w:bCs/>
          <w:sz w:val="24"/>
          <w:szCs w:val="24"/>
          <w:lang w:val="en-US"/>
        </w:rPr>
        <w:t>constatare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terenului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constructii</w:t>
      </w:r>
      <w:proofErr w:type="spellEnd"/>
      <w:r>
        <w:rPr>
          <w:rFonts w:ascii="Times New Roman" w:hAnsi="Times New Roman" w:cs="Times New Roman"/>
          <w:sz w:val="24"/>
          <w:szCs w:val="24"/>
          <w:lang w:val="en-US"/>
        </w:rPr>
        <w:t xml:space="preserve"> cu nr. cadastral 38281120453 cu </w:t>
      </w:r>
      <w:proofErr w:type="spellStart"/>
      <w:r>
        <w:rPr>
          <w:rFonts w:ascii="Times New Roman" w:hAnsi="Times New Roman" w:cs="Times New Roman"/>
          <w:sz w:val="24"/>
          <w:szCs w:val="24"/>
          <w:lang w:val="en-US"/>
        </w:rPr>
        <w:t>suprafata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totală</w:t>
      </w:r>
      <w:proofErr w:type="spellEnd"/>
      <w:r>
        <w:rPr>
          <w:rFonts w:ascii="Times New Roman" w:hAnsi="Times New Roman" w:cs="Times New Roman"/>
          <w:sz w:val="24"/>
          <w:szCs w:val="24"/>
          <w:lang w:val="en-US"/>
        </w:rPr>
        <w:t xml:space="preserve"> de 0,1457 ha, </w:t>
      </w:r>
      <w:proofErr w:type="spellStart"/>
      <w:r>
        <w:rPr>
          <w:rFonts w:ascii="Times New Roman" w:hAnsi="Times New Roman" w:cs="Times New Roman"/>
          <w:sz w:val="24"/>
          <w:szCs w:val="24"/>
          <w:lang w:val="en-US"/>
        </w:rPr>
        <w:t>dintre</w:t>
      </w:r>
      <w:proofErr w:type="spellEnd"/>
      <w:r>
        <w:rPr>
          <w:rFonts w:ascii="Times New Roman" w:hAnsi="Times New Roman" w:cs="Times New Roman"/>
          <w:sz w:val="24"/>
          <w:szCs w:val="24"/>
          <w:lang w:val="en-US"/>
        </w:rPr>
        <w:t xml:space="preserve"> care </w:t>
      </w:r>
      <w:proofErr w:type="spellStart"/>
      <w:r>
        <w:rPr>
          <w:rFonts w:ascii="Times New Roman" w:hAnsi="Times New Roman" w:cs="Times New Roman"/>
          <w:sz w:val="24"/>
          <w:szCs w:val="24"/>
          <w:lang w:val="en-US"/>
        </w:rPr>
        <w:t>suprafata</w:t>
      </w:r>
      <w:proofErr w:type="spellEnd"/>
      <w:r>
        <w:rPr>
          <w:rFonts w:ascii="Times New Roman" w:hAnsi="Times New Roman" w:cs="Times New Roman"/>
          <w:sz w:val="24"/>
          <w:szCs w:val="24"/>
          <w:lang w:val="en-US"/>
        </w:rPr>
        <w:t xml:space="preserve"> de 0,12 ha </w:t>
      </w:r>
      <w:proofErr w:type="spellStart"/>
      <w:r>
        <w:rPr>
          <w:rFonts w:ascii="Times New Roman" w:hAnsi="Times New Roman" w:cs="Times New Roman"/>
          <w:sz w:val="24"/>
          <w:szCs w:val="24"/>
          <w:lang w:val="en-US"/>
        </w:rPr>
        <w:t>apartine</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drept</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proprietate</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cet.</w:t>
      </w:r>
      <w:r w:rsidR="00437C9E">
        <w:rPr>
          <w:rFonts w:ascii="Times New Roman" w:hAnsi="Times New Roman" w:cs="Times New Roman"/>
          <w:sz w:val="24"/>
          <w:szCs w:val="24"/>
          <w:lang w:val="en-US"/>
        </w:rPr>
        <w:t>XXXX</w:t>
      </w:r>
      <w:proofErr w:type="spellEnd"/>
      <w:proofErr w:type="gramEnd"/>
      <w:r w:rsidR="00437C9E">
        <w:rPr>
          <w:rFonts w:ascii="Times New Roman" w:hAnsi="Times New Roman" w:cs="Times New Roman"/>
          <w:sz w:val="24"/>
          <w:szCs w:val="24"/>
          <w:lang w:val="en-US"/>
        </w:rPr>
        <w:t xml:space="preserve"> XXXX</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w:t>
      </w:r>
      <w:proofErr w:type="spellEnd"/>
      <w:r>
        <w:rPr>
          <w:rFonts w:ascii="Times New Roman" w:hAnsi="Times New Roman" w:cs="Times New Roman"/>
          <w:sz w:val="24"/>
          <w:szCs w:val="24"/>
          <w:lang w:val="en-US"/>
        </w:rPr>
        <w:t xml:space="preserve"> </w:t>
      </w:r>
      <w:r w:rsidR="00437C9E">
        <w:rPr>
          <w:rFonts w:ascii="Times New Roman" w:hAnsi="Times New Roman" w:cs="Times New Roman"/>
          <w:sz w:val="24"/>
          <w:szCs w:val="24"/>
          <w:lang w:val="en-US"/>
        </w:rPr>
        <w:t xml:space="preserve">XXXX </w:t>
      </w:r>
      <w:proofErr w:type="spellStart"/>
      <w:r w:rsidR="00437C9E">
        <w:rPr>
          <w:rFonts w:ascii="Times New Roman" w:hAnsi="Times New Roman" w:cs="Times New Roman"/>
          <w:sz w:val="24"/>
          <w:szCs w:val="24"/>
          <w:lang w:val="en-US"/>
        </w:rPr>
        <w:t>XXXX</w:t>
      </w:r>
      <w:proofErr w:type="spellEnd"/>
      <w:r>
        <w:rPr>
          <w:rFonts w:ascii="Times New Roman" w:hAnsi="Times New Roman" w:cs="Times New Roman"/>
          <w:sz w:val="24"/>
          <w:szCs w:val="24"/>
          <w:lang w:val="en-US"/>
        </w:rPr>
        <w:t>.</w:t>
      </w:r>
    </w:p>
    <w:p w14:paraId="2A82AA7E"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2.3. </w:t>
      </w:r>
      <w:proofErr w:type="spellStart"/>
      <w:r>
        <w:rPr>
          <w:rFonts w:ascii="Times New Roman" w:hAnsi="Times New Roman" w:cs="Times New Roman"/>
          <w:sz w:val="24"/>
          <w:szCs w:val="24"/>
          <w:lang w:val="en-US"/>
        </w:rPr>
        <w:t>vinzarea-cumpărarea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surplusului</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suprafata</w:t>
      </w:r>
      <w:proofErr w:type="spellEnd"/>
      <w:r>
        <w:rPr>
          <w:rFonts w:ascii="Times New Roman" w:hAnsi="Times New Roman" w:cs="Times New Roman"/>
          <w:sz w:val="24"/>
          <w:szCs w:val="24"/>
          <w:lang w:val="en-US"/>
        </w:rPr>
        <w:t xml:space="preserve"> de 0,0257 ha, care nu </w:t>
      </w:r>
      <w:proofErr w:type="spellStart"/>
      <w:r>
        <w:rPr>
          <w:rFonts w:ascii="Times New Roman" w:hAnsi="Times New Roman" w:cs="Times New Roman"/>
          <w:sz w:val="24"/>
          <w:szCs w:val="24"/>
          <w:lang w:val="en-US"/>
        </w:rPr>
        <w:t>poate</w:t>
      </w:r>
      <w:proofErr w:type="spellEnd"/>
      <w:r>
        <w:rPr>
          <w:rFonts w:ascii="Times New Roman" w:hAnsi="Times New Roman" w:cs="Times New Roman"/>
          <w:sz w:val="24"/>
          <w:szCs w:val="24"/>
          <w:lang w:val="en-US"/>
        </w:rPr>
        <w:t xml:space="preserve"> fi format ca bun </w:t>
      </w:r>
      <w:proofErr w:type="spellStart"/>
      <w:r>
        <w:rPr>
          <w:rFonts w:ascii="Times New Roman" w:hAnsi="Times New Roman" w:cs="Times New Roman"/>
          <w:sz w:val="24"/>
          <w:szCs w:val="24"/>
          <w:lang w:val="en-US"/>
        </w:rPr>
        <w:t>imobil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separat</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borderoului</w:t>
      </w:r>
      <w:proofErr w:type="spellEnd"/>
      <w:r>
        <w:rPr>
          <w:rFonts w:ascii="Times New Roman" w:hAnsi="Times New Roman" w:cs="Times New Roman"/>
          <w:sz w:val="24"/>
          <w:szCs w:val="24"/>
          <w:lang w:val="en-US"/>
        </w:rPr>
        <w:t xml:space="preserve"> de </w:t>
      </w:r>
      <w:proofErr w:type="spellStart"/>
      <w:proofErr w:type="gramStart"/>
      <w:r>
        <w:rPr>
          <w:rFonts w:ascii="Times New Roman" w:hAnsi="Times New Roman" w:cs="Times New Roman"/>
          <w:sz w:val="24"/>
          <w:szCs w:val="24"/>
          <w:lang w:val="en-US"/>
        </w:rPr>
        <w:t>calcul</w:t>
      </w:r>
      <w:proofErr w:type="spellEnd"/>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sumă</w:t>
      </w:r>
      <w:proofErr w:type="spellEnd"/>
      <w:r>
        <w:rPr>
          <w:rFonts w:ascii="Times New Roman" w:hAnsi="Times New Roman" w:cs="Times New Roman"/>
          <w:sz w:val="24"/>
          <w:szCs w:val="24"/>
          <w:lang w:val="en-US"/>
        </w:rPr>
        <w:t xml:space="preserve"> de - </w:t>
      </w:r>
      <w:r>
        <w:rPr>
          <w:rFonts w:ascii="Times New Roman" w:hAnsi="Times New Roman" w:cs="Times New Roman"/>
          <w:b/>
          <w:bCs/>
          <w:sz w:val="24"/>
          <w:szCs w:val="24"/>
          <w:lang w:val="en-US"/>
        </w:rPr>
        <w:t>566,45</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lei</w:t>
      </w:r>
      <w:r>
        <w:rPr>
          <w:rFonts w:ascii="Times New Roman" w:hAnsi="Times New Roman" w:cs="Times New Roman"/>
          <w:sz w:val="24"/>
          <w:szCs w:val="24"/>
          <w:lang w:val="en-US"/>
        </w:rPr>
        <w:t>.</w:t>
      </w:r>
    </w:p>
    <w:p w14:paraId="71D3791D" w14:textId="77777777" w:rsidR="00606F82" w:rsidRDefault="00606F82" w:rsidP="00606F82">
      <w:pPr>
        <w:spacing w:after="0" w:line="240" w:lineRule="auto"/>
        <w:rPr>
          <w:rFonts w:ascii="Times New Roman" w:hAnsi="Times New Roman" w:cs="Times New Roman"/>
          <w:sz w:val="24"/>
          <w:szCs w:val="24"/>
          <w:lang w:val="en-US"/>
        </w:rPr>
      </w:pPr>
    </w:p>
    <w:p w14:paraId="58DA4977"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3. </w:t>
      </w:r>
      <w:proofErr w:type="spellStart"/>
      <w:r>
        <w:rPr>
          <w:rFonts w:ascii="Times New Roman" w:hAnsi="Times New Roman" w:cs="Times New Roman"/>
          <w:sz w:val="24"/>
          <w:szCs w:val="24"/>
          <w:lang w:val="en-US"/>
        </w:rPr>
        <w:t>Responsabil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executarea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prezentei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decizii</w:t>
      </w:r>
      <w:proofErr w:type="spellEnd"/>
      <w:r>
        <w:rPr>
          <w:rFonts w:ascii="Times New Roman" w:hAnsi="Times New Roman" w:cs="Times New Roman"/>
          <w:sz w:val="24"/>
          <w:szCs w:val="24"/>
          <w:lang w:val="en-US"/>
        </w:rPr>
        <w:t xml:space="preserve"> se </w:t>
      </w:r>
      <w:proofErr w:type="spellStart"/>
      <w:r>
        <w:rPr>
          <w:rFonts w:ascii="Times New Roman" w:hAnsi="Times New Roman" w:cs="Times New Roman"/>
          <w:sz w:val="24"/>
          <w:szCs w:val="24"/>
          <w:lang w:val="en-US"/>
        </w:rPr>
        <w:t>desemnează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dna</w:t>
      </w:r>
      <w:proofErr w:type="spellEnd"/>
      <w:r>
        <w:rPr>
          <w:rFonts w:ascii="Times New Roman" w:hAnsi="Times New Roman" w:cs="Times New Roman"/>
          <w:sz w:val="24"/>
          <w:szCs w:val="24"/>
          <w:lang w:val="en-US"/>
        </w:rPr>
        <w:t xml:space="preserve"> M. </w:t>
      </w:r>
      <w:proofErr w:type="spellStart"/>
      <w:proofErr w:type="gramStart"/>
      <w:r>
        <w:rPr>
          <w:rFonts w:ascii="Times New Roman" w:hAnsi="Times New Roman" w:cs="Times New Roman"/>
          <w:sz w:val="24"/>
          <w:szCs w:val="24"/>
          <w:lang w:val="en-US"/>
        </w:rPr>
        <w:t>Zavtoniev</w:t>
      </w:r>
      <w:proofErr w:type="spellEnd"/>
      <w:r>
        <w:rPr>
          <w:rFonts w:ascii="Times New Roman" w:hAnsi="Times New Roman" w:cs="Times New Roman"/>
          <w:sz w:val="24"/>
          <w:szCs w:val="24"/>
          <w:lang w:val="en-US"/>
        </w:rPr>
        <w:t>,  sp.</w:t>
      </w:r>
      <w:proofErr w:type="gramEnd"/>
      <w:r>
        <w:rPr>
          <w:rFonts w:ascii="Times New Roman" w:hAnsi="Times New Roman" w:cs="Times New Roman"/>
          <w:sz w:val="24"/>
          <w:szCs w:val="24"/>
          <w:lang w:val="en-US"/>
        </w:rPr>
        <w:t xml:space="preserve"> principal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domeniul</w:t>
      </w:r>
      <w:proofErr w:type="spellEnd"/>
      <w:r>
        <w:rPr>
          <w:rFonts w:ascii="Times New Roman" w:hAnsi="Times New Roman" w:cs="Times New Roman"/>
          <w:sz w:val="24"/>
          <w:szCs w:val="24"/>
          <w:lang w:val="en-US"/>
        </w:rPr>
        <w:t xml:space="preserve"> RRPF.</w:t>
      </w:r>
    </w:p>
    <w:p w14:paraId="494144DA" w14:textId="77777777" w:rsidR="00606F82" w:rsidRDefault="00606F82" w:rsidP="00606F82">
      <w:pPr>
        <w:pStyle w:val="af0"/>
        <w:spacing w:after="0" w:line="240" w:lineRule="auto"/>
        <w:ind w:left="518"/>
        <w:rPr>
          <w:rFonts w:ascii="Times New Roman" w:hAnsi="Times New Roman" w:cs="Times New Roman"/>
          <w:sz w:val="24"/>
          <w:szCs w:val="24"/>
          <w:lang w:val="en-US"/>
        </w:rPr>
      </w:pPr>
    </w:p>
    <w:p w14:paraId="67FB4B3D"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4. </w:t>
      </w:r>
      <w:proofErr w:type="spellStart"/>
      <w:r>
        <w:rPr>
          <w:rFonts w:ascii="Times New Roman" w:hAnsi="Times New Roman" w:cs="Times New Roman"/>
          <w:sz w:val="24"/>
          <w:szCs w:val="24"/>
          <w:lang w:val="en-US"/>
        </w:rPr>
        <w:t>Controlul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asupra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executării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prezentei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decizii</w:t>
      </w:r>
      <w:proofErr w:type="spellEnd"/>
      <w:r>
        <w:rPr>
          <w:rFonts w:ascii="Times New Roman" w:hAnsi="Times New Roman" w:cs="Times New Roman"/>
          <w:sz w:val="24"/>
          <w:szCs w:val="24"/>
          <w:lang w:val="en-US"/>
        </w:rPr>
        <w:t xml:space="preserve"> se </w:t>
      </w:r>
      <w:proofErr w:type="spellStart"/>
      <w:r>
        <w:rPr>
          <w:rFonts w:ascii="Times New Roman" w:hAnsi="Times New Roman" w:cs="Times New Roman"/>
          <w:sz w:val="24"/>
          <w:szCs w:val="24"/>
          <w:lang w:val="en-US"/>
        </w:rPr>
        <w:t>pune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sarcina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dlui</w:t>
      </w:r>
      <w:proofErr w:type="spellEnd"/>
      <w:r>
        <w:rPr>
          <w:rFonts w:ascii="Times New Roman" w:hAnsi="Times New Roman" w:cs="Times New Roman"/>
          <w:sz w:val="24"/>
          <w:szCs w:val="24"/>
          <w:lang w:val="en-US"/>
        </w:rPr>
        <w:t xml:space="preserve"> V. Berzan, </w:t>
      </w:r>
      <w:proofErr w:type="spellStart"/>
      <w:r>
        <w:rPr>
          <w:rFonts w:ascii="Times New Roman" w:hAnsi="Times New Roman" w:cs="Times New Roman"/>
          <w:sz w:val="24"/>
          <w:szCs w:val="24"/>
          <w:lang w:val="en-US"/>
        </w:rPr>
        <w:t>primarul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localității</w:t>
      </w:r>
      <w:proofErr w:type="spellEnd"/>
      <w:r>
        <w:rPr>
          <w:rFonts w:ascii="Times New Roman" w:hAnsi="Times New Roman" w:cs="Times New Roman"/>
          <w:sz w:val="24"/>
          <w:szCs w:val="24"/>
          <w:lang w:val="en-US"/>
        </w:rPr>
        <w:t>.</w:t>
      </w:r>
    </w:p>
    <w:p w14:paraId="2E826084" w14:textId="77777777" w:rsidR="00606F82" w:rsidRDefault="00606F82" w:rsidP="00606F82">
      <w:pPr>
        <w:spacing w:after="0" w:line="240" w:lineRule="auto"/>
        <w:rPr>
          <w:rFonts w:ascii="Times New Roman" w:hAnsi="Times New Roman" w:cs="Times New Roman"/>
          <w:sz w:val="24"/>
          <w:szCs w:val="24"/>
          <w:lang w:val="en-US"/>
        </w:rPr>
      </w:pPr>
    </w:p>
    <w:p w14:paraId="5ABD7D5F" w14:textId="77777777" w:rsidR="00606F82" w:rsidRDefault="00606F82" w:rsidP="00606F82">
      <w:pPr>
        <w:spacing w:after="0" w:line="240" w:lineRule="auto"/>
        <w:rPr>
          <w:rFonts w:ascii="Times New Roman" w:hAnsi="Times New Roman" w:cs="Times New Roman"/>
          <w:sz w:val="24"/>
          <w:szCs w:val="24"/>
          <w:lang w:val="en-US"/>
        </w:rPr>
      </w:pPr>
    </w:p>
    <w:p w14:paraId="327F820D" w14:textId="77777777" w:rsidR="00606F82" w:rsidRDefault="00606F82" w:rsidP="00606F82">
      <w:pPr>
        <w:spacing w:after="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Secretarul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Consiliului</w:t>
      </w:r>
      <w:proofErr w:type="spellEnd"/>
      <w:r>
        <w:rPr>
          <w:rFonts w:ascii="Times New Roman" w:hAnsi="Times New Roman" w:cs="Times New Roman"/>
          <w:sz w:val="24"/>
          <w:szCs w:val="24"/>
          <w:lang w:val="en-US"/>
        </w:rPr>
        <w:t xml:space="preserve"> local                                                            </w:t>
      </w:r>
      <w:proofErr w:type="spellStart"/>
      <w:r>
        <w:rPr>
          <w:rFonts w:ascii="Times New Roman" w:hAnsi="Times New Roman" w:cs="Times New Roman"/>
          <w:sz w:val="24"/>
          <w:szCs w:val="24"/>
          <w:lang w:val="en-US"/>
        </w:rPr>
        <w:t>Diordiev</w:t>
      </w:r>
      <w:proofErr w:type="spellEnd"/>
      <w:r>
        <w:rPr>
          <w:rFonts w:ascii="Times New Roman" w:hAnsi="Times New Roman" w:cs="Times New Roman"/>
          <w:sz w:val="24"/>
          <w:szCs w:val="24"/>
          <w:lang w:val="en-US"/>
        </w:rPr>
        <w:t xml:space="preserve"> Nina</w:t>
      </w:r>
    </w:p>
    <w:p w14:paraId="60ACECB6" w14:textId="77777777" w:rsidR="00606F82" w:rsidRDefault="00606F82" w:rsidP="00606F82">
      <w:pPr>
        <w:spacing w:after="0" w:line="240" w:lineRule="auto"/>
        <w:rPr>
          <w:rFonts w:ascii="Times New Roman" w:hAnsi="Times New Roman" w:cs="Times New Roman"/>
          <w:sz w:val="24"/>
          <w:szCs w:val="24"/>
          <w:lang w:val="en-US"/>
        </w:rPr>
      </w:pPr>
    </w:p>
    <w:p w14:paraId="6501E09A" w14:textId="77777777" w:rsidR="00606F82" w:rsidRDefault="00606F82" w:rsidP="00606F82">
      <w:pPr>
        <w:spacing w:after="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Coordonat</w:t>
      </w:r>
      <w:proofErr w:type="spellEnd"/>
      <w:r>
        <w:rPr>
          <w:rFonts w:ascii="Times New Roman" w:hAnsi="Times New Roman" w:cs="Times New Roman"/>
          <w:sz w:val="24"/>
          <w:szCs w:val="24"/>
          <w:lang w:val="en-US"/>
        </w:rPr>
        <w:t>:</w:t>
      </w:r>
    </w:p>
    <w:p w14:paraId="14124FA9" w14:textId="77777777" w:rsidR="00606F82" w:rsidRDefault="00606F82" w:rsidP="00606F82">
      <w:pPr>
        <w:spacing w:after="0" w:line="240" w:lineRule="auto"/>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Sp.principal</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domeniul</w:t>
      </w:r>
      <w:proofErr w:type="spellEnd"/>
      <w:r>
        <w:rPr>
          <w:rFonts w:ascii="Times New Roman" w:hAnsi="Times New Roman" w:cs="Times New Roman"/>
          <w:sz w:val="24"/>
          <w:szCs w:val="24"/>
          <w:lang w:val="en-US"/>
        </w:rPr>
        <w:t xml:space="preserve"> RRPF                                                    </w:t>
      </w:r>
      <w:proofErr w:type="spellStart"/>
      <w:r>
        <w:rPr>
          <w:rFonts w:ascii="Times New Roman" w:hAnsi="Times New Roman" w:cs="Times New Roman"/>
          <w:sz w:val="24"/>
          <w:szCs w:val="24"/>
          <w:lang w:val="en-US"/>
        </w:rPr>
        <w:t>Zavtoniev</w:t>
      </w:r>
      <w:proofErr w:type="spellEnd"/>
      <w:r>
        <w:rPr>
          <w:rFonts w:ascii="Times New Roman" w:hAnsi="Times New Roman" w:cs="Times New Roman"/>
          <w:sz w:val="24"/>
          <w:szCs w:val="24"/>
          <w:lang w:val="en-US"/>
        </w:rPr>
        <w:t xml:space="preserve"> Maria</w:t>
      </w:r>
    </w:p>
    <w:p w14:paraId="1D86C676" w14:textId="77777777" w:rsidR="00606F82" w:rsidRDefault="00606F82" w:rsidP="00606F82">
      <w:pPr>
        <w:spacing w:after="0" w:line="240" w:lineRule="auto"/>
        <w:rPr>
          <w:rFonts w:ascii="Times New Roman" w:hAnsi="Times New Roman" w:cs="Times New Roman"/>
          <w:sz w:val="24"/>
          <w:szCs w:val="24"/>
          <w:lang w:val="en-US"/>
        </w:rPr>
      </w:pPr>
    </w:p>
    <w:p w14:paraId="56785BF5" w14:textId="77777777" w:rsidR="00606F82" w:rsidRDefault="00606F82" w:rsidP="00606F82">
      <w:pPr>
        <w:spacing w:after="0" w:line="240" w:lineRule="auto"/>
        <w:rPr>
          <w:rFonts w:ascii="Times New Roman" w:hAnsi="Times New Roman" w:cs="Times New Roman"/>
          <w:sz w:val="24"/>
          <w:szCs w:val="24"/>
          <w:lang w:val="en-US"/>
        </w:rPr>
      </w:pPr>
    </w:p>
    <w:p w14:paraId="626C9D98" w14:textId="77777777" w:rsidR="00606F82" w:rsidRDefault="00606F82" w:rsidP="00606F82">
      <w:pPr>
        <w:spacing w:after="0" w:line="240" w:lineRule="auto"/>
        <w:rPr>
          <w:rFonts w:ascii="Times New Roman" w:hAnsi="Times New Roman" w:cs="Times New Roman"/>
          <w:sz w:val="24"/>
          <w:szCs w:val="24"/>
          <w:lang w:val="en-US"/>
        </w:rPr>
      </w:pPr>
    </w:p>
    <w:p w14:paraId="7BE6B704" w14:textId="77777777" w:rsidR="00606F82" w:rsidRDefault="00606F82" w:rsidP="00606F82">
      <w:pPr>
        <w:spacing w:after="0" w:line="240" w:lineRule="auto"/>
        <w:rPr>
          <w:rFonts w:ascii="Times New Roman" w:hAnsi="Times New Roman" w:cs="Times New Roman"/>
          <w:sz w:val="24"/>
          <w:szCs w:val="24"/>
          <w:lang w:val="en-US"/>
        </w:rPr>
      </w:pPr>
    </w:p>
    <w:p w14:paraId="5D081CBF" w14:textId="77777777" w:rsidR="00606F82" w:rsidRDefault="00606F82" w:rsidP="00606F82">
      <w:pPr>
        <w:spacing w:after="0" w:line="240" w:lineRule="auto"/>
        <w:rPr>
          <w:rFonts w:ascii="Times New Roman" w:hAnsi="Times New Roman" w:cs="Times New Roman"/>
          <w:sz w:val="24"/>
          <w:szCs w:val="24"/>
          <w:lang w:val="en-US"/>
        </w:rPr>
      </w:pPr>
    </w:p>
    <w:p w14:paraId="1B43B4D0" w14:textId="77777777" w:rsidR="00606F82" w:rsidRDefault="00606F82" w:rsidP="00606F82">
      <w:pPr>
        <w:spacing w:after="0" w:line="240" w:lineRule="auto"/>
        <w:rPr>
          <w:rFonts w:ascii="Times New Roman" w:hAnsi="Times New Roman" w:cs="Times New Roman"/>
          <w:sz w:val="24"/>
          <w:szCs w:val="24"/>
          <w:lang w:val="en-US"/>
        </w:rPr>
      </w:pPr>
    </w:p>
    <w:p w14:paraId="0F7C58D8" w14:textId="77777777" w:rsidR="00606F82" w:rsidRDefault="00606F82" w:rsidP="00606F82">
      <w:pPr>
        <w:spacing w:after="0" w:line="240" w:lineRule="auto"/>
        <w:rPr>
          <w:rFonts w:ascii="Times New Roman" w:hAnsi="Times New Roman" w:cs="Times New Roman"/>
          <w:sz w:val="24"/>
          <w:szCs w:val="24"/>
          <w:lang w:val="en-US"/>
        </w:rPr>
      </w:pPr>
    </w:p>
    <w:p w14:paraId="306922AC" w14:textId="77777777" w:rsidR="00606F82" w:rsidRDefault="00606F82" w:rsidP="00606F82">
      <w:pPr>
        <w:spacing w:after="0" w:line="240" w:lineRule="auto"/>
        <w:rPr>
          <w:rFonts w:ascii="Times New Roman" w:hAnsi="Times New Roman" w:cs="Times New Roman"/>
          <w:sz w:val="24"/>
          <w:szCs w:val="24"/>
          <w:lang w:val="en-US"/>
        </w:rPr>
      </w:pPr>
    </w:p>
    <w:p w14:paraId="4C63EFE8" w14:textId="77777777" w:rsidR="00606F82" w:rsidRDefault="00606F82" w:rsidP="00606F82">
      <w:pPr>
        <w:spacing w:after="0" w:line="240" w:lineRule="auto"/>
        <w:rPr>
          <w:rFonts w:ascii="Times New Roman" w:hAnsi="Times New Roman" w:cs="Times New Roman"/>
          <w:sz w:val="24"/>
          <w:szCs w:val="24"/>
          <w:lang w:val="en-US"/>
        </w:rPr>
      </w:pPr>
    </w:p>
    <w:p w14:paraId="30F785CD"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22D4E03E" w14:textId="77777777" w:rsidR="00606F82" w:rsidRDefault="00606F82" w:rsidP="00606F82">
      <w:pPr>
        <w:spacing w:after="0" w:line="240" w:lineRule="auto"/>
        <w:rPr>
          <w:rFonts w:ascii="Times New Roman" w:hAnsi="Times New Roman" w:cs="Times New Roman"/>
          <w:sz w:val="24"/>
          <w:szCs w:val="24"/>
          <w:lang w:val="en-US"/>
        </w:rPr>
      </w:pPr>
    </w:p>
    <w:p w14:paraId="5BAB6B09" w14:textId="77777777" w:rsidR="00606F82" w:rsidRDefault="00606F82" w:rsidP="00606F82">
      <w:pPr>
        <w:spacing w:after="0" w:line="240" w:lineRule="auto"/>
        <w:rPr>
          <w:rFonts w:ascii="Times New Roman" w:hAnsi="Times New Roman" w:cs="Times New Roman"/>
          <w:sz w:val="24"/>
          <w:szCs w:val="24"/>
          <w:lang w:val="en-US"/>
        </w:rPr>
      </w:pPr>
    </w:p>
    <w:p w14:paraId="5A36212B" w14:textId="77777777" w:rsidR="00606F82" w:rsidRDefault="00606F82" w:rsidP="00606F82">
      <w:pPr>
        <w:spacing w:after="0"/>
        <w:rPr>
          <w:rFonts w:ascii="Times New Roman" w:hAnsi="Times New Roman" w:cs="Times New Roman"/>
          <w:i/>
          <w:color w:val="000000" w:themeColor="text1"/>
          <w:lang w:val="ro-RO"/>
        </w:rPr>
      </w:pPr>
      <w:r>
        <w:rPr>
          <w:rFonts w:ascii="Times New Roman" w:hAnsi="Times New Roman" w:cs="Times New Roman"/>
          <w:i/>
          <w:color w:val="000000" w:themeColor="text1"/>
          <w:lang w:val="ro-RO"/>
        </w:rPr>
        <w:lastRenderedPageBreak/>
        <w:t xml:space="preserve">                                                                                                                                      Anexa nr.1</w:t>
      </w:r>
    </w:p>
    <w:p w14:paraId="69A353D9" w14:textId="0A1168DB" w:rsidR="00606F82" w:rsidRDefault="00606F82" w:rsidP="00606F82">
      <w:pPr>
        <w:spacing w:after="0"/>
        <w:rPr>
          <w:rFonts w:ascii="Times New Roman" w:hAnsi="Times New Roman" w:cs="Times New Roman"/>
          <w:i/>
          <w:color w:val="000000" w:themeColor="text1"/>
          <w:lang w:val="ro-RO"/>
        </w:rPr>
      </w:pPr>
      <w:r>
        <w:rPr>
          <w:rFonts w:ascii="Times New Roman" w:hAnsi="Times New Roman" w:cs="Times New Roman"/>
          <w:i/>
          <w:color w:val="000000" w:themeColor="text1"/>
          <w:lang w:val="ro-RO"/>
        </w:rPr>
        <w:t xml:space="preserve">                                                                                                                   la decizia consiliului local nr.2/16</w:t>
      </w:r>
    </w:p>
    <w:p w14:paraId="39D494E2" w14:textId="77777777" w:rsidR="00606F82" w:rsidRDefault="00606F82" w:rsidP="00606F82">
      <w:pPr>
        <w:spacing w:after="0"/>
        <w:rPr>
          <w:rFonts w:ascii="Times New Roman" w:hAnsi="Times New Roman" w:cs="Times New Roman"/>
          <w:color w:val="000000" w:themeColor="text1"/>
          <w:lang w:val="ro-RO"/>
        </w:rPr>
      </w:pPr>
      <w:r>
        <w:rPr>
          <w:rFonts w:ascii="Times New Roman" w:hAnsi="Times New Roman" w:cs="Times New Roman"/>
          <w:i/>
          <w:color w:val="000000" w:themeColor="text1"/>
          <w:lang w:val="ro-RO"/>
        </w:rPr>
        <w:t xml:space="preserve">                                                                                                                    din _</w:t>
      </w:r>
      <w:r>
        <w:rPr>
          <w:rFonts w:ascii="Times New Roman" w:hAnsi="Times New Roman" w:cs="Times New Roman"/>
          <w:i/>
          <w:color w:val="000000" w:themeColor="text1"/>
          <w:u w:val="single"/>
          <w:lang w:val="ro-RO"/>
        </w:rPr>
        <w:t>_______________</w:t>
      </w:r>
    </w:p>
    <w:p w14:paraId="2B606EE8" w14:textId="77777777" w:rsidR="00606F82" w:rsidRDefault="00606F82" w:rsidP="00606F82">
      <w:pPr>
        <w:spacing w:after="0"/>
        <w:jc w:val="center"/>
        <w:rPr>
          <w:rFonts w:ascii="Times New Roman" w:hAnsi="Times New Roman" w:cs="Times New Roman"/>
          <w:lang w:val="en-US"/>
        </w:rPr>
      </w:pPr>
    </w:p>
    <w:p w14:paraId="2D8B74BA" w14:textId="77777777" w:rsidR="00606F82" w:rsidRDefault="00606F82" w:rsidP="00606F82">
      <w:pPr>
        <w:spacing w:after="0"/>
        <w:jc w:val="center"/>
        <w:rPr>
          <w:rFonts w:ascii="Times New Roman" w:hAnsi="Times New Roman" w:cs="Times New Roman"/>
          <w:lang w:val="en-US"/>
        </w:rPr>
      </w:pPr>
      <w:proofErr w:type="spellStart"/>
      <w:r>
        <w:rPr>
          <w:rFonts w:ascii="Times New Roman" w:hAnsi="Times New Roman" w:cs="Times New Roman"/>
          <w:lang w:val="en-US"/>
        </w:rPr>
        <w:t>Borderoul</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calcul</w:t>
      </w:r>
      <w:proofErr w:type="spellEnd"/>
    </w:p>
    <w:p w14:paraId="5A09D11F" w14:textId="77777777" w:rsidR="00606F82" w:rsidRDefault="00606F82" w:rsidP="00606F82">
      <w:pPr>
        <w:spacing w:after="0"/>
        <w:jc w:val="center"/>
        <w:rPr>
          <w:rFonts w:ascii="Times New Roman" w:hAnsi="Times New Roman" w:cs="Times New Roman"/>
          <w:lang w:val="ro-RO"/>
        </w:rPr>
      </w:pPr>
      <w:r>
        <w:rPr>
          <w:rFonts w:ascii="Times New Roman" w:hAnsi="Times New Roman" w:cs="Times New Roman"/>
          <w:lang w:val="en-US"/>
        </w:rPr>
        <w:t xml:space="preserve">al </w:t>
      </w:r>
      <w:proofErr w:type="spellStart"/>
      <w:r>
        <w:rPr>
          <w:rFonts w:ascii="Times New Roman" w:hAnsi="Times New Roman" w:cs="Times New Roman"/>
          <w:lang w:val="en-US"/>
        </w:rPr>
        <w:t>prețului</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vînzare</w:t>
      </w:r>
      <w:proofErr w:type="spellEnd"/>
      <w:r>
        <w:rPr>
          <w:rFonts w:ascii="Times New Roman" w:hAnsi="Times New Roman" w:cs="Times New Roman"/>
          <w:lang w:val="en-US"/>
        </w:rPr>
        <w:t xml:space="preserve"> – </w:t>
      </w:r>
      <w:proofErr w:type="spellStart"/>
      <w:r>
        <w:rPr>
          <w:rFonts w:ascii="Times New Roman" w:hAnsi="Times New Roman" w:cs="Times New Roman"/>
          <w:lang w:val="en-US"/>
        </w:rPr>
        <w:t>cumpărare</w:t>
      </w:r>
      <w:proofErr w:type="spellEnd"/>
      <w:r>
        <w:rPr>
          <w:rFonts w:ascii="Times New Roman" w:hAnsi="Times New Roman" w:cs="Times New Roman"/>
          <w:lang w:val="en-US"/>
        </w:rPr>
        <w:t xml:space="preserve"> a </w:t>
      </w:r>
      <w:r>
        <w:rPr>
          <w:rFonts w:ascii="Times New Roman" w:hAnsi="Times New Roman" w:cs="Times New Roman"/>
          <w:lang w:val="ro-RO"/>
        </w:rPr>
        <w:t xml:space="preserve">surplusului de teren aferent casei de locuit </w:t>
      </w:r>
    </w:p>
    <w:p w14:paraId="45A86C07" w14:textId="77777777" w:rsidR="00606F82" w:rsidRDefault="00606F82" w:rsidP="00606F82">
      <w:pPr>
        <w:spacing w:after="0"/>
        <w:jc w:val="center"/>
        <w:rPr>
          <w:rFonts w:ascii="Times New Roman" w:hAnsi="Times New Roman" w:cs="Times New Roman"/>
          <w:lang w:val="ro-RO"/>
        </w:rPr>
      </w:pPr>
      <w:r>
        <w:rPr>
          <w:rFonts w:ascii="Times New Roman" w:hAnsi="Times New Roman" w:cs="Times New Roman"/>
          <w:lang w:val="ro-RO"/>
        </w:rPr>
        <w:t>din intravilanul localitatii pentru</w:t>
      </w:r>
    </w:p>
    <w:p w14:paraId="6945133F" w14:textId="77777777" w:rsidR="00606F82" w:rsidRDefault="00606F82" w:rsidP="00606F82">
      <w:pPr>
        <w:spacing w:after="0"/>
        <w:jc w:val="center"/>
        <w:rPr>
          <w:rFonts w:ascii="Times New Roman" w:hAnsi="Times New Roman" w:cs="Times New Roman"/>
          <w:lang w:val="ro-RO"/>
        </w:rPr>
      </w:pPr>
      <w:r>
        <w:rPr>
          <w:rFonts w:ascii="Times New Roman" w:hAnsi="Times New Roman" w:cs="Times New Roman"/>
          <w:lang w:val="ro-RO"/>
        </w:rPr>
        <w:t>obținerea dreptului de proprietate.</w:t>
      </w:r>
    </w:p>
    <w:p w14:paraId="1A003566" w14:textId="77777777" w:rsidR="00606F82" w:rsidRDefault="00606F82" w:rsidP="00606F82">
      <w:pPr>
        <w:spacing w:after="0"/>
        <w:rPr>
          <w:rFonts w:ascii="Times New Roman" w:hAnsi="Times New Roman" w:cs="Times New Roman"/>
          <w:lang w:val="ro-RO"/>
        </w:rPr>
      </w:pPr>
      <w:r>
        <w:rPr>
          <w:rFonts w:ascii="Times New Roman" w:hAnsi="Times New Roman" w:cs="Times New Roman"/>
          <w:lang w:val="ro-RO"/>
        </w:rPr>
        <w:t xml:space="preserve">                                                                                                                                                  s.Doroțcaia                                                                 </w:t>
      </w:r>
    </w:p>
    <w:p w14:paraId="150D57E8" w14:textId="77777777" w:rsidR="00606F82" w:rsidRDefault="00606F82" w:rsidP="00606F82">
      <w:pPr>
        <w:spacing w:after="0"/>
        <w:rPr>
          <w:rFonts w:ascii="Times New Roman" w:hAnsi="Times New Roman" w:cs="Times New Roman"/>
          <w:lang w:val="ro-RO"/>
        </w:rPr>
      </w:pPr>
    </w:p>
    <w:p w14:paraId="3BF22E8E" w14:textId="5E6671A7" w:rsidR="00606F82" w:rsidRDefault="00606F82" w:rsidP="00606F82">
      <w:pPr>
        <w:pStyle w:val="af0"/>
        <w:numPr>
          <w:ilvl w:val="0"/>
          <w:numId w:val="54"/>
        </w:numPr>
        <w:spacing w:after="0" w:line="240" w:lineRule="auto"/>
        <w:rPr>
          <w:rFonts w:ascii="Times New Roman" w:hAnsi="Times New Roman" w:cs="Times New Roman"/>
          <w:lang w:val="ro-RO"/>
        </w:rPr>
      </w:pPr>
      <w:r>
        <w:rPr>
          <w:rFonts w:ascii="Times New Roman" w:hAnsi="Times New Roman" w:cs="Times New Roman"/>
          <w:lang w:val="ro-RO"/>
        </w:rPr>
        <w:t>Persoana fizică</w:t>
      </w:r>
      <w:r w:rsidR="00437C9E">
        <w:rPr>
          <w:rFonts w:ascii="Times New Roman" w:hAnsi="Times New Roman" w:cs="Times New Roman"/>
          <w:lang w:val="ro-RO"/>
        </w:rPr>
        <w:t xml:space="preserve"> dna</w:t>
      </w:r>
      <w:r>
        <w:rPr>
          <w:rFonts w:ascii="Times New Roman" w:hAnsi="Times New Roman" w:cs="Times New Roman"/>
          <w:lang w:val="ro-RO"/>
        </w:rPr>
        <w:t xml:space="preserve"> </w:t>
      </w:r>
      <w:r w:rsidR="00437C9E">
        <w:rPr>
          <w:rFonts w:ascii="Times New Roman" w:hAnsi="Times New Roman" w:cs="Times New Roman"/>
          <w:u w:val="single"/>
          <w:lang w:val="ro-RO"/>
        </w:rPr>
        <w:t>XXX</w:t>
      </w:r>
      <w:r>
        <w:rPr>
          <w:rFonts w:ascii="Times New Roman" w:hAnsi="Times New Roman" w:cs="Times New Roman"/>
          <w:lang w:val="ro-RO"/>
        </w:rPr>
        <w:t xml:space="preserve">_si </w:t>
      </w:r>
      <w:r w:rsidR="00437C9E">
        <w:rPr>
          <w:rFonts w:ascii="Times New Roman" w:hAnsi="Times New Roman" w:cs="Times New Roman"/>
          <w:lang w:val="ro-RO"/>
        </w:rPr>
        <w:t xml:space="preserve"> XXXX</w:t>
      </w:r>
      <w:r>
        <w:rPr>
          <w:rFonts w:ascii="Times New Roman" w:hAnsi="Times New Roman" w:cs="Times New Roman"/>
          <w:lang w:val="ro-RO"/>
        </w:rPr>
        <w:t>, buletin de identitate seria __ nr._________, cod personal _</w:t>
      </w:r>
      <w:r>
        <w:rPr>
          <w:rFonts w:ascii="Times New Roman" w:hAnsi="Times New Roman" w:cs="Times New Roman"/>
          <w:u w:val="single"/>
          <w:lang w:val="ro-RO"/>
        </w:rPr>
        <w:t>__________________</w:t>
      </w:r>
      <w:r>
        <w:rPr>
          <w:rFonts w:ascii="Times New Roman" w:hAnsi="Times New Roman" w:cs="Times New Roman"/>
          <w:lang w:val="ro-RO"/>
        </w:rPr>
        <w:t>, domiciliat în s.Doroțcaia, r-l Dubăsari.</w:t>
      </w:r>
    </w:p>
    <w:p w14:paraId="54F0DE2B" w14:textId="77777777" w:rsidR="00606F82" w:rsidRDefault="00606F82" w:rsidP="00606F82">
      <w:pPr>
        <w:spacing w:after="0"/>
        <w:rPr>
          <w:rFonts w:ascii="Times New Roman" w:hAnsi="Times New Roman" w:cs="Times New Roman"/>
          <w:lang w:val="ro-RO"/>
        </w:rPr>
      </w:pPr>
    </w:p>
    <w:p w14:paraId="3787F6A2" w14:textId="77777777" w:rsidR="00606F82" w:rsidRDefault="00606F82" w:rsidP="00606F82">
      <w:pPr>
        <w:pStyle w:val="af0"/>
        <w:numPr>
          <w:ilvl w:val="0"/>
          <w:numId w:val="56"/>
        </w:numPr>
        <w:spacing w:after="0" w:line="240" w:lineRule="auto"/>
        <w:rPr>
          <w:rFonts w:ascii="Times New Roman" w:hAnsi="Times New Roman" w:cs="Times New Roman"/>
          <w:lang w:val="ro-RO"/>
        </w:rPr>
      </w:pPr>
      <w:r>
        <w:rPr>
          <w:rFonts w:ascii="Times New Roman" w:hAnsi="Times New Roman" w:cs="Times New Roman"/>
          <w:lang w:val="ro-RO"/>
        </w:rPr>
        <w:t>Adresa conferită terenului , lot de pamînt de pe linga casa  cu  numărul cadastral – 38281120453  din intravilanul s.Doroțcaia.</w:t>
      </w:r>
    </w:p>
    <w:p w14:paraId="760D649D" w14:textId="77777777" w:rsidR="00606F82" w:rsidRDefault="00606F82" w:rsidP="00606F82">
      <w:pPr>
        <w:spacing w:after="0"/>
        <w:rPr>
          <w:rFonts w:ascii="Times New Roman" w:hAnsi="Times New Roman" w:cs="Times New Roman"/>
          <w:lang w:val="ro-RO"/>
        </w:rPr>
      </w:pPr>
    </w:p>
    <w:p w14:paraId="7AD9CAFA" w14:textId="77777777" w:rsidR="00606F82" w:rsidRDefault="00606F82" w:rsidP="00606F82">
      <w:pPr>
        <w:pStyle w:val="af0"/>
        <w:numPr>
          <w:ilvl w:val="0"/>
          <w:numId w:val="56"/>
        </w:numPr>
        <w:spacing w:after="0" w:line="240" w:lineRule="auto"/>
        <w:rPr>
          <w:rFonts w:ascii="Times New Roman" w:hAnsi="Times New Roman" w:cs="Times New Roman"/>
          <w:lang w:val="ro-RO"/>
        </w:rPr>
      </w:pPr>
      <w:r>
        <w:rPr>
          <w:rFonts w:ascii="Times New Roman" w:hAnsi="Times New Roman" w:cs="Times New Roman"/>
          <w:lang w:val="ro-RO"/>
        </w:rPr>
        <w:t>Suprafața terenului supranormă supus vinzarii conform planului cadastral, constituie 0,0257 (zero intreg, zero doua sute cincizeci si sapte) ha.</w:t>
      </w:r>
    </w:p>
    <w:p w14:paraId="104CC10C" w14:textId="77777777" w:rsidR="00606F82" w:rsidRDefault="00606F82" w:rsidP="00606F82">
      <w:pPr>
        <w:spacing w:after="0"/>
        <w:rPr>
          <w:rFonts w:ascii="Times New Roman" w:hAnsi="Times New Roman" w:cs="Times New Roman"/>
          <w:lang w:val="ro-RO"/>
        </w:rPr>
      </w:pPr>
    </w:p>
    <w:p w14:paraId="6B96B64F" w14:textId="77777777" w:rsidR="00606F82" w:rsidRDefault="00606F82" w:rsidP="00606F82">
      <w:pPr>
        <w:pStyle w:val="af0"/>
        <w:numPr>
          <w:ilvl w:val="0"/>
          <w:numId w:val="56"/>
        </w:numPr>
        <w:spacing w:after="0" w:line="240" w:lineRule="auto"/>
        <w:rPr>
          <w:rFonts w:ascii="Times New Roman" w:hAnsi="Times New Roman" w:cs="Times New Roman"/>
          <w:lang w:val="ro-RO"/>
        </w:rPr>
      </w:pPr>
      <w:r>
        <w:rPr>
          <w:rFonts w:ascii="Times New Roman" w:hAnsi="Times New Roman" w:cs="Times New Roman"/>
          <w:lang w:val="ro-RO"/>
        </w:rPr>
        <w:t>Bonitatea medie a solului, stabilită pe republica, constituie 65 (sasezeci si cinci) grade.</w:t>
      </w:r>
    </w:p>
    <w:p w14:paraId="0FDCE372" w14:textId="77777777" w:rsidR="00606F82" w:rsidRDefault="00606F82" w:rsidP="00606F82">
      <w:pPr>
        <w:spacing w:after="0"/>
        <w:rPr>
          <w:rFonts w:ascii="Times New Roman" w:hAnsi="Times New Roman" w:cs="Times New Roman"/>
          <w:lang w:val="ro-RO"/>
        </w:rPr>
      </w:pPr>
    </w:p>
    <w:p w14:paraId="280E51E0" w14:textId="77777777" w:rsidR="00606F82" w:rsidRDefault="00606F82" w:rsidP="00606F82">
      <w:pPr>
        <w:pStyle w:val="af0"/>
        <w:numPr>
          <w:ilvl w:val="0"/>
          <w:numId w:val="56"/>
        </w:numPr>
        <w:spacing w:after="0" w:line="240" w:lineRule="auto"/>
        <w:rPr>
          <w:rFonts w:ascii="Times New Roman" w:hAnsi="Times New Roman" w:cs="Times New Roman"/>
          <w:lang w:val="ro-RO"/>
        </w:rPr>
      </w:pPr>
      <w:r>
        <w:rPr>
          <w:rFonts w:ascii="Times New Roman" w:hAnsi="Times New Roman" w:cs="Times New Roman"/>
          <w:lang w:val="ro-RO"/>
        </w:rPr>
        <w:t>Tariful stabilit pentru o unitate de grad-hectar, în anexa la Legea privind prețul normativ și modul de vînzare-cumpărare a pămîntului, constituie 1130,31 (una mie una suta treizeci lei,31bani) lei.</w:t>
      </w:r>
    </w:p>
    <w:p w14:paraId="4867C076" w14:textId="77777777" w:rsidR="00606F82" w:rsidRDefault="00606F82" w:rsidP="00606F82">
      <w:pPr>
        <w:spacing w:after="0"/>
        <w:rPr>
          <w:rFonts w:ascii="Times New Roman" w:hAnsi="Times New Roman" w:cs="Times New Roman"/>
          <w:lang w:val="ro-RO"/>
        </w:rPr>
      </w:pPr>
    </w:p>
    <w:p w14:paraId="4F4F50A6" w14:textId="77777777" w:rsidR="00606F82" w:rsidRDefault="00606F82" w:rsidP="00606F82">
      <w:pPr>
        <w:pStyle w:val="af0"/>
        <w:numPr>
          <w:ilvl w:val="0"/>
          <w:numId w:val="56"/>
        </w:numPr>
        <w:spacing w:after="0" w:line="240" w:lineRule="auto"/>
        <w:rPr>
          <w:rFonts w:ascii="Times New Roman" w:hAnsi="Times New Roman" w:cs="Times New Roman"/>
          <w:lang w:val="ro-RO"/>
        </w:rPr>
      </w:pPr>
      <w:r>
        <w:rPr>
          <w:rFonts w:ascii="Times New Roman" w:hAnsi="Times New Roman" w:cs="Times New Roman"/>
          <w:lang w:val="ro-RO"/>
        </w:rPr>
        <w:t xml:space="preserve">Prețul normativ al terenului aferent obiectivului destinat locuintei (teren de pe linga casa)  (p.3 x p.4 x p.5) constituie </w:t>
      </w:r>
      <w:r>
        <w:rPr>
          <w:rFonts w:ascii="Times New Roman" w:hAnsi="Times New Roman" w:cs="Times New Roman"/>
          <w:b/>
          <w:lang w:val="ro-RO"/>
        </w:rPr>
        <w:t xml:space="preserve">1888,18 </w:t>
      </w:r>
      <w:r>
        <w:rPr>
          <w:rFonts w:ascii="Times New Roman" w:hAnsi="Times New Roman" w:cs="Times New Roman"/>
          <w:lang w:val="ro-RO"/>
        </w:rPr>
        <w:t>(una mie opt sute optzeci si opt lei, 18bani) lei.</w:t>
      </w:r>
    </w:p>
    <w:p w14:paraId="30D5CBB8" w14:textId="77777777" w:rsidR="00606F82" w:rsidRDefault="00606F82" w:rsidP="00606F82">
      <w:pPr>
        <w:spacing w:after="0"/>
        <w:rPr>
          <w:rFonts w:ascii="Times New Roman" w:hAnsi="Times New Roman" w:cs="Times New Roman"/>
          <w:lang w:val="ro-RO"/>
        </w:rPr>
      </w:pPr>
    </w:p>
    <w:p w14:paraId="14F51C66" w14:textId="77777777" w:rsidR="00606F82" w:rsidRDefault="00606F82" w:rsidP="00606F82">
      <w:pPr>
        <w:pStyle w:val="af0"/>
        <w:numPr>
          <w:ilvl w:val="0"/>
          <w:numId w:val="56"/>
        </w:numPr>
        <w:spacing w:after="0" w:line="240" w:lineRule="auto"/>
        <w:rPr>
          <w:rFonts w:ascii="Times New Roman" w:hAnsi="Times New Roman" w:cs="Times New Roman"/>
          <w:lang w:val="ro-RO"/>
        </w:rPr>
      </w:pPr>
      <w:r>
        <w:rPr>
          <w:rFonts w:ascii="Times New Roman" w:hAnsi="Times New Roman" w:cs="Times New Roman"/>
          <w:lang w:val="ro-RO"/>
        </w:rPr>
        <w:t>Coeficientul prevazut in  Nota din anexa la Legea nr.1308 din 25.07.1997 „Privind pretul normativ si modul de vinzare-cumparare a pamintului”, este de 0,3 (zero întreg trei).</w:t>
      </w:r>
    </w:p>
    <w:p w14:paraId="1A4F44A2" w14:textId="77777777" w:rsidR="00606F82" w:rsidRDefault="00606F82" w:rsidP="00606F82">
      <w:pPr>
        <w:spacing w:after="0"/>
        <w:rPr>
          <w:rFonts w:ascii="Times New Roman" w:hAnsi="Times New Roman" w:cs="Times New Roman"/>
          <w:lang w:val="ro-RO"/>
        </w:rPr>
      </w:pPr>
    </w:p>
    <w:p w14:paraId="6E08AA94" w14:textId="77777777" w:rsidR="00606F82" w:rsidRDefault="00606F82" w:rsidP="00606F82">
      <w:pPr>
        <w:pStyle w:val="af0"/>
        <w:numPr>
          <w:ilvl w:val="0"/>
          <w:numId w:val="56"/>
        </w:numPr>
        <w:spacing w:after="0" w:line="240" w:lineRule="auto"/>
        <w:rPr>
          <w:rFonts w:ascii="Times New Roman" w:hAnsi="Times New Roman" w:cs="Times New Roman"/>
          <w:b/>
          <w:lang w:val="ro-RO"/>
        </w:rPr>
      </w:pPr>
      <w:r>
        <w:rPr>
          <w:rFonts w:ascii="Times New Roman" w:hAnsi="Times New Roman" w:cs="Times New Roman"/>
          <w:lang w:val="ro-RO"/>
        </w:rPr>
        <w:t xml:space="preserve">Pretul de vinzare-cumparare a terenului supranormă aferent casei de locuit este de -  </w:t>
      </w:r>
      <w:r>
        <w:rPr>
          <w:rFonts w:ascii="Times New Roman" w:hAnsi="Times New Roman" w:cs="Times New Roman"/>
          <w:b/>
          <w:lang w:val="ro-RO"/>
        </w:rPr>
        <w:t xml:space="preserve">566,45lei (cinci sute sasezeci si sase lei,) 45bani. </w:t>
      </w:r>
    </w:p>
    <w:p w14:paraId="5D84E4A7" w14:textId="77777777" w:rsidR="00606F82" w:rsidRDefault="00606F82" w:rsidP="00606F82">
      <w:pPr>
        <w:pStyle w:val="af0"/>
        <w:spacing w:after="0"/>
        <w:rPr>
          <w:rFonts w:ascii="Times New Roman" w:hAnsi="Times New Roman" w:cs="Times New Roman"/>
          <w:b/>
          <w:lang w:val="ro-RO"/>
        </w:rPr>
      </w:pPr>
      <w:r>
        <w:rPr>
          <w:rFonts w:ascii="Times New Roman" w:hAnsi="Times New Roman" w:cs="Times New Roman"/>
          <w:b/>
          <w:lang w:val="ro-RO"/>
        </w:rPr>
        <w:t xml:space="preserve"> </w:t>
      </w:r>
    </w:p>
    <w:p w14:paraId="4E44C24B" w14:textId="77777777" w:rsidR="00606F82" w:rsidRDefault="00606F82" w:rsidP="00606F82">
      <w:pPr>
        <w:spacing w:after="0"/>
        <w:rPr>
          <w:rFonts w:ascii="Times New Roman" w:hAnsi="Times New Roman" w:cs="Times New Roman"/>
          <w:lang w:val="ro-RO"/>
        </w:rPr>
      </w:pPr>
    </w:p>
    <w:p w14:paraId="3EDE991A" w14:textId="77777777" w:rsidR="00606F82" w:rsidRDefault="00606F82" w:rsidP="00606F82">
      <w:pPr>
        <w:spacing w:after="0"/>
        <w:rPr>
          <w:rFonts w:ascii="Times New Roman" w:hAnsi="Times New Roman" w:cs="Times New Roman"/>
          <w:lang w:val="ro-RO"/>
        </w:rPr>
      </w:pPr>
    </w:p>
    <w:p w14:paraId="7CA45CD3" w14:textId="77777777" w:rsidR="00606F82" w:rsidRDefault="00606F82" w:rsidP="00606F82">
      <w:pPr>
        <w:spacing w:after="0"/>
        <w:rPr>
          <w:rFonts w:ascii="Times New Roman" w:hAnsi="Times New Roman" w:cs="Times New Roman"/>
          <w:lang w:val="ro-RO"/>
        </w:rPr>
      </w:pPr>
      <w:r>
        <w:rPr>
          <w:rFonts w:ascii="Times New Roman" w:hAnsi="Times New Roman" w:cs="Times New Roman"/>
          <w:lang w:val="ro-RO"/>
        </w:rPr>
        <w:t>Primarul s.Doroțcaia   _____________________  Valeriu Berzan</w:t>
      </w:r>
    </w:p>
    <w:p w14:paraId="4889F773" w14:textId="77777777" w:rsidR="00606F82" w:rsidRDefault="00606F82" w:rsidP="00606F82">
      <w:pPr>
        <w:spacing w:after="0"/>
        <w:rPr>
          <w:rFonts w:ascii="Times New Roman" w:hAnsi="Times New Roman" w:cs="Times New Roman"/>
          <w:lang w:val="ro-RO"/>
        </w:rPr>
      </w:pPr>
    </w:p>
    <w:p w14:paraId="6FE6C6B9" w14:textId="77777777" w:rsidR="00606F82" w:rsidRDefault="00606F82" w:rsidP="00606F82">
      <w:pPr>
        <w:spacing w:after="0"/>
        <w:rPr>
          <w:rFonts w:ascii="Times New Roman" w:hAnsi="Times New Roman" w:cs="Times New Roman"/>
          <w:lang w:val="ro-RO"/>
        </w:rPr>
      </w:pPr>
      <w:r>
        <w:rPr>
          <w:rFonts w:ascii="Times New Roman" w:hAnsi="Times New Roman" w:cs="Times New Roman"/>
          <w:lang w:val="ro-RO"/>
        </w:rPr>
        <w:t>Contabil-șef                _____________________   Zaclita Berzan</w:t>
      </w:r>
    </w:p>
    <w:p w14:paraId="0362A025" w14:textId="77777777" w:rsidR="00606F82" w:rsidRDefault="00606F82" w:rsidP="00606F82">
      <w:pPr>
        <w:spacing w:after="0"/>
        <w:rPr>
          <w:rFonts w:ascii="Times New Roman" w:hAnsi="Times New Roman" w:cs="Times New Roman"/>
          <w:lang w:val="ro-RO"/>
        </w:rPr>
      </w:pPr>
    </w:p>
    <w:p w14:paraId="79A66582" w14:textId="77777777" w:rsidR="00606F82" w:rsidRDefault="00606F82" w:rsidP="00606F82">
      <w:pPr>
        <w:spacing w:after="0"/>
        <w:rPr>
          <w:rFonts w:ascii="Times New Roman" w:hAnsi="Times New Roman" w:cs="Times New Roman"/>
          <w:lang w:val="ro-RO"/>
        </w:rPr>
      </w:pPr>
      <w:r>
        <w:rPr>
          <w:rFonts w:ascii="Times New Roman" w:hAnsi="Times New Roman" w:cs="Times New Roman"/>
          <w:lang w:val="ro-RO"/>
        </w:rPr>
        <w:t>Specialist RRPF         _____________________    Maria Zavtoniev</w:t>
      </w:r>
    </w:p>
    <w:p w14:paraId="7F9123A9" w14:textId="77777777" w:rsidR="00606F82" w:rsidRDefault="00606F82" w:rsidP="00606F82">
      <w:pPr>
        <w:spacing w:after="0"/>
        <w:rPr>
          <w:rFonts w:ascii="Times New Roman" w:hAnsi="Times New Roman" w:cs="Times New Roman"/>
          <w:lang w:val="ro-RO"/>
        </w:rPr>
      </w:pPr>
    </w:p>
    <w:p w14:paraId="7E11F8E9" w14:textId="77777777" w:rsidR="00606F82" w:rsidRDefault="00606F82" w:rsidP="00606F82">
      <w:pPr>
        <w:spacing w:after="0"/>
        <w:rPr>
          <w:rFonts w:ascii="Times New Roman" w:hAnsi="Times New Roman" w:cs="Times New Roman"/>
          <w:lang w:val="ro-RO"/>
        </w:rPr>
      </w:pPr>
      <w:r>
        <w:rPr>
          <w:rFonts w:ascii="Times New Roman" w:hAnsi="Times New Roman" w:cs="Times New Roman"/>
          <w:lang w:val="ro-RO"/>
        </w:rPr>
        <w:t>L.Ș.</w:t>
      </w:r>
    </w:p>
    <w:p w14:paraId="1286FFDA" w14:textId="77777777" w:rsidR="00606F82" w:rsidRDefault="00606F82" w:rsidP="00606F82">
      <w:pPr>
        <w:spacing w:after="0"/>
        <w:rPr>
          <w:rFonts w:ascii="Times New Roman" w:hAnsi="Times New Roman" w:cs="Times New Roman"/>
          <w:lang w:val="ro-RO"/>
        </w:rPr>
      </w:pPr>
    </w:p>
    <w:p w14:paraId="601215C0" w14:textId="77777777" w:rsidR="00606F82" w:rsidRDefault="00606F82" w:rsidP="00606F82">
      <w:pPr>
        <w:spacing w:after="0"/>
        <w:rPr>
          <w:rFonts w:ascii="Times New Roman" w:hAnsi="Times New Roman" w:cs="Times New Roman"/>
          <w:lang w:val="ro-RO"/>
        </w:rPr>
      </w:pPr>
      <w:r>
        <w:rPr>
          <w:rFonts w:ascii="Times New Roman" w:hAnsi="Times New Roman" w:cs="Times New Roman"/>
          <w:lang w:val="ro-RO"/>
        </w:rPr>
        <w:t>Contasemnat:</w:t>
      </w:r>
    </w:p>
    <w:p w14:paraId="30D95280" w14:textId="77777777" w:rsidR="00606F82" w:rsidRDefault="00606F82" w:rsidP="00606F82">
      <w:pPr>
        <w:spacing w:after="0"/>
        <w:rPr>
          <w:rFonts w:ascii="Times New Roman" w:hAnsi="Times New Roman" w:cs="Times New Roman"/>
          <w:lang w:val="ro-RO"/>
        </w:rPr>
      </w:pPr>
    </w:p>
    <w:p w14:paraId="1C3EB39F" w14:textId="77777777" w:rsidR="00606F82" w:rsidRDefault="00606F82" w:rsidP="00606F82">
      <w:pPr>
        <w:spacing w:after="0"/>
        <w:rPr>
          <w:rFonts w:ascii="Times New Roman" w:hAnsi="Times New Roman" w:cs="Times New Roman"/>
          <w:lang w:val="ro-RO"/>
        </w:rPr>
      </w:pPr>
      <w:r>
        <w:rPr>
          <w:rFonts w:ascii="Times New Roman" w:hAnsi="Times New Roman" w:cs="Times New Roman"/>
          <w:lang w:val="ro-RO"/>
        </w:rPr>
        <w:t>Secretarul consiliului _____________________  Nina Diordiev</w:t>
      </w:r>
    </w:p>
    <w:p w14:paraId="2C7D9A4D" w14:textId="77777777" w:rsidR="00606F82" w:rsidRDefault="00606F82" w:rsidP="00606F82">
      <w:pPr>
        <w:spacing w:after="0"/>
        <w:rPr>
          <w:rFonts w:ascii="Times New Roman" w:hAnsi="Times New Roman" w:cs="Times New Roman"/>
          <w:lang w:val="ro-RO"/>
        </w:rPr>
      </w:pPr>
    </w:p>
    <w:p w14:paraId="69955702" w14:textId="77777777" w:rsidR="00606F82" w:rsidRDefault="00606F82" w:rsidP="00606F82">
      <w:pPr>
        <w:spacing w:after="0"/>
        <w:rPr>
          <w:rFonts w:ascii="Times New Roman" w:hAnsi="Times New Roman" w:cs="Times New Roman"/>
          <w:lang w:val="ro-RO"/>
        </w:rPr>
      </w:pPr>
    </w:p>
    <w:p w14:paraId="2137DC2B" w14:textId="77777777" w:rsidR="00606F82" w:rsidRDefault="00606F82" w:rsidP="00606F82">
      <w:pPr>
        <w:spacing w:after="0"/>
        <w:rPr>
          <w:rFonts w:ascii="Times New Roman" w:hAnsi="Times New Roman" w:cs="Times New Roman"/>
          <w:lang w:val="ro-RO"/>
        </w:rPr>
      </w:pPr>
    </w:p>
    <w:p w14:paraId="77061B6F" w14:textId="77777777" w:rsidR="00606F82" w:rsidRDefault="00606F82" w:rsidP="00606F82">
      <w:pPr>
        <w:spacing w:after="0"/>
        <w:rPr>
          <w:rFonts w:ascii="Times New Roman" w:hAnsi="Times New Roman" w:cs="Times New Roman"/>
          <w:lang w:val="ro-RO"/>
        </w:rPr>
      </w:pPr>
    </w:p>
    <w:p w14:paraId="40576BE8" w14:textId="77777777" w:rsidR="00606F82" w:rsidRDefault="00606F82" w:rsidP="00606F82">
      <w:pPr>
        <w:spacing w:after="0"/>
        <w:rPr>
          <w:rFonts w:ascii="Times New Roman" w:hAnsi="Times New Roman" w:cs="Times New Roman"/>
          <w:sz w:val="24"/>
          <w:szCs w:val="24"/>
          <w:lang w:val="en-US"/>
        </w:rPr>
      </w:pPr>
      <w:r>
        <w:rPr>
          <w:rFonts w:ascii="Times New Roman" w:hAnsi="Times New Roman" w:cs="Times New Roman"/>
          <w:i/>
          <w:color w:val="FF0000"/>
          <w:lang w:val="ro-RO"/>
        </w:rPr>
        <w:t xml:space="preserve">                                                              </w:t>
      </w:r>
    </w:p>
    <w:p w14:paraId="74D38369" w14:textId="77777777" w:rsidR="00606F82" w:rsidRDefault="00606F82" w:rsidP="00606F82">
      <w:pPr>
        <w:spacing w:after="0"/>
        <w:jc w:val="center"/>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lastRenderedPageBreak/>
        <w:t>Notă</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informativă</w:t>
      </w:r>
      <w:proofErr w:type="spellEnd"/>
    </w:p>
    <w:p w14:paraId="71655511" w14:textId="77777777" w:rsidR="00606F82" w:rsidRDefault="00606F82" w:rsidP="00606F82">
      <w:pPr>
        <w:spacing w:after="0"/>
        <w:jc w:val="center"/>
        <w:rPr>
          <w:rFonts w:ascii="Times New Roman" w:hAnsi="Times New Roman" w:cs="Times New Roman"/>
          <w:b/>
          <w:bCs/>
          <w:i/>
          <w:sz w:val="24"/>
          <w:szCs w:val="24"/>
          <w:lang w:val="en-US"/>
        </w:rPr>
      </w:pPr>
      <w:r>
        <w:rPr>
          <w:rFonts w:ascii="Times New Roman" w:hAnsi="Times New Roman" w:cs="Times New Roman"/>
          <w:b/>
          <w:bCs/>
          <w:sz w:val="24"/>
          <w:szCs w:val="24"/>
          <w:lang w:val="en-US"/>
        </w:rPr>
        <w:t xml:space="preserve">La </w:t>
      </w:r>
      <w:proofErr w:type="spellStart"/>
      <w:r>
        <w:rPr>
          <w:rFonts w:ascii="Times New Roman" w:hAnsi="Times New Roman" w:cs="Times New Roman"/>
          <w:b/>
          <w:bCs/>
          <w:sz w:val="24"/>
          <w:szCs w:val="24"/>
          <w:lang w:val="en-US"/>
        </w:rPr>
        <w:t>proiectul</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deciziei</w:t>
      </w:r>
      <w:proofErr w:type="spellEnd"/>
      <w:r>
        <w:rPr>
          <w:rFonts w:ascii="Times New Roman" w:hAnsi="Times New Roman" w:cs="Times New Roman"/>
          <w:b/>
          <w:bCs/>
          <w:sz w:val="24"/>
          <w:szCs w:val="24"/>
          <w:lang w:val="en-US"/>
        </w:rPr>
        <w:t xml:space="preserve"> “</w:t>
      </w:r>
      <w:r>
        <w:rPr>
          <w:rFonts w:ascii="Times New Roman" w:hAnsi="Times New Roman" w:cs="Times New Roman"/>
          <w:b/>
          <w:bCs/>
          <w:i/>
          <w:sz w:val="24"/>
          <w:szCs w:val="24"/>
          <w:lang w:val="en-US"/>
        </w:rPr>
        <w:t xml:space="preserve">Cu </w:t>
      </w:r>
      <w:proofErr w:type="spellStart"/>
      <w:r>
        <w:rPr>
          <w:rFonts w:ascii="Times New Roman" w:hAnsi="Times New Roman" w:cs="Times New Roman"/>
          <w:b/>
          <w:bCs/>
          <w:i/>
          <w:sz w:val="24"/>
          <w:szCs w:val="24"/>
          <w:lang w:val="en-US"/>
        </w:rPr>
        <w:t>privire</w:t>
      </w:r>
      <w:proofErr w:type="spellEnd"/>
      <w:r>
        <w:rPr>
          <w:rFonts w:ascii="Times New Roman" w:hAnsi="Times New Roman" w:cs="Times New Roman"/>
          <w:b/>
          <w:bCs/>
          <w:sz w:val="24"/>
          <w:szCs w:val="24"/>
          <w:lang w:val="en-US"/>
        </w:rPr>
        <w:t xml:space="preserve"> </w:t>
      </w:r>
      <w:r>
        <w:rPr>
          <w:rFonts w:ascii="Times New Roman" w:hAnsi="Times New Roman" w:cs="Times New Roman"/>
          <w:b/>
          <w:bCs/>
          <w:i/>
          <w:sz w:val="24"/>
          <w:szCs w:val="24"/>
          <w:lang w:val="en-US"/>
        </w:rPr>
        <w:t xml:space="preserve">la </w:t>
      </w:r>
      <w:proofErr w:type="spellStart"/>
      <w:r>
        <w:rPr>
          <w:rFonts w:ascii="Times New Roman" w:hAnsi="Times New Roman" w:cs="Times New Roman"/>
          <w:b/>
          <w:bCs/>
          <w:i/>
          <w:sz w:val="24"/>
          <w:szCs w:val="24"/>
          <w:lang w:val="en-US"/>
        </w:rPr>
        <w:t>actualizarea</w:t>
      </w:r>
      <w:proofErr w:type="spellEnd"/>
      <w:r>
        <w:rPr>
          <w:rFonts w:ascii="Times New Roman" w:hAnsi="Times New Roman" w:cs="Times New Roman"/>
          <w:b/>
          <w:bCs/>
          <w:i/>
          <w:sz w:val="24"/>
          <w:szCs w:val="24"/>
          <w:lang w:val="en-US"/>
        </w:rPr>
        <w:t xml:space="preserve"> </w:t>
      </w:r>
      <w:proofErr w:type="spellStart"/>
      <w:r>
        <w:rPr>
          <w:rFonts w:ascii="Times New Roman" w:hAnsi="Times New Roman" w:cs="Times New Roman"/>
          <w:b/>
          <w:bCs/>
          <w:i/>
          <w:sz w:val="24"/>
          <w:szCs w:val="24"/>
          <w:lang w:val="en-US"/>
        </w:rPr>
        <w:t>planului</w:t>
      </w:r>
      <w:proofErr w:type="spellEnd"/>
      <w:r>
        <w:rPr>
          <w:rFonts w:ascii="Times New Roman" w:hAnsi="Times New Roman" w:cs="Times New Roman"/>
          <w:b/>
          <w:bCs/>
          <w:i/>
          <w:sz w:val="24"/>
          <w:szCs w:val="24"/>
          <w:lang w:val="en-US"/>
        </w:rPr>
        <w:t xml:space="preserve"> cadastral </w:t>
      </w:r>
      <w:proofErr w:type="spellStart"/>
      <w:r>
        <w:rPr>
          <w:rFonts w:ascii="Times New Roman" w:hAnsi="Times New Roman" w:cs="Times New Roman"/>
          <w:b/>
          <w:bCs/>
          <w:i/>
          <w:sz w:val="24"/>
          <w:szCs w:val="24"/>
          <w:lang w:val="en-US"/>
        </w:rPr>
        <w:t>si</w:t>
      </w:r>
      <w:proofErr w:type="spellEnd"/>
      <w:r>
        <w:rPr>
          <w:rFonts w:ascii="Times New Roman" w:hAnsi="Times New Roman" w:cs="Times New Roman"/>
          <w:b/>
          <w:bCs/>
          <w:i/>
          <w:sz w:val="24"/>
          <w:szCs w:val="24"/>
          <w:lang w:val="en-US"/>
        </w:rPr>
        <w:t xml:space="preserve"> </w:t>
      </w:r>
      <w:proofErr w:type="spellStart"/>
      <w:r>
        <w:rPr>
          <w:rFonts w:ascii="Times New Roman" w:hAnsi="Times New Roman" w:cs="Times New Roman"/>
          <w:b/>
          <w:bCs/>
          <w:i/>
          <w:sz w:val="24"/>
          <w:szCs w:val="24"/>
          <w:lang w:val="en-US"/>
        </w:rPr>
        <w:t>înstrăinarea</w:t>
      </w:r>
      <w:proofErr w:type="spellEnd"/>
      <w:r>
        <w:rPr>
          <w:rFonts w:ascii="Times New Roman" w:hAnsi="Times New Roman" w:cs="Times New Roman"/>
          <w:b/>
          <w:bCs/>
          <w:i/>
          <w:sz w:val="24"/>
          <w:szCs w:val="24"/>
          <w:lang w:val="en-US"/>
        </w:rPr>
        <w:t xml:space="preserve"> </w:t>
      </w:r>
      <w:proofErr w:type="spellStart"/>
      <w:r>
        <w:rPr>
          <w:rFonts w:ascii="Times New Roman" w:hAnsi="Times New Roman" w:cs="Times New Roman"/>
          <w:b/>
          <w:bCs/>
          <w:i/>
          <w:sz w:val="24"/>
          <w:szCs w:val="24"/>
          <w:lang w:val="en-US"/>
        </w:rPr>
        <w:t>surplusului</w:t>
      </w:r>
      <w:proofErr w:type="spellEnd"/>
      <w:r>
        <w:rPr>
          <w:rFonts w:ascii="Times New Roman" w:hAnsi="Times New Roman" w:cs="Times New Roman"/>
          <w:b/>
          <w:bCs/>
          <w:i/>
          <w:sz w:val="24"/>
          <w:szCs w:val="24"/>
          <w:lang w:val="en-US"/>
        </w:rPr>
        <w:t>”</w:t>
      </w:r>
    </w:p>
    <w:p w14:paraId="577D6C2E" w14:textId="77777777" w:rsidR="00606F82" w:rsidRDefault="00606F82" w:rsidP="00606F82">
      <w:pPr>
        <w:spacing w:after="0"/>
        <w:jc w:val="center"/>
        <w:rPr>
          <w:rFonts w:ascii="Times New Roman" w:hAnsi="Times New Roman" w:cs="Times New Roman"/>
          <w:b/>
          <w:bCs/>
          <w:sz w:val="24"/>
          <w:szCs w:val="24"/>
          <w:lang w:val="en-US"/>
        </w:rPr>
      </w:pPr>
    </w:p>
    <w:tbl>
      <w:tblPr>
        <w:tblStyle w:val="af2"/>
        <w:tblW w:w="10065" w:type="dxa"/>
        <w:tblInd w:w="-318" w:type="dxa"/>
        <w:tblLook w:val="04A0" w:firstRow="1" w:lastRow="0" w:firstColumn="1" w:lastColumn="0" w:noHBand="0" w:noVBand="1"/>
      </w:tblPr>
      <w:tblGrid>
        <w:gridCol w:w="10065"/>
      </w:tblGrid>
      <w:tr w:rsidR="00606F82" w:rsidRPr="00A04EE7" w14:paraId="3D0B4CA8"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01ABF60F" w14:textId="77777777" w:rsidR="00606F82" w:rsidRDefault="00606F82">
            <w:pPr>
              <w:pStyle w:val="af0"/>
              <w:numPr>
                <w:ilvl w:val="0"/>
                <w:numId w:val="58"/>
              </w:numPr>
              <w:spacing w:after="0" w:line="240" w:lineRule="auto"/>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Denumirea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autorului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dupa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caz</w:t>
            </w:r>
            <w:proofErr w:type="spellEnd"/>
            <w:r>
              <w:rPr>
                <w:rFonts w:ascii="Times New Roman" w:hAnsi="Times New Roman" w:cs="Times New Roman"/>
                <w:b/>
                <w:sz w:val="24"/>
                <w:szCs w:val="24"/>
                <w:lang w:val="en-US"/>
              </w:rPr>
              <w:t xml:space="preserve">, a </w:t>
            </w:r>
            <w:proofErr w:type="spellStart"/>
            <w:r>
              <w:rPr>
                <w:rFonts w:ascii="Times New Roman" w:hAnsi="Times New Roman" w:cs="Times New Roman"/>
                <w:b/>
                <w:sz w:val="24"/>
                <w:szCs w:val="24"/>
                <w:lang w:val="en-US"/>
              </w:rPr>
              <w:t>particularitatilor</w:t>
            </w:r>
            <w:proofErr w:type="spellEnd"/>
            <w:r>
              <w:rPr>
                <w:rFonts w:ascii="Times New Roman" w:hAnsi="Times New Roman" w:cs="Times New Roman"/>
                <w:b/>
                <w:sz w:val="24"/>
                <w:szCs w:val="24"/>
                <w:lang w:val="en-US"/>
              </w:rPr>
              <w:t xml:space="preserve"> la </w:t>
            </w:r>
            <w:proofErr w:type="spellStart"/>
            <w:r>
              <w:rPr>
                <w:rFonts w:ascii="Times New Roman" w:hAnsi="Times New Roman" w:cs="Times New Roman"/>
                <w:b/>
                <w:sz w:val="24"/>
                <w:szCs w:val="24"/>
                <w:lang w:val="en-US"/>
              </w:rPr>
              <w:t>elaborarea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proiectului</w:t>
            </w:r>
            <w:proofErr w:type="spellEnd"/>
          </w:p>
        </w:tc>
      </w:tr>
      <w:tr w:rsidR="00606F82" w:rsidRPr="00A04EE7" w14:paraId="129B9332"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75888D24" w14:textId="77777777" w:rsidR="00606F82" w:rsidRDefault="00606F82">
            <w:pPr>
              <w:pStyle w:val="af0"/>
              <w:spacing w:after="0"/>
              <w:rPr>
                <w:rFonts w:ascii="Times New Roman" w:hAnsi="Times New Roman" w:cs="Times New Roman"/>
                <w:sz w:val="24"/>
                <w:szCs w:val="24"/>
                <w:lang w:val="ro-RO"/>
              </w:rPr>
            </w:pPr>
            <w:r>
              <w:rPr>
                <w:rFonts w:ascii="Times New Roman" w:hAnsi="Times New Roman" w:cs="Times New Roman"/>
                <w:sz w:val="24"/>
                <w:szCs w:val="24"/>
                <w:lang w:val="en-US"/>
              </w:rPr>
              <w:t xml:space="preserve">Specialist în </w:t>
            </w:r>
            <w:proofErr w:type="spellStart"/>
            <w:r>
              <w:rPr>
                <w:rFonts w:ascii="Times New Roman" w:hAnsi="Times New Roman" w:cs="Times New Roman"/>
                <w:sz w:val="24"/>
                <w:szCs w:val="24"/>
                <w:lang w:val="en-US"/>
              </w:rPr>
              <w:t>reglamentarea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regimului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funciar</w:t>
            </w:r>
            <w:proofErr w:type="spellEnd"/>
          </w:p>
        </w:tc>
      </w:tr>
      <w:tr w:rsidR="00606F82" w:rsidRPr="00A04EE7" w14:paraId="14E4A376"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756A950A" w14:textId="77777777" w:rsidR="00606F82" w:rsidRDefault="00606F82">
            <w:pPr>
              <w:pStyle w:val="af0"/>
              <w:numPr>
                <w:ilvl w:val="0"/>
                <w:numId w:val="58"/>
              </w:numPr>
              <w:spacing w:after="0" w:line="240" w:lineRule="auto"/>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Condițiile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ce</w:t>
            </w:r>
            <w:proofErr w:type="spellEnd"/>
            <w:r>
              <w:rPr>
                <w:rFonts w:ascii="Times New Roman" w:hAnsi="Times New Roman" w:cs="Times New Roman"/>
                <w:b/>
                <w:sz w:val="24"/>
                <w:szCs w:val="24"/>
                <w:lang w:val="en-US"/>
              </w:rPr>
              <w:t xml:space="preserve"> au </w:t>
            </w:r>
            <w:proofErr w:type="spellStart"/>
            <w:r>
              <w:rPr>
                <w:rFonts w:ascii="Times New Roman" w:hAnsi="Times New Roman" w:cs="Times New Roman"/>
                <w:b/>
                <w:sz w:val="24"/>
                <w:szCs w:val="24"/>
                <w:lang w:val="en-US"/>
              </w:rPr>
              <w:t>impus</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elaborarea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proiectului</w:t>
            </w:r>
            <w:proofErr w:type="spellEnd"/>
            <w:r>
              <w:rPr>
                <w:rFonts w:ascii="Times New Roman" w:hAnsi="Times New Roman" w:cs="Times New Roman"/>
                <w:b/>
                <w:sz w:val="24"/>
                <w:szCs w:val="24"/>
                <w:lang w:val="en-US"/>
              </w:rPr>
              <w:t xml:space="preserve"> de act normative </w:t>
            </w:r>
            <w:proofErr w:type="spellStart"/>
            <w:r>
              <w:rPr>
                <w:rFonts w:ascii="Times New Roman" w:hAnsi="Times New Roman" w:cs="Times New Roman"/>
                <w:b/>
                <w:sz w:val="24"/>
                <w:szCs w:val="24"/>
                <w:lang w:val="en-US"/>
              </w:rPr>
              <w:t>și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finalitațile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urmărite</w:t>
            </w:r>
            <w:proofErr w:type="spellEnd"/>
          </w:p>
        </w:tc>
      </w:tr>
      <w:tr w:rsidR="00606F82" w:rsidRPr="00A04EE7" w14:paraId="49650CD0"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225F9F0A" w14:textId="48CD2AF0" w:rsidR="00606F82" w:rsidRDefault="00606F82">
            <w:pPr>
              <w:pStyle w:val="af0"/>
              <w:spacing w:after="0"/>
              <w:rPr>
                <w:rFonts w:ascii="Times New Roman" w:hAnsi="Times New Roman" w:cs="Times New Roman"/>
                <w:sz w:val="24"/>
                <w:szCs w:val="24"/>
                <w:lang w:val="ro-RO"/>
              </w:rPr>
            </w:pPr>
            <w:proofErr w:type="spellStart"/>
            <w:r>
              <w:rPr>
                <w:rFonts w:ascii="Times New Roman" w:hAnsi="Times New Roman" w:cs="Times New Roman"/>
                <w:sz w:val="24"/>
                <w:szCs w:val="24"/>
                <w:lang w:val="en-US"/>
              </w:rPr>
              <w:t>Cererea</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solicitantului</w:t>
            </w:r>
            <w:proofErr w:type="spellEnd"/>
            <w:r>
              <w:rPr>
                <w:rFonts w:ascii="Times New Roman" w:hAnsi="Times New Roman" w:cs="Times New Roman"/>
                <w:sz w:val="24"/>
                <w:szCs w:val="24"/>
                <w:lang w:val="en-US"/>
              </w:rPr>
              <w:t xml:space="preserve"> </w:t>
            </w:r>
            <w:r w:rsidR="00437C9E">
              <w:rPr>
                <w:rFonts w:ascii="Times New Roman" w:hAnsi="Times New Roman" w:cs="Times New Roman"/>
                <w:sz w:val="24"/>
                <w:szCs w:val="24"/>
                <w:lang w:val="en-US"/>
              </w:rPr>
              <w:t xml:space="preserve"> XXX</w:t>
            </w:r>
            <w:proofErr w:type="gramEnd"/>
            <w:r w:rsidR="00437C9E">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w:t>
            </w:r>
            <w:proofErr w:type="spellEnd"/>
            <w:r>
              <w:rPr>
                <w:rFonts w:ascii="Times New Roman" w:hAnsi="Times New Roman" w:cs="Times New Roman"/>
                <w:sz w:val="24"/>
                <w:szCs w:val="24"/>
                <w:lang w:val="en-US"/>
              </w:rPr>
              <w:t xml:space="preserve"> </w:t>
            </w:r>
            <w:r w:rsidR="00437C9E">
              <w:rPr>
                <w:rFonts w:ascii="Times New Roman" w:hAnsi="Times New Roman" w:cs="Times New Roman"/>
                <w:sz w:val="24"/>
                <w:szCs w:val="24"/>
                <w:lang w:val="en-US"/>
              </w:rPr>
              <w:t xml:space="preserve"> XXXX</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cumpărarea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surplusului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teren</w:t>
            </w:r>
            <w:proofErr w:type="spellEnd"/>
            <w:r>
              <w:rPr>
                <w:rFonts w:ascii="Times New Roman" w:hAnsi="Times New Roman" w:cs="Times New Roman"/>
                <w:sz w:val="24"/>
                <w:szCs w:val="24"/>
                <w:lang w:val="en-US"/>
              </w:rPr>
              <w:t xml:space="preserve"> de pe </w:t>
            </w:r>
            <w:proofErr w:type="spellStart"/>
            <w:r>
              <w:rPr>
                <w:rFonts w:ascii="Times New Roman" w:hAnsi="Times New Roman" w:cs="Times New Roman"/>
                <w:sz w:val="24"/>
                <w:szCs w:val="24"/>
                <w:lang w:val="en-US"/>
              </w:rPr>
              <w:t>lingă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casă</w:t>
            </w:r>
            <w:proofErr w:type="spellEnd"/>
            <w:r>
              <w:rPr>
                <w:rFonts w:ascii="Times New Roman" w:hAnsi="Times New Roman" w:cs="Times New Roman"/>
                <w:sz w:val="24"/>
                <w:szCs w:val="24"/>
                <w:lang w:val="en-US"/>
              </w:rPr>
              <w:t>.</w:t>
            </w:r>
          </w:p>
        </w:tc>
      </w:tr>
      <w:tr w:rsidR="00606F82" w:rsidRPr="00A04EE7" w14:paraId="3007C9BB"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44A95AA8" w14:textId="77777777" w:rsidR="00606F82" w:rsidRDefault="00606F82">
            <w:pPr>
              <w:pStyle w:val="af0"/>
              <w:numPr>
                <w:ilvl w:val="0"/>
                <w:numId w:val="58"/>
              </w:numPr>
              <w:spacing w:after="0" w:line="240" w:lineRule="auto"/>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Descrierea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gradului</w:t>
            </w:r>
            <w:proofErr w:type="spellEnd"/>
            <w:r>
              <w:rPr>
                <w:rFonts w:ascii="Times New Roman" w:hAnsi="Times New Roman" w:cs="Times New Roman"/>
                <w:b/>
                <w:sz w:val="24"/>
                <w:szCs w:val="24"/>
                <w:lang w:val="en-US"/>
              </w:rPr>
              <w:t xml:space="preserve"> de </w:t>
            </w:r>
            <w:proofErr w:type="spellStart"/>
            <w:r>
              <w:rPr>
                <w:rFonts w:ascii="Times New Roman" w:hAnsi="Times New Roman" w:cs="Times New Roman"/>
                <w:b/>
                <w:sz w:val="24"/>
                <w:szCs w:val="24"/>
                <w:lang w:val="en-US"/>
              </w:rPr>
              <w:t>compatibilitate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pentru</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proiectele</w:t>
            </w:r>
            <w:proofErr w:type="spellEnd"/>
            <w:r>
              <w:rPr>
                <w:rFonts w:ascii="Times New Roman" w:hAnsi="Times New Roman" w:cs="Times New Roman"/>
                <w:b/>
                <w:sz w:val="24"/>
                <w:szCs w:val="24"/>
                <w:lang w:val="en-US"/>
              </w:rPr>
              <w:t xml:space="preserve"> care au </w:t>
            </w:r>
            <w:proofErr w:type="gramStart"/>
            <w:r>
              <w:rPr>
                <w:rFonts w:ascii="Times New Roman" w:hAnsi="Times New Roman" w:cs="Times New Roman"/>
                <w:b/>
                <w:sz w:val="24"/>
                <w:szCs w:val="24"/>
                <w:lang w:val="en-US"/>
              </w:rPr>
              <w:t>ca  scop</w:t>
            </w:r>
            <w:proofErr w:type="gram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armonizarea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Legislatiei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Uniunii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Europene</w:t>
            </w:r>
            <w:proofErr w:type="spellEnd"/>
          </w:p>
        </w:tc>
      </w:tr>
      <w:tr w:rsidR="00606F82" w:rsidRPr="00A04EE7" w14:paraId="74A5685C"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35D2D796" w14:textId="77777777" w:rsidR="00606F82" w:rsidRDefault="00606F82">
            <w:pPr>
              <w:pStyle w:val="af0"/>
              <w:spacing w:after="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Proiectul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decizie</w:t>
            </w:r>
            <w:proofErr w:type="spellEnd"/>
            <w:r>
              <w:rPr>
                <w:rFonts w:ascii="Times New Roman" w:hAnsi="Times New Roman" w:cs="Times New Roman"/>
                <w:sz w:val="24"/>
                <w:szCs w:val="24"/>
                <w:lang w:val="en-US"/>
              </w:rPr>
              <w:t xml:space="preserve"> nu contravene </w:t>
            </w:r>
            <w:proofErr w:type="spellStart"/>
            <w:r>
              <w:rPr>
                <w:rFonts w:ascii="Times New Roman" w:hAnsi="Times New Roman" w:cs="Times New Roman"/>
                <w:sz w:val="24"/>
                <w:szCs w:val="24"/>
                <w:lang w:val="en-US"/>
              </w:rPr>
              <w:t>Legislatiei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Uniunii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Europene</w:t>
            </w:r>
            <w:proofErr w:type="spellEnd"/>
          </w:p>
        </w:tc>
      </w:tr>
      <w:tr w:rsidR="00606F82" w:rsidRPr="00A04EE7" w14:paraId="38C13FDB"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08A18D95" w14:textId="77777777" w:rsidR="00606F82" w:rsidRDefault="00606F82">
            <w:pPr>
              <w:pStyle w:val="af0"/>
              <w:numPr>
                <w:ilvl w:val="0"/>
                <w:numId w:val="58"/>
              </w:numPr>
              <w:spacing w:after="0" w:line="240" w:lineRule="auto"/>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Principalele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prevederi</w:t>
            </w:r>
            <w:proofErr w:type="spellEnd"/>
            <w:r>
              <w:rPr>
                <w:rFonts w:ascii="Times New Roman" w:hAnsi="Times New Roman" w:cs="Times New Roman"/>
                <w:b/>
                <w:sz w:val="24"/>
                <w:szCs w:val="24"/>
                <w:lang w:val="en-US"/>
              </w:rPr>
              <w:t xml:space="preserve"> ale </w:t>
            </w:r>
            <w:proofErr w:type="spellStart"/>
            <w:r>
              <w:rPr>
                <w:rFonts w:ascii="Times New Roman" w:hAnsi="Times New Roman" w:cs="Times New Roman"/>
                <w:b/>
                <w:sz w:val="24"/>
                <w:szCs w:val="24"/>
                <w:lang w:val="en-US"/>
              </w:rPr>
              <w:t>proiectului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și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evidențierea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elementelor</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noi</w:t>
            </w:r>
            <w:proofErr w:type="spellEnd"/>
          </w:p>
        </w:tc>
      </w:tr>
      <w:tr w:rsidR="00606F82" w:rsidRPr="00A04EE7" w14:paraId="5DB000B3"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68BB8D46" w14:textId="77777777" w:rsidR="00606F82" w:rsidRDefault="00606F82">
            <w:pPr>
              <w:spacing w:after="0"/>
              <w:ind w:left="360"/>
              <w:rPr>
                <w:rFonts w:ascii="Times New Roman" w:hAnsi="Times New Roman" w:cs="Times New Roman"/>
                <w:sz w:val="24"/>
                <w:szCs w:val="24"/>
                <w:lang w:val="en-US"/>
              </w:rPr>
            </w:pPr>
            <w:bookmarkStart w:id="12" w:name="_Hlk165896855"/>
            <w:r>
              <w:rPr>
                <w:rFonts w:ascii="Times New Roman" w:hAnsi="Times New Roman" w:cs="Times New Roman"/>
                <w:sz w:val="24"/>
                <w:szCs w:val="24"/>
                <w:lang w:val="en-US"/>
              </w:rPr>
              <w:t xml:space="preserve">1.1 Se </w:t>
            </w:r>
            <w:proofErr w:type="spellStart"/>
            <w:r>
              <w:rPr>
                <w:rFonts w:ascii="Times New Roman" w:hAnsi="Times New Roman" w:cs="Times New Roman"/>
                <w:sz w:val="24"/>
                <w:szCs w:val="24"/>
                <w:lang w:val="en-US"/>
              </w:rPr>
              <w:t>propune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modificarea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suprafetei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terenului</w:t>
            </w:r>
            <w:proofErr w:type="spellEnd"/>
            <w:r>
              <w:rPr>
                <w:rFonts w:ascii="Times New Roman" w:hAnsi="Times New Roman" w:cs="Times New Roman"/>
                <w:sz w:val="24"/>
                <w:szCs w:val="24"/>
                <w:lang w:val="en-US"/>
              </w:rPr>
              <w:t xml:space="preserve"> cu nr. cadastral 38281120453 din 0,12ha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0,1457ha, conform </w:t>
            </w:r>
            <w:proofErr w:type="spellStart"/>
            <w:r>
              <w:rPr>
                <w:rFonts w:ascii="Times New Roman" w:hAnsi="Times New Roman" w:cs="Times New Roman"/>
                <w:sz w:val="24"/>
                <w:szCs w:val="24"/>
                <w:lang w:val="en-US"/>
              </w:rPr>
              <w:t>Actului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constatare</w:t>
            </w:r>
            <w:proofErr w:type="spellEnd"/>
            <w:r>
              <w:rPr>
                <w:rFonts w:ascii="Times New Roman" w:hAnsi="Times New Roman" w:cs="Times New Roman"/>
                <w:sz w:val="24"/>
                <w:szCs w:val="24"/>
                <w:lang w:val="en-US"/>
              </w:rPr>
              <w:t xml:space="preserve"> pe </w:t>
            </w:r>
            <w:proofErr w:type="spellStart"/>
            <w:r>
              <w:rPr>
                <w:rFonts w:ascii="Times New Roman" w:hAnsi="Times New Roman" w:cs="Times New Roman"/>
                <w:sz w:val="24"/>
                <w:szCs w:val="24"/>
                <w:lang w:val="en-US"/>
              </w:rPr>
              <w:t>teren</w:t>
            </w:r>
            <w:proofErr w:type="spellEnd"/>
            <w:r>
              <w:rPr>
                <w:rFonts w:ascii="Times New Roman" w:hAnsi="Times New Roman" w:cs="Times New Roman"/>
                <w:sz w:val="24"/>
                <w:szCs w:val="24"/>
                <w:lang w:val="en-US"/>
              </w:rPr>
              <w:t>.</w:t>
            </w:r>
          </w:p>
          <w:p w14:paraId="7E2792AA" w14:textId="6A159941" w:rsidR="00606F82" w:rsidRDefault="00606F82">
            <w:pPr>
              <w:spacing w:after="0"/>
              <w:ind w:left="360"/>
              <w:rPr>
                <w:rFonts w:ascii="Times New Roman" w:hAnsi="Times New Roman" w:cs="Times New Roman"/>
                <w:sz w:val="24"/>
                <w:szCs w:val="24"/>
                <w:lang w:val="en-US"/>
              </w:rPr>
            </w:pPr>
            <w:proofErr w:type="gramStart"/>
            <w:r>
              <w:rPr>
                <w:rFonts w:ascii="Times New Roman" w:hAnsi="Times New Roman" w:cs="Times New Roman"/>
                <w:sz w:val="24"/>
                <w:szCs w:val="24"/>
                <w:lang w:val="en-US"/>
              </w:rPr>
              <w:t>1.2  Se</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propune</w:t>
            </w:r>
            <w:proofErr w:type="spellEnd"/>
            <w:r>
              <w:rPr>
                <w:rFonts w:ascii="Times New Roman" w:hAnsi="Times New Roman" w:cs="Times New Roman"/>
                <w:sz w:val="24"/>
                <w:szCs w:val="24"/>
                <w:lang w:val="en-US"/>
              </w:rPr>
              <w:t xml:space="preserve"> de a fi </w:t>
            </w:r>
            <w:proofErr w:type="spellStart"/>
            <w:r>
              <w:rPr>
                <w:rFonts w:ascii="Times New Roman" w:hAnsi="Times New Roman" w:cs="Times New Roman"/>
                <w:sz w:val="24"/>
                <w:szCs w:val="24"/>
                <w:lang w:val="en-US"/>
              </w:rPr>
              <w:t>aprobat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Planul</w:t>
            </w:r>
            <w:proofErr w:type="spellEnd"/>
            <w:r>
              <w:rPr>
                <w:rFonts w:ascii="Times New Roman" w:hAnsi="Times New Roman" w:cs="Times New Roman"/>
                <w:b/>
                <w:bCs/>
                <w:sz w:val="24"/>
                <w:szCs w:val="24"/>
                <w:lang w:val="en-US"/>
              </w:rPr>
              <w:t xml:space="preserve"> geometric</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Actul</w:t>
            </w:r>
            <w:proofErr w:type="spellEnd"/>
            <w:r>
              <w:rPr>
                <w:rFonts w:ascii="Times New Roman" w:hAnsi="Times New Roman" w:cs="Times New Roman"/>
                <w:b/>
                <w:bCs/>
                <w:sz w:val="24"/>
                <w:szCs w:val="24"/>
                <w:lang w:val="en-US"/>
              </w:rPr>
              <w:t xml:space="preserve"> de </w:t>
            </w:r>
            <w:proofErr w:type="spellStart"/>
            <w:r>
              <w:rPr>
                <w:rFonts w:ascii="Times New Roman" w:hAnsi="Times New Roman" w:cs="Times New Roman"/>
                <w:b/>
                <w:bCs/>
                <w:sz w:val="24"/>
                <w:szCs w:val="24"/>
                <w:lang w:val="en-US"/>
              </w:rPr>
              <w:t>constatare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terenului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constructii</w:t>
            </w:r>
            <w:proofErr w:type="spellEnd"/>
            <w:r>
              <w:rPr>
                <w:rFonts w:ascii="Times New Roman" w:hAnsi="Times New Roman" w:cs="Times New Roman"/>
                <w:sz w:val="24"/>
                <w:szCs w:val="24"/>
                <w:lang w:val="en-US"/>
              </w:rPr>
              <w:t xml:space="preserve"> cu nr. cadastral 38281120453 cu </w:t>
            </w:r>
            <w:proofErr w:type="spellStart"/>
            <w:r>
              <w:rPr>
                <w:rFonts w:ascii="Times New Roman" w:hAnsi="Times New Roman" w:cs="Times New Roman"/>
                <w:sz w:val="24"/>
                <w:szCs w:val="24"/>
                <w:lang w:val="en-US"/>
              </w:rPr>
              <w:t>suprafata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totală</w:t>
            </w:r>
            <w:proofErr w:type="spellEnd"/>
            <w:r>
              <w:rPr>
                <w:rFonts w:ascii="Times New Roman" w:hAnsi="Times New Roman" w:cs="Times New Roman"/>
                <w:sz w:val="24"/>
                <w:szCs w:val="24"/>
                <w:lang w:val="en-US"/>
              </w:rPr>
              <w:t xml:space="preserve"> de 0,1457ha, </w:t>
            </w:r>
            <w:proofErr w:type="spellStart"/>
            <w:r>
              <w:rPr>
                <w:rFonts w:ascii="Times New Roman" w:hAnsi="Times New Roman" w:cs="Times New Roman"/>
                <w:sz w:val="24"/>
                <w:szCs w:val="24"/>
                <w:lang w:val="en-US"/>
              </w:rPr>
              <w:t>dintre</w:t>
            </w:r>
            <w:proofErr w:type="spellEnd"/>
            <w:r>
              <w:rPr>
                <w:rFonts w:ascii="Times New Roman" w:hAnsi="Times New Roman" w:cs="Times New Roman"/>
                <w:sz w:val="24"/>
                <w:szCs w:val="24"/>
                <w:lang w:val="en-US"/>
              </w:rPr>
              <w:t xml:space="preserve"> care </w:t>
            </w:r>
            <w:proofErr w:type="spellStart"/>
            <w:r>
              <w:rPr>
                <w:rFonts w:ascii="Times New Roman" w:hAnsi="Times New Roman" w:cs="Times New Roman"/>
                <w:sz w:val="24"/>
                <w:szCs w:val="24"/>
                <w:lang w:val="en-US"/>
              </w:rPr>
              <w:t>suprafata</w:t>
            </w:r>
            <w:proofErr w:type="spellEnd"/>
            <w:r>
              <w:rPr>
                <w:rFonts w:ascii="Times New Roman" w:hAnsi="Times New Roman" w:cs="Times New Roman"/>
                <w:sz w:val="24"/>
                <w:szCs w:val="24"/>
                <w:lang w:val="en-US"/>
              </w:rPr>
              <w:t xml:space="preserve"> de 0,12ha </w:t>
            </w:r>
            <w:proofErr w:type="spellStart"/>
            <w:r>
              <w:rPr>
                <w:rFonts w:ascii="Times New Roman" w:hAnsi="Times New Roman" w:cs="Times New Roman"/>
                <w:sz w:val="24"/>
                <w:szCs w:val="24"/>
                <w:lang w:val="en-US"/>
              </w:rPr>
              <w:t>apartine</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drept</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proprietate</w:t>
            </w:r>
            <w:proofErr w:type="spellEnd"/>
            <w:r>
              <w:rPr>
                <w:rFonts w:ascii="Times New Roman" w:hAnsi="Times New Roman" w:cs="Times New Roman"/>
                <w:sz w:val="24"/>
                <w:szCs w:val="24"/>
                <w:lang w:val="en-US"/>
              </w:rPr>
              <w:t xml:space="preserve"> cet.</w:t>
            </w:r>
            <w:r w:rsidR="00437C9E">
              <w:rPr>
                <w:rFonts w:ascii="Times New Roman" w:hAnsi="Times New Roman" w:cs="Times New Roman"/>
                <w:sz w:val="24"/>
                <w:szCs w:val="24"/>
                <w:lang w:val="en-US"/>
              </w:rPr>
              <w:t xml:space="preserve"> XXXX</w:t>
            </w:r>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si</w:t>
            </w:r>
            <w:proofErr w:type="spellEnd"/>
            <w:r>
              <w:rPr>
                <w:rFonts w:ascii="Times New Roman" w:hAnsi="Times New Roman" w:cs="Times New Roman"/>
                <w:sz w:val="24"/>
                <w:szCs w:val="24"/>
                <w:lang w:val="en-US"/>
              </w:rPr>
              <w:t xml:space="preserve"> </w:t>
            </w:r>
            <w:r w:rsidR="00437C9E">
              <w:rPr>
                <w:rFonts w:ascii="Times New Roman" w:hAnsi="Times New Roman" w:cs="Times New Roman"/>
                <w:sz w:val="24"/>
                <w:szCs w:val="24"/>
                <w:lang w:val="en-US"/>
              </w:rPr>
              <w:t xml:space="preserve"> XXXX</w:t>
            </w:r>
            <w:proofErr w:type="gramEnd"/>
            <w:r>
              <w:rPr>
                <w:rFonts w:ascii="Times New Roman" w:hAnsi="Times New Roman" w:cs="Times New Roman"/>
                <w:sz w:val="24"/>
                <w:szCs w:val="24"/>
                <w:lang w:val="en-US"/>
              </w:rPr>
              <w:t>.</w:t>
            </w:r>
          </w:p>
          <w:p w14:paraId="4F327499" w14:textId="77777777" w:rsidR="00606F82" w:rsidRDefault="00606F82">
            <w:pPr>
              <w:spacing w:after="0"/>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1.3 Se </w:t>
            </w:r>
            <w:proofErr w:type="spellStart"/>
            <w:r>
              <w:rPr>
                <w:rFonts w:ascii="Times New Roman" w:hAnsi="Times New Roman" w:cs="Times New Roman"/>
                <w:sz w:val="24"/>
                <w:szCs w:val="24"/>
                <w:lang w:val="en-US"/>
              </w:rPr>
              <w:t>propune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vinzarea-cumpărarea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surplusului</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suprafata</w:t>
            </w:r>
            <w:proofErr w:type="spellEnd"/>
            <w:r>
              <w:rPr>
                <w:rFonts w:ascii="Times New Roman" w:hAnsi="Times New Roman" w:cs="Times New Roman"/>
                <w:sz w:val="24"/>
                <w:szCs w:val="24"/>
                <w:lang w:val="en-US"/>
              </w:rPr>
              <w:t xml:space="preserve"> de 0,0257ha (care nu </w:t>
            </w:r>
            <w:proofErr w:type="spellStart"/>
            <w:r>
              <w:rPr>
                <w:rFonts w:ascii="Times New Roman" w:hAnsi="Times New Roman" w:cs="Times New Roman"/>
                <w:sz w:val="24"/>
                <w:szCs w:val="24"/>
                <w:lang w:val="en-US"/>
              </w:rPr>
              <w:t>poate</w:t>
            </w:r>
            <w:proofErr w:type="spellEnd"/>
            <w:r>
              <w:rPr>
                <w:rFonts w:ascii="Times New Roman" w:hAnsi="Times New Roman" w:cs="Times New Roman"/>
                <w:sz w:val="24"/>
                <w:szCs w:val="24"/>
                <w:lang w:val="en-US"/>
              </w:rPr>
              <w:t xml:space="preserve"> fi format ca bun </w:t>
            </w:r>
            <w:proofErr w:type="spellStart"/>
            <w:r>
              <w:rPr>
                <w:rFonts w:ascii="Times New Roman" w:hAnsi="Times New Roman" w:cs="Times New Roman"/>
                <w:sz w:val="24"/>
                <w:szCs w:val="24"/>
                <w:lang w:val="en-US"/>
              </w:rPr>
              <w:t>imobil</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separat</w:t>
            </w:r>
            <w:proofErr w:type="spellEnd"/>
            <w:r>
              <w:rPr>
                <w:rFonts w:ascii="Times New Roman" w:hAnsi="Times New Roman" w:cs="Times New Roman"/>
                <w:sz w:val="24"/>
                <w:szCs w:val="24"/>
                <w:lang w:val="en-US"/>
              </w:rPr>
              <w:t>)  conform</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borderoului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calcul</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sumă</w:t>
            </w:r>
            <w:proofErr w:type="spellEnd"/>
            <w:r>
              <w:rPr>
                <w:rFonts w:ascii="Times New Roman" w:hAnsi="Times New Roman" w:cs="Times New Roman"/>
                <w:sz w:val="24"/>
                <w:szCs w:val="24"/>
                <w:lang w:val="en-US"/>
              </w:rPr>
              <w:t xml:space="preserve"> de - </w:t>
            </w:r>
            <w:r>
              <w:rPr>
                <w:rFonts w:ascii="Times New Roman" w:hAnsi="Times New Roman" w:cs="Times New Roman"/>
                <w:b/>
                <w:bCs/>
                <w:sz w:val="24"/>
                <w:szCs w:val="24"/>
                <w:lang w:val="en-US"/>
              </w:rPr>
              <w:t>566,45</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lei</w:t>
            </w:r>
            <w:r>
              <w:rPr>
                <w:rFonts w:ascii="Times New Roman" w:hAnsi="Times New Roman" w:cs="Times New Roman"/>
                <w:sz w:val="24"/>
                <w:szCs w:val="24"/>
                <w:lang w:val="en-US"/>
              </w:rPr>
              <w:t>.</w:t>
            </w:r>
            <w:bookmarkEnd w:id="12"/>
          </w:p>
        </w:tc>
      </w:tr>
      <w:tr w:rsidR="00606F82" w14:paraId="5D74999E"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4417BB2E" w14:textId="77777777" w:rsidR="00606F82" w:rsidRDefault="00606F82">
            <w:pPr>
              <w:spacing w:after="0"/>
              <w:ind w:left="360"/>
              <w:rPr>
                <w:rFonts w:ascii="Times New Roman" w:hAnsi="Times New Roman" w:cs="Times New Roman"/>
                <w:b/>
                <w:sz w:val="24"/>
                <w:szCs w:val="24"/>
                <w:lang w:val="ro-RO"/>
              </w:rPr>
            </w:pPr>
            <w:r>
              <w:rPr>
                <w:rFonts w:ascii="Times New Roman" w:hAnsi="Times New Roman" w:cs="Times New Roman"/>
                <w:b/>
                <w:sz w:val="24"/>
                <w:szCs w:val="24"/>
                <w:lang w:val="ro-RO"/>
              </w:rPr>
              <w:t>5.  Fundamentarea economico-financiară</w:t>
            </w:r>
          </w:p>
        </w:tc>
      </w:tr>
      <w:tr w:rsidR="00606F82" w:rsidRPr="00A04EE7" w14:paraId="029AE2AB"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5D362E4B" w14:textId="77777777" w:rsidR="00606F82" w:rsidRDefault="00606F82">
            <w:pPr>
              <w:pStyle w:val="af0"/>
              <w:spacing w:after="0"/>
              <w:rPr>
                <w:rFonts w:ascii="Times New Roman" w:hAnsi="Times New Roman" w:cs="Times New Roman"/>
                <w:i/>
                <w:sz w:val="24"/>
                <w:szCs w:val="24"/>
                <w:lang w:val="ro-RO"/>
              </w:rPr>
            </w:pPr>
            <w:r>
              <w:rPr>
                <w:rFonts w:ascii="Times New Roman" w:hAnsi="Times New Roman" w:cs="Times New Roman"/>
                <w:i/>
                <w:sz w:val="24"/>
                <w:szCs w:val="24"/>
                <w:lang w:val="ro-RO"/>
              </w:rPr>
              <w:t>Proiectul de decizie va fi finantat din bujetul local.</w:t>
            </w:r>
          </w:p>
        </w:tc>
      </w:tr>
      <w:tr w:rsidR="00606F82" w:rsidRPr="00A04EE7" w14:paraId="2B69F1AA"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0AF6716C" w14:textId="77777777" w:rsidR="00606F82" w:rsidRDefault="00606F82">
            <w:pPr>
              <w:spacing w:after="0"/>
              <w:ind w:left="360"/>
              <w:rPr>
                <w:rFonts w:ascii="Times New Roman" w:hAnsi="Times New Roman" w:cs="Times New Roman"/>
                <w:b/>
                <w:sz w:val="24"/>
                <w:szCs w:val="24"/>
                <w:lang w:val="ro-RO"/>
              </w:rPr>
            </w:pPr>
            <w:r>
              <w:rPr>
                <w:rFonts w:ascii="Times New Roman" w:hAnsi="Times New Roman" w:cs="Times New Roman"/>
                <w:b/>
                <w:sz w:val="24"/>
                <w:szCs w:val="24"/>
                <w:lang w:val="ro-RO"/>
              </w:rPr>
              <w:t>6.Modul de încorporare a actului în cadrul normativ în vigoare</w:t>
            </w:r>
          </w:p>
        </w:tc>
      </w:tr>
      <w:tr w:rsidR="00606F82" w:rsidRPr="00A04EE7" w14:paraId="3F5DFE41"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1A68BE6C" w14:textId="7ED14ED2" w:rsidR="00606F82" w:rsidRDefault="00606F82">
            <w:pPr>
              <w:spacing w:after="0"/>
              <w:rPr>
                <w:rFonts w:ascii="Times New Roman" w:hAnsi="Times New Roman" w:cs="Times New Roman"/>
                <w:sz w:val="24"/>
                <w:szCs w:val="24"/>
                <w:lang w:val="ro-RO"/>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baza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instrucțiunii</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modul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executare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lucrărilor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cadastrale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nivel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teren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aprobată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Ordinul</w:t>
            </w:r>
            <w:proofErr w:type="spellEnd"/>
            <w:r>
              <w:rPr>
                <w:rFonts w:ascii="Times New Roman" w:hAnsi="Times New Roman" w:cs="Times New Roman"/>
                <w:sz w:val="24"/>
                <w:szCs w:val="24"/>
                <w:lang w:val="en-US"/>
              </w:rPr>
              <w:t xml:space="preserve"> nr.70 din 04.08.2017, </w:t>
            </w:r>
            <w:proofErr w:type="spellStart"/>
            <w:r>
              <w:rPr>
                <w:rFonts w:ascii="Times New Roman" w:hAnsi="Times New Roman" w:cs="Times New Roman"/>
                <w:sz w:val="24"/>
                <w:szCs w:val="24"/>
                <w:lang w:val="en-US"/>
              </w:rPr>
              <w:t>modificat</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Ordinul</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Agentiei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Relatii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Funciare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Cadastru</w:t>
            </w:r>
            <w:proofErr w:type="spellEnd"/>
            <w:r>
              <w:rPr>
                <w:rFonts w:ascii="Times New Roman" w:hAnsi="Times New Roman" w:cs="Times New Roman"/>
                <w:sz w:val="24"/>
                <w:szCs w:val="24"/>
                <w:lang w:val="en-US"/>
              </w:rPr>
              <w:t xml:space="preserve"> nr.16 din 09.03.2022; </w:t>
            </w:r>
            <w:proofErr w:type="spellStart"/>
            <w:r>
              <w:rPr>
                <w:rFonts w:ascii="Times New Roman" w:hAnsi="Times New Roman" w:cs="Times New Roman"/>
                <w:sz w:val="24"/>
                <w:szCs w:val="24"/>
                <w:lang w:val="en-US"/>
              </w:rPr>
              <w:t>Regulamentului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corectare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erorilor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comise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procesul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atribuirii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proprietate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terenurilor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aprobat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Hotarirea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Guvernului</w:t>
            </w:r>
            <w:proofErr w:type="spellEnd"/>
            <w:r>
              <w:rPr>
                <w:rFonts w:ascii="Times New Roman" w:hAnsi="Times New Roman" w:cs="Times New Roman"/>
                <w:sz w:val="24"/>
                <w:szCs w:val="24"/>
                <w:lang w:val="en-US"/>
              </w:rPr>
              <w:t xml:space="preserve"> nr.437/2019, </w:t>
            </w:r>
            <w:proofErr w:type="spellStart"/>
            <w:r>
              <w:rPr>
                <w:rFonts w:ascii="Times New Roman" w:hAnsi="Times New Roman" w:cs="Times New Roman"/>
                <w:sz w:val="24"/>
                <w:szCs w:val="24"/>
                <w:lang w:val="en-US"/>
              </w:rPr>
              <w:t>modificat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Hotărîrea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Guvernului</w:t>
            </w:r>
            <w:proofErr w:type="spellEnd"/>
            <w:r>
              <w:rPr>
                <w:rFonts w:ascii="Times New Roman" w:hAnsi="Times New Roman" w:cs="Times New Roman"/>
                <w:sz w:val="24"/>
                <w:szCs w:val="24"/>
                <w:lang w:val="en-US"/>
              </w:rPr>
              <w:t xml:space="preserve"> nr. 365 din 24.11.2021; art.14 </w:t>
            </w:r>
            <w:proofErr w:type="spellStart"/>
            <w:proofErr w:type="gramStart"/>
            <w:r>
              <w:rPr>
                <w:rFonts w:ascii="Times New Roman" w:hAnsi="Times New Roman" w:cs="Times New Roman"/>
                <w:sz w:val="24"/>
                <w:szCs w:val="24"/>
                <w:lang w:val="en-US"/>
              </w:rPr>
              <w:t>alin</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2) din </w:t>
            </w:r>
            <w:proofErr w:type="spellStart"/>
            <w:r>
              <w:rPr>
                <w:rFonts w:ascii="Times New Roman" w:hAnsi="Times New Roman" w:cs="Times New Roman"/>
                <w:sz w:val="24"/>
                <w:szCs w:val="24"/>
                <w:lang w:val="en-US"/>
              </w:rPr>
              <w:t>Legea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administratia</w:t>
            </w:r>
            <w:proofErr w:type="spellEnd"/>
            <w:r>
              <w:rPr>
                <w:rFonts w:ascii="Times New Roman" w:hAnsi="Times New Roman" w:cs="Times New Roman"/>
                <w:sz w:val="24"/>
                <w:szCs w:val="24"/>
                <w:lang w:val="en-US"/>
              </w:rPr>
              <w:t xml:space="preserve"> publica </w:t>
            </w:r>
            <w:proofErr w:type="spellStart"/>
            <w:r>
              <w:rPr>
                <w:rFonts w:ascii="Times New Roman" w:hAnsi="Times New Roman" w:cs="Times New Roman"/>
                <w:sz w:val="24"/>
                <w:szCs w:val="24"/>
                <w:lang w:val="en-US"/>
              </w:rPr>
              <w:t>locala</w:t>
            </w:r>
            <w:proofErr w:type="spellEnd"/>
            <w:r>
              <w:rPr>
                <w:rFonts w:ascii="Times New Roman" w:hAnsi="Times New Roman" w:cs="Times New Roman"/>
                <w:sz w:val="24"/>
                <w:szCs w:val="24"/>
                <w:lang w:val="en-US"/>
              </w:rPr>
              <w:t xml:space="preserve"> nr.436/2006;  art.4 </w:t>
            </w:r>
            <w:proofErr w:type="spellStart"/>
            <w:r>
              <w:rPr>
                <w:rFonts w:ascii="Times New Roman" w:hAnsi="Times New Roman" w:cs="Times New Roman"/>
                <w:sz w:val="24"/>
                <w:szCs w:val="24"/>
                <w:lang w:val="en-US"/>
              </w:rPr>
              <w:t>alin</w:t>
            </w:r>
            <w:proofErr w:type="spellEnd"/>
            <w:r>
              <w:rPr>
                <w:rFonts w:ascii="Times New Roman" w:hAnsi="Times New Roman" w:cs="Times New Roman"/>
                <w:sz w:val="24"/>
                <w:szCs w:val="24"/>
                <w:lang w:val="en-US"/>
              </w:rPr>
              <w:t xml:space="preserve">.(10) din </w:t>
            </w:r>
            <w:proofErr w:type="spellStart"/>
            <w:r>
              <w:rPr>
                <w:rFonts w:ascii="Times New Roman" w:hAnsi="Times New Roman" w:cs="Times New Roman"/>
                <w:sz w:val="24"/>
                <w:szCs w:val="24"/>
                <w:lang w:val="en-US"/>
              </w:rPr>
              <w:t>Legea</w:t>
            </w:r>
            <w:proofErr w:type="spellEnd"/>
            <w:r>
              <w:rPr>
                <w:rFonts w:ascii="Times New Roman" w:hAnsi="Times New Roman" w:cs="Times New Roman"/>
                <w:sz w:val="24"/>
                <w:szCs w:val="24"/>
                <w:lang w:val="en-US"/>
              </w:rPr>
              <w:t xml:space="preserve"> nr.1308/1997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pretul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normativ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vînzare-cumparare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pămîntului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examinînd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cererea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dnei</w:t>
            </w:r>
            <w:proofErr w:type="spellEnd"/>
            <w:r>
              <w:rPr>
                <w:rFonts w:ascii="Times New Roman" w:hAnsi="Times New Roman" w:cs="Times New Roman"/>
                <w:sz w:val="24"/>
                <w:szCs w:val="24"/>
                <w:lang w:val="en-US"/>
              </w:rPr>
              <w:t xml:space="preserve"> </w:t>
            </w:r>
            <w:r w:rsidR="00437C9E">
              <w:rPr>
                <w:rFonts w:ascii="Times New Roman" w:hAnsi="Times New Roman" w:cs="Times New Roman"/>
                <w:sz w:val="24"/>
                <w:szCs w:val="24"/>
                <w:lang w:val="en-US"/>
              </w:rPr>
              <w:t xml:space="preserve">XXX </w:t>
            </w:r>
            <w:proofErr w:type="spellStart"/>
            <w:r w:rsidR="00437C9E">
              <w:rPr>
                <w:rFonts w:ascii="Times New Roman" w:hAnsi="Times New Roman" w:cs="Times New Roman"/>
                <w:sz w:val="24"/>
                <w:szCs w:val="24"/>
                <w:lang w:val="en-US"/>
              </w:rPr>
              <w:t>XXX</w:t>
            </w:r>
            <w:proofErr w:type="spellEnd"/>
            <w:r w:rsidR="00437C9E">
              <w:rPr>
                <w:rFonts w:ascii="Times New Roman" w:hAnsi="Times New Roman" w:cs="Times New Roman"/>
                <w:sz w:val="24"/>
                <w:szCs w:val="24"/>
                <w:lang w:val="en-US"/>
              </w:rPr>
              <w:t xml:space="preserve"> </w:t>
            </w:r>
            <w:proofErr w:type="spellStart"/>
            <w:r w:rsidR="00437C9E">
              <w:rPr>
                <w:rFonts w:ascii="Times New Roman" w:hAnsi="Times New Roman" w:cs="Times New Roman"/>
                <w:sz w:val="24"/>
                <w:szCs w:val="24"/>
                <w:lang w:val="en-US"/>
              </w:rPr>
              <w:t>şi</w:t>
            </w:r>
            <w:proofErr w:type="spellEnd"/>
            <w:r w:rsidR="00437C9E">
              <w:rPr>
                <w:rFonts w:ascii="Times New Roman" w:hAnsi="Times New Roman" w:cs="Times New Roman"/>
                <w:sz w:val="24"/>
                <w:szCs w:val="24"/>
                <w:lang w:val="en-US"/>
              </w:rPr>
              <w:t xml:space="preserve"> XXX </w:t>
            </w:r>
            <w:proofErr w:type="spellStart"/>
            <w:r w:rsidR="00437C9E">
              <w:rPr>
                <w:rFonts w:ascii="Times New Roman" w:hAnsi="Times New Roman" w:cs="Times New Roman"/>
                <w:sz w:val="24"/>
                <w:szCs w:val="24"/>
                <w:lang w:val="en-US"/>
              </w:rPr>
              <w:t>XXX</w:t>
            </w:r>
            <w:proofErr w:type="spellEnd"/>
            <w:r>
              <w:rPr>
                <w:rFonts w:ascii="Times New Roman" w:hAnsi="Times New Roman" w:cs="Times New Roman"/>
                <w:b/>
                <w:sz w:val="24"/>
                <w:szCs w:val="24"/>
                <w:lang w:val="en-US"/>
              </w:rPr>
              <w:t>.</w:t>
            </w:r>
          </w:p>
        </w:tc>
      </w:tr>
      <w:tr w:rsidR="00606F82" w:rsidRPr="00A04EE7" w14:paraId="713C8D4C"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13EFCA9C" w14:textId="77777777" w:rsidR="00606F82" w:rsidRDefault="00606F82">
            <w:pPr>
              <w:spacing w:after="0"/>
              <w:ind w:left="360"/>
              <w:rPr>
                <w:rFonts w:ascii="Times New Roman" w:hAnsi="Times New Roman" w:cs="Times New Roman"/>
                <w:sz w:val="24"/>
                <w:szCs w:val="24"/>
                <w:lang w:val="en-US"/>
              </w:rPr>
            </w:pPr>
            <w:r>
              <w:rPr>
                <w:rFonts w:ascii="Times New Roman" w:hAnsi="Times New Roman" w:cs="Times New Roman"/>
                <w:b/>
                <w:sz w:val="24"/>
                <w:szCs w:val="24"/>
                <w:lang w:val="ro-RO"/>
              </w:rPr>
              <w:t>7.Avizarea şi consultarea publică a proiectului</w:t>
            </w:r>
          </w:p>
        </w:tc>
      </w:tr>
      <w:tr w:rsidR="00606F82" w:rsidRPr="00A04EE7" w14:paraId="60DF2EFF"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3B059984" w14:textId="77777777" w:rsidR="00606F82" w:rsidRDefault="00606F82">
            <w:pPr>
              <w:spacing w:after="0"/>
              <w:rPr>
                <w:rFonts w:ascii="Times New Roman" w:hAnsi="Times New Roman" w:cs="Times New Roman"/>
                <w:b/>
                <w:sz w:val="24"/>
                <w:szCs w:val="24"/>
                <w:lang w:val="en-US"/>
              </w:rPr>
            </w:pPr>
            <w:r>
              <w:rPr>
                <w:rFonts w:ascii="Times New Roman" w:hAnsi="Times New Roman" w:cs="Times New Roman"/>
                <w:i/>
                <w:sz w:val="24"/>
                <w:szCs w:val="24"/>
                <w:lang w:val="ro-RO"/>
              </w:rPr>
              <w:t xml:space="preserve">Proiectul se propune comisiei consultative de specialitate pentru probleme administrative, economie, buget și finanțe pentru examinare și avizare și Consiliului Local spre aprobare, totodată va fi supus consultării publice, conform art.32 din Legea nr.100 din 22 decembrie 2017 cu privire la actele normative, fiind plasat pe pagina Web, al primăriei Doroțcaia, </w:t>
            </w:r>
            <w:r>
              <w:rPr>
                <w:rFonts w:ascii="Times New Roman" w:hAnsi="Times New Roman" w:cs="Times New Roman"/>
                <w:i/>
                <w:color w:val="44546A" w:themeColor="text2"/>
                <w:sz w:val="24"/>
                <w:szCs w:val="24"/>
                <w:u w:val="single"/>
                <w:lang w:val="ro-RO"/>
              </w:rPr>
              <w:t>www.primariadorotcaia.md,</w:t>
            </w:r>
            <w:r>
              <w:rPr>
                <w:rFonts w:ascii="Times New Roman" w:hAnsi="Times New Roman" w:cs="Times New Roman"/>
                <w:sz w:val="24"/>
                <w:szCs w:val="24"/>
                <w:lang w:val="en-US"/>
              </w:rPr>
              <w:t xml:space="preserve">  </w:t>
            </w:r>
          </w:p>
        </w:tc>
      </w:tr>
      <w:tr w:rsidR="00606F82" w14:paraId="3C646CA2"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6D1AE8DE" w14:textId="77777777" w:rsidR="00606F82" w:rsidRDefault="00606F82">
            <w:pPr>
              <w:spacing w:after="0"/>
              <w:ind w:left="360"/>
              <w:rPr>
                <w:rFonts w:ascii="Times New Roman" w:hAnsi="Times New Roman" w:cs="Times New Roman"/>
                <w:b/>
                <w:sz w:val="24"/>
                <w:szCs w:val="24"/>
                <w:lang w:val="en-US"/>
              </w:rPr>
            </w:pPr>
            <w:r>
              <w:rPr>
                <w:rFonts w:ascii="Times New Roman" w:hAnsi="Times New Roman" w:cs="Times New Roman"/>
                <w:b/>
                <w:sz w:val="24"/>
                <w:szCs w:val="24"/>
                <w:lang w:val="en-US"/>
              </w:rPr>
              <w:t xml:space="preserve">8.Consultarea </w:t>
            </w:r>
            <w:proofErr w:type="spellStart"/>
            <w:r>
              <w:rPr>
                <w:rFonts w:ascii="Times New Roman" w:hAnsi="Times New Roman" w:cs="Times New Roman"/>
                <w:b/>
                <w:sz w:val="24"/>
                <w:szCs w:val="24"/>
                <w:lang w:val="en-US"/>
              </w:rPr>
              <w:t>expertizei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anticorupție</w:t>
            </w:r>
            <w:proofErr w:type="spellEnd"/>
          </w:p>
        </w:tc>
      </w:tr>
      <w:tr w:rsidR="00606F82" w14:paraId="1B2718ED"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73A8508D" w14:textId="77777777" w:rsidR="00606F82" w:rsidRDefault="00606F82">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w:t>
            </w:r>
          </w:p>
        </w:tc>
      </w:tr>
      <w:tr w:rsidR="00606F82" w14:paraId="3C799236"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45F3FE8F" w14:textId="77777777" w:rsidR="00606F82" w:rsidRDefault="00606F82">
            <w:pPr>
              <w:spacing w:after="0"/>
              <w:ind w:left="360"/>
              <w:rPr>
                <w:rFonts w:ascii="Times New Roman" w:hAnsi="Times New Roman" w:cs="Times New Roman"/>
                <w:b/>
                <w:sz w:val="24"/>
                <w:szCs w:val="24"/>
                <w:lang w:val="en-US"/>
              </w:rPr>
            </w:pPr>
            <w:r>
              <w:rPr>
                <w:rFonts w:ascii="Times New Roman" w:hAnsi="Times New Roman" w:cs="Times New Roman"/>
                <w:b/>
                <w:sz w:val="24"/>
                <w:szCs w:val="24"/>
                <w:lang w:val="en-US"/>
              </w:rPr>
              <w:t xml:space="preserve">9.Consultarea </w:t>
            </w:r>
            <w:proofErr w:type="spellStart"/>
            <w:r>
              <w:rPr>
                <w:rFonts w:ascii="Times New Roman" w:hAnsi="Times New Roman" w:cs="Times New Roman"/>
                <w:b/>
                <w:sz w:val="24"/>
                <w:szCs w:val="24"/>
                <w:lang w:val="en-US"/>
              </w:rPr>
              <w:t>expertizei</w:t>
            </w:r>
            <w:proofErr w:type="spellEnd"/>
            <w:r>
              <w:rPr>
                <w:rFonts w:ascii="Times New Roman" w:hAnsi="Times New Roman" w:cs="Times New Roman"/>
                <w:b/>
                <w:sz w:val="24"/>
                <w:szCs w:val="24"/>
                <w:lang w:val="en-US"/>
              </w:rPr>
              <w:t xml:space="preserve"> de </w:t>
            </w:r>
            <w:proofErr w:type="spellStart"/>
            <w:r>
              <w:rPr>
                <w:rFonts w:ascii="Times New Roman" w:hAnsi="Times New Roman" w:cs="Times New Roman"/>
                <w:b/>
                <w:sz w:val="24"/>
                <w:szCs w:val="24"/>
                <w:lang w:val="en-US"/>
              </w:rPr>
              <w:t>compatibilitate</w:t>
            </w:r>
            <w:proofErr w:type="spellEnd"/>
          </w:p>
        </w:tc>
      </w:tr>
      <w:tr w:rsidR="00606F82" w14:paraId="34E36A07"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1EEAE86D" w14:textId="77777777" w:rsidR="00606F82" w:rsidRDefault="00606F82">
            <w:pPr>
              <w:pStyle w:val="af0"/>
              <w:spacing w:after="0"/>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606F82" w14:paraId="7CEEF961"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13674C83" w14:textId="77777777" w:rsidR="00606F82" w:rsidRDefault="00606F82">
            <w:pPr>
              <w:spacing w:after="0"/>
              <w:ind w:left="360"/>
              <w:rPr>
                <w:rFonts w:ascii="Times New Roman" w:hAnsi="Times New Roman" w:cs="Times New Roman"/>
                <w:b/>
                <w:sz w:val="24"/>
                <w:szCs w:val="24"/>
                <w:lang w:val="en-US"/>
              </w:rPr>
            </w:pPr>
            <w:r>
              <w:rPr>
                <w:rFonts w:ascii="Times New Roman" w:hAnsi="Times New Roman" w:cs="Times New Roman"/>
                <w:b/>
                <w:sz w:val="24"/>
                <w:szCs w:val="24"/>
                <w:lang w:val="en-US"/>
              </w:rPr>
              <w:t xml:space="preserve">10.Consultarile </w:t>
            </w:r>
            <w:proofErr w:type="spellStart"/>
            <w:r>
              <w:rPr>
                <w:rFonts w:ascii="Times New Roman" w:hAnsi="Times New Roman" w:cs="Times New Roman"/>
                <w:b/>
                <w:sz w:val="24"/>
                <w:szCs w:val="24"/>
                <w:lang w:val="en-US"/>
              </w:rPr>
              <w:t>expertizei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juridice</w:t>
            </w:r>
            <w:proofErr w:type="spellEnd"/>
          </w:p>
        </w:tc>
      </w:tr>
      <w:tr w:rsidR="00606F82" w:rsidRPr="00A04EE7" w14:paraId="56A04A29"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76E1FC7D" w14:textId="77777777" w:rsidR="00606F82" w:rsidRDefault="00606F82">
            <w:pPr>
              <w:pStyle w:val="af0"/>
              <w:spacing w:after="0"/>
              <w:rPr>
                <w:rFonts w:ascii="Times New Roman" w:hAnsi="Times New Roman" w:cs="Times New Roman"/>
                <w:sz w:val="24"/>
                <w:szCs w:val="24"/>
                <w:lang w:val="en-US"/>
              </w:rPr>
            </w:pPr>
            <w:r>
              <w:rPr>
                <w:rFonts w:ascii="Times New Roman" w:hAnsi="Times New Roman" w:cs="Times New Roman"/>
                <w:i/>
                <w:sz w:val="24"/>
                <w:szCs w:val="24"/>
                <w:lang w:val="ro-RO"/>
              </w:rPr>
              <w:t>Proiectul de decizie se încadrează în normele legislației în vigoare</w:t>
            </w:r>
          </w:p>
        </w:tc>
      </w:tr>
      <w:tr w:rsidR="00606F82" w14:paraId="530BA04C"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5E49DF62" w14:textId="77777777" w:rsidR="00606F82" w:rsidRDefault="00606F82">
            <w:pPr>
              <w:spacing w:after="0"/>
              <w:ind w:left="360"/>
              <w:rPr>
                <w:rFonts w:ascii="Times New Roman" w:hAnsi="Times New Roman" w:cs="Times New Roman"/>
                <w:b/>
                <w:sz w:val="24"/>
                <w:szCs w:val="24"/>
                <w:lang w:val="en-US"/>
              </w:rPr>
            </w:pPr>
            <w:r>
              <w:rPr>
                <w:rFonts w:ascii="Times New Roman" w:hAnsi="Times New Roman" w:cs="Times New Roman"/>
                <w:b/>
                <w:sz w:val="24"/>
                <w:szCs w:val="24"/>
                <w:lang w:val="en-US"/>
              </w:rPr>
              <w:t xml:space="preserve">11.Consultarile </w:t>
            </w:r>
            <w:proofErr w:type="spellStart"/>
            <w:r>
              <w:rPr>
                <w:rFonts w:ascii="Times New Roman" w:hAnsi="Times New Roman" w:cs="Times New Roman"/>
                <w:b/>
                <w:sz w:val="24"/>
                <w:szCs w:val="24"/>
                <w:lang w:val="en-US"/>
              </w:rPr>
              <w:t>altor</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expertize</w:t>
            </w:r>
            <w:proofErr w:type="spellEnd"/>
          </w:p>
        </w:tc>
      </w:tr>
      <w:tr w:rsidR="00606F82" w14:paraId="34C7DBA0"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00115A75" w14:textId="77777777" w:rsidR="00606F82" w:rsidRDefault="00606F82">
            <w:pPr>
              <w:pStyle w:val="af0"/>
              <w:spacing w:after="0"/>
              <w:rPr>
                <w:rFonts w:ascii="Times New Roman" w:hAnsi="Times New Roman" w:cs="Times New Roman"/>
                <w:sz w:val="24"/>
                <w:szCs w:val="24"/>
                <w:lang w:val="en-US"/>
              </w:rPr>
            </w:pPr>
            <w:r>
              <w:rPr>
                <w:rFonts w:ascii="Times New Roman" w:hAnsi="Times New Roman" w:cs="Times New Roman"/>
                <w:sz w:val="24"/>
                <w:szCs w:val="24"/>
                <w:lang w:val="en-US"/>
              </w:rPr>
              <w:t>---------------------</w:t>
            </w:r>
          </w:p>
        </w:tc>
      </w:tr>
    </w:tbl>
    <w:p w14:paraId="7241478A" w14:textId="77777777" w:rsidR="00606F82" w:rsidRDefault="00606F82" w:rsidP="00606F82">
      <w:pPr>
        <w:spacing w:after="0"/>
        <w:rPr>
          <w:rFonts w:ascii="Times New Roman" w:hAnsi="Times New Roman" w:cs="Times New Roman"/>
          <w:lang w:val="en-US"/>
        </w:rPr>
      </w:pPr>
      <w:r>
        <w:rPr>
          <w:rFonts w:ascii="Times New Roman" w:hAnsi="Times New Roman" w:cs="Times New Roman"/>
          <w:sz w:val="24"/>
          <w:szCs w:val="24"/>
          <w:lang w:val="en-US"/>
        </w:rPr>
        <w:t xml:space="preserve">Executor: </w:t>
      </w:r>
      <w:proofErr w:type="spellStart"/>
      <w:proofErr w:type="gramStart"/>
      <w:r>
        <w:rPr>
          <w:rFonts w:ascii="Times New Roman" w:hAnsi="Times New Roman" w:cs="Times New Roman"/>
          <w:sz w:val="24"/>
          <w:szCs w:val="24"/>
          <w:lang w:val="en-US"/>
        </w:rPr>
        <w:t>Sp.PRRPF</w:t>
      </w:r>
      <w:proofErr w:type="spellEnd"/>
      <w:proofErr w:type="gramEnd"/>
      <w:r>
        <w:rPr>
          <w:rFonts w:ascii="Times New Roman" w:hAnsi="Times New Roman" w:cs="Times New Roman"/>
          <w:sz w:val="24"/>
          <w:szCs w:val="24"/>
          <w:lang w:val="en-US"/>
        </w:rPr>
        <w:t xml:space="preserve">                                                                                         Maria Zavtoniev</w:t>
      </w:r>
      <w:r>
        <w:rPr>
          <w:rFonts w:ascii="Times New Roman" w:hAnsi="Times New Roman" w:cs="Times New Roman"/>
          <w:lang w:val="en-US"/>
        </w:rPr>
        <w:t xml:space="preserve"> </w:t>
      </w:r>
    </w:p>
    <w:p w14:paraId="4D626C5F" w14:textId="77777777" w:rsidR="00606F82" w:rsidRDefault="00606F82" w:rsidP="00606F82">
      <w:pPr>
        <w:spacing w:after="0"/>
        <w:rPr>
          <w:rFonts w:ascii="Times New Roman" w:hAnsi="Times New Roman" w:cs="Times New Roman"/>
          <w:lang w:val="en-US"/>
        </w:rPr>
      </w:pPr>
      <w:bookmarkStart w:id="13" w:name="_Hlk165896472"/>
    </w:p>
    <w:bookmarkEnd w:id="13"/>
    <w:p w14:paraId="53E46070" w14:textId="77777777" w:rsidR="00606F82" w:rsidRDefault="00606F82" w:rsidP="00606F82">
      <w:pPr>
        <w:spacing w:after="0"/>
        <w:rPr>
          <w:rFonts w:ascii="Times New Roman" w:hAnsi="Times New Roman" w:cs="Times New Roman"/>
          <w:i/>
          <w:color w:val="FF0000"/>
          <w:lang w:val="ro-RO"/>
        </w:rPr>
      </w:pPr>
      <w:r>
        <w:rPr>
          <w:rFonts w:ascii="Times New Roman" w:hAnsi="Times New Roman" w:cs="Times New Roman"/>
          <w:i/>
          <w:color w:val="FF0000"/>
          <w:lang w:val="ro-RO"/>
        </w:rPr>
        <w:lastRenderedPageBreak/>
        <w:t xml:space="preserve">                                                                                                        </w:t>
      </w:r>
    </w:p>
    <w:p w14:paraId="7B54800D" w14:textId="77777777" w:rsidR="00606F82" w:rsidRDefault="00606F82" w:rsidP="00606F82">
      <w:pPr>
        <w:spacing w:after="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PROIECT:</w:t>
      </w:r>
    </w:p>
    <w:p w14:paraId="73C16AFB" w14:textId="77777777" w:rsidR="00606F82" w:rsidRDefault="00606F82" w:rsidP="00606F82">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DECIZIE nr. 2/16</w:t>
      </w:r>
    </w:p>
    <w:p w14:paraId="5E320D8D" w14:textId="77777777" w:rsidR="00606F82" w:rsidRDefault="00606F82" w:rsidP="00606F82">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din ________</w:t>
      </w:r>
    </w:p>
    <w:p w14:paraId="413EC97E" w14:textId="77777777" w:rsidR="00606F82" w:rsidRDefault="00606F82" w:rsidP="00606F82">
      <w:pPr>
        <w:spacing w:after="0" w:line="240" w:lineRule="auto"/>
        <w:ind w:right="-144"/>
        <w:jc w:val="both"/>
        <w:rPr>
          <w:rFonts w:ascii="Times New Roman" w:hAnsi="Times New Roman" w:cs="Times New Roman"/>
          <w:lang w:val="en-US"/>
        </w:rPr>
      </w:pPr>
    </w:p>
    <w:p w14:paraId="20C4B680" w14:textId="77777777" w:rsidR="00606F82" w:rsidRDefault="00606F82" w:rsidP="00606F82">
      <w:pPr>
        <w:spacing w:after="0" w:line="240" w:lineRule="auto"/>
        <w:rPr>
          <w:rFonts w:ascii="Times New Roman" w:hAnsi="Times New Roman" w:cs="Times New Roman"/>
          <w:iCs/>
          <w:sz w:val="24"/>
          <w:szCs w:val="24"/>
          <w:lang w:val="en-US"/>
        </w:rPr>
      </w:pPr>
      <w:r>
        <w:rPr>
          <w:rFonts w:ascii="Times New Roman" w:hAnsi="Times New Roman" w:cs="Times New Roman"/>
          <w:iCs/>
          <w:sz w:val="24"/>
          <w:szCs w:val="24"/>
          <w:lang w:val="en-US"/>
        </w:rPr>
        <w:t xml:space="preserve">Cu </w:t>
      </w:r>
      <w:proofErr w:type="spellStart"/>
      <w:r>
        <w:rPr>
          <w:rFonts w:ascii="Times New Roman" w:hAnsi="Times New Roman" w:cs="Times New Roman"/>
          <w:iCs/>
          <w:sz w:val="24"/>
          <w:szCs w:val="24"/>
          <w:lang w:val="en-US"/>
        </w:rPr>
        <w:t>privire</w:t>
      </w:r>
      <w:proofErr w:type="spellEnd"/>
      <w:r>
        <w:rPr>
          <w:rFonts w:ascii="Times New Roman" w:hAnsi="Times New Roman" w:cs="Times New Roman"/>
          <w:iCs/>
          <w:sz w:val="24"/>
          <w:szCs w:val="24"/>
          <w:lang w:val="en-US"/>
        </w:rPr>
        <w:t xml:space="preserve"> la </w:t>
      </w:r>
      <w:proofErr w:type="spellStart"/>
      <w:r>
        <w:rPr>
          <w:rFonts w:ascii="Times New Roman" w:hAnsi="Times New Roman" w:cs="Times New Roman"/>
          <w:iCs/>
          <w:sz w:val="24"/>
          <w:szCs w:val="24"/>
          <w:lang w:val="en-US"/>
        </w:rPr>
        <w:t>actualizarea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planului</w:t>
      </w:r>
      <w:proofErr w:type="spellEnd"/>
    </w:p>
    <w:p w14:paraId="359A0A2B" w14:textId="77777777" w:rsidR="00606F82" w:rsidRDefault="00606F82" w:rsidP="00606F82">
      <w:pPr>
        <w:spacing w:after="0" w:line="240" w:lineRule="auto"/>
        <w:rPr>
          <w:rFonts w:ascii="Times New Roman" w:hAnsi="Times New Roman" w:cs="Times New Roman"/>
          <w:iCs/>
          <w:sz w:val="24"/>
          <w:szCs w:val="24"/>
          <w:lang w:val="ro-RO"/>
        </w:rPr>
      </w:pPr>
      <w:r>
        <w:rPr>
          <w:rFonts w:ascii="Times New Roman" w:hAnsi="Times New Roman" w:cs="Times New Roman"/>
          <w:iCs/>
          <w:sz w:val="24"/>
          <w:szCs w:val="24"/>
          <w:lang w:val="en-US"/>
        </w:rPr>
        <w:t xml:space="preserve">cadastral </w:t>
      </w:r>
      <w:proofErr w:type="spellStart"/>
      <w:r>
        <w:rPr>
          <w:rFonts w:ascii="Times New Roman" w:hAnsi="Times New Roman" w:cs="Times New Roman"/>
          <w:iCs/>
          <w:sz w:val="24"/>
          <w:szCs w:val="24"/>
          <w:lang w:val="en-US"/>
        </w:rPr>
        <w:t>și</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înstrăinarea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surplusului</w:t>
      </w:r>
      <w:proofErr w:type="spellEnd"/>
    </w:p>
    <w:p w14:paraId="7184D9E7" w14:textId="77777777" w:rsidR="00606F82" w:rsidRDefault="00606F82" w:rsidP="00606F82">
      <w:pPr>
        <w:spacing w:after="0" w:line="240" w:lineRule="auto"/>
        <w:rPr>
          <w:rFonts w:ascii="Times New Roman" w:hAnsi="Times New Roman" w:cs="Times New Roman"/>
          <w:sz w:val="24"/>
          <w:szCs w:val="24"/>
          <w:lang w:val="en-US"/>
        </w:rPr>
      </w:pPr>
    </w:p>
    <w:p w14:paraId="10A85B4C" w14:textId="4D386C04"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baza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Instrucțiunii</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modul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executare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lucrărilor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cadastrale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nivel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teren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aprobată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Ordinul</w:t>
      </w:r>
      <w:proofErr w:type="spellEnd"/>
      <w:r>
        <w:rPr>
          <w:rFonts w:ascii="Times New Roman" w:hAnsi="Times New Roman" w:cs="Times New Roman"/>
          <w:sz w:val="24"/>
          <w:szCs w:val="24"/>
          <w:lang w:val="en-US"/>
        </w:rPr>
        <w:t xml:space="preserve"> nr.70 din 04.08.2017, </w:t>
      </w:r>
      <w:proofErr w:type="spellStart"/>
      <w:r>
        <w:rPr>
          <w:rFonts w:ascii="Times New Roman" w:hAnsi="Times New Roman" w:cs="Times New Roman"/>
          <w:sz w:val="24"/>
          <w:szCs w:val="24"/>
          <w:lang w:val="en-US"/>
        </w:rPr>
        <w:t>modificat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Ordinul</w:t>
      </w:r>
      <w:proofErr w:type="spellEnd"/>
      <w:r>
        <w:rPr>
          <w:rFonts w:ascii="Times New Roman" w:hAnsi="Times New Roman" w:cs="Times New Roman"/>
          <w:sz w:val="24"/>
          <w:szCs w:val="24"/>
          <w:lang w:val="en-US"/>
        </w:rPr>
        <w:t xml:space="preserve"> ARFC nr.16 din 09.03.2022; art.4 </w:t>
      </w:r>
      <w:proofErr w:type="spellStart"/>
      <w:proofErr w:type="gramStart"/>
      <w:r>
        <w:rPr>
          <w:rFonts w:ascii="Times New Roman" w:hAnsi="Times New Roman" w:cs="Times New Roman"/>
          <w:sz w:val="24"/>
          <w:szCs w:val="24"/>
          <w:lang w:val="en-US"/>
        </w:rPr>
        <w:t>alin</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10) din </w:t>
      </w:r>
      <w:proofErr w:type="spellStart"/>
      <w:r>
        <w:rPr>
          <w:rFonts w:ascii="Times New Roman" w:hAnsi="Times New Roman" w:cs="Times New Roman"/>
          <w:sz w:val="24"/>
          <w:szCs w:val="24"/>
          <w:lang w:val="en-US"/>
        </w:rPr>
        <w:t>Legea</w:t>
      </w:r>
      <w:proofErr w:type="spellEnd"/>
      <w:r>
        <w:rPr>
          <w:rFonts w:ascii="Times New Roman" w:hAnsi="Times New Roman" w:cs="Times New Roman"/>
          <w:sz w:val="24"/>
          <w:szCs w:val="24"/>
          <w:lang w:val="en-US"/>
        </w:rPr>
        <w:t xml:space="preserve"> nr.1308/1997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pretul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normativ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vînzare-cumparare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pământului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Regulamentul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corectare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erorilor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comise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procesul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atribuirii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proprietate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terenurilor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aprobat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Hotărârea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Guvernului</w:t>
      </w:r>
      <w:proofErr w:type="spellEnd"/>
      <w:r>
        <w:rPr>
          <w:rFonts w:ascii="Times New Roman" w:hAnsi="Times New Roman" w:cs="Times New Roman"/>
          <w:sz w:val="24"/>
          <w:szCs w:val="24"/>
          <w:lang w:val="en-US"/>
        </w:rPr>
        <w:t xml:space="preserve"> nr. 437/2019, </w:t>
      </w:r>
      <w:proofErr w:type="spellStart"/>
      <w:r>
        <w:rPr>
          <w:rFonts w:ascii="Times New Roman" w:hAnsi="Times New Roman" w:cs="Times New Roman"/>
          <w:sz w:val="24"/>
          <w:szCs w:val="24"/>
          <w:lang w:val="en-US"/>
        </w:rPr>
        <w:t>modificat</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HG</w:t>
      </w:r>
      <w:proofErr w:type="gramEnd"/>
      <w:r>
        <w:rPr>
          <w:rFonts w:ascii="Times New Roman" w:hAnsi="Times New Roman" w:cs="Times New Roman"/>
          <w:sz w:val="24"/>
          <w:szCs w:val="24"/>
          <w:lang w:val="en-US"/>
        </w:rPr>
        <w:t xml:space="preserve"> nr. 365/2021,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temeiul</w:t>
      </w:r>
      <w:proofErr w:type="spellEnd"/>
      <w:r>
        <w:rPr>
          <w:rFonts w:ascii="Times New Roman" w:hAnsi="Times New Roman" w:cs="Times New Roman"/>
          <w:sz w:val="24"/>
          <w:szCs w:val="24"/>
          <w:lang w:val="en-US"/>
        </w:rPr>
        <w:t xml:space="preserve"> art.14 </w:t>
      </w:r>
      <w:proofErr w:type="spellStart"/>
      <w:proofErr w:type="gramStart"/>
      <w:r>
        <w:rPr>
          <w:rFonts w:ascii="Times New Roman" w:hAnsi="Times New Roman" w:cs="Times New Roman"/>
          <w:sz w:val="24"/>
          <w:szCs w:val="24"/>
          <w:lang w:val="en-US"/>
        </w:rPr>
        <w:t>alin</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2) din </w:t>
      </w:r>
      <w:proofErr w:type="spellStart"/>
      <w:r>
        <w:rPr>
          <w:rFonts w:ascii="Times New Roman" w:hAnsi="Times New Roman" w:cs="Times New Roman"/>
          <w:sz w:val="24"/>
          <w:szCs w:val="24"/>
          <w:lang w:val="en-US"/>
        </w:rPr>
        <w:t>Legea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administratia</w:t>
      </w:r>
      <w:proofErr w:type="spellEnd"/>
      <w:r>
        <w:rPr>
          <w:rFonts w:ascii="Times New Roman" w:hAnsi="Times New Roman" w:cs="Times New Roman"/>
          <w:sz w:val="24"/>
          <w:szCs w:val="24"/>
          <w:lang w:val="en-US"/>
        </w:rPr>
        <w:t xml:space="preserve"> publica </w:t>
      </w:r>
      <w:proofErr w:type="spellStart"/>
      <w:r>
        <w:rPr>
          <w:rFonts w:ascii="Times New Roman" w:hAnsi="Times New Roman" w:cs="Times New Roman"/>
          <w:sz w:val="24"/>
          <w:szCs w:val="24"/>
          <w:lang w:val="en-US"/>
        </w:rPr>
        <w:t>locala</w:t>
      </w:r>
      <w:proofErr w:type="spellEnd"/>
      <w:r>
        <w:rPr>
          <w:rFonts w:ascii="Times New Roman" w:hAnsi="Times New Roman" w:cs="Times New Roman"/>
          <w:sz w:val="24"/>
          <w:szCs w:val="24"/>
          <w:lang w:val="en-US"/>
        </w:rPr>
        <w:t xml:space="preserve"> nr.436/2006, </w:t>
      </w:r>
      <w:proofErr w:type="spellStart"/>
      <w:r>
        <w:rPr>
          <w:rFonts w:ascii="Times New Roman" w:hAnsi="Times New Roman" w:cs="Times New Roman"/>
          <w:sz w:val="24"/>
          <w:szCs w:val="24"/>
          <w:lang w:val="en-US"/>
        </w:rPr>
        <w:t>avînd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vedere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informația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prezentată</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specialistul</w:t>
      </w:r>
      <w:proofErr w:type="spellEnd"/>
      <w:r>
        <w:rPr>
          <w:rFonts w:ascii="Times New Roman" w:hAnsi="Times New Roman" w:cs="Times New Roman"/>
          <w:sz w:val="24"/>
          <w:szCs w:val="24"/>
          <w:lang w:val="en-US"/>
        </w:rPr>
        <w:t xml:space="preserve"> principal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domeniul</w:t>
      </w:r>
      <w:proofErr w:type="spellEnd"/>
      <w:r>
        <w:rPr>
          <w:rFonts w:ascii="Times New Roman" w:hAnsi="Times New Roman" w:cs="Times New Roman"/>
          <w:sz w:val="24"/>
          <w:szCs w:val="24"/>
          <w:lang w:val="en-US"/>
        </w:rPr>
        <w:t xml:space="preserve"> RRPF, </w:t>
      </w:r>
      <w:proofErr w:type="spellStart"/>
      <w:r>
        <w:rPr>
          <w:rFonts w:ascii="Times New Roman" w:hAnsi="Times New Roman" w:cs="Times New Roman"/>
          <w:sz w:val="24"/>
          <w:szCs w:val="24"/>
          <w:lang w:val="en-US"/>
        </w:rPr>
        <w:t>dna</w:t>
      </w:r>
      <w:proofErr w:type="spellEnd"/>
      <w:r>
        <w:rPr>
          <w:rFonts w:ascii="Times New Roman" w:hAnsi="Times New Roman" w:cs="Times New Roman"/>
          <w:sz w:val="24"/>
          <w:szCs w:val="24"/>
          <w:lang w:val="en-US"/>
        </w:rPr>
        <w:t xml:space="preserve"> Maria </w:t>
      </w:r>
      <w:proofErr w:type="spellStart"/>
      <w:r>
        <w:rPr>
          <w:rFonts w:ascii="Times New Roman" w:hAnsi="Times New Roman" w:cs="Times New Roman"/>
          <w:sz w:val="24"/>
          <w:szCs w:val="24"/>
          <w:lang w:val="en-US"/>
        </w:rPr>
        <w:t>Zavtoniev</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cererea</w:t>
      </w:r>
      <w:proofErr w:type="spellEnd"/>
      <w:r>
        <w:rPr>
          <w:rFonts w:ascii="Times New Roman" w:hAnsi="Times New Roman" w:cs="Times New Roman"/>
          <w:sz w:val="24"/>
          <w:szCs w:val="24"/>
          <w:lang w:val="en-US"/>
        </w:rPr>
        <w:t xml:space="preserve"> cet. P.</w:t>
      </w:r>
      <w:r w:rsidR="00437C9E">
        <w:rPr>
          <w:rFonts w:ascii="Times New Roman" w:hAnsi="Times New Roman" w:cs="Times New Roman"/>
          <w:sz w:val="24"/>
          <w:szCs w:val="24"/>
          <w:lang w:val="en-US"/>
        </w:rPr>
        <w:t>XXXX</w:t>
      </w:r>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Consiliul</w:t>
      </w:r>
      <w:proofErr w:type="spellEnd"/>
      <w:r>
        <w:rPr>
          <w:rFonts w:ascii="Times New Roman" w:hAnsi="Times New Roman" w:cs="Times New Roman"/>
          <w:sz w:val="24"/>
          <w:szCs w:val="24"/>
          <w:lang w:val="en-US"/>
        </w:rPr>
        <w:t xml:space="preserve"> local DECIDE:</w:t>
      </w:r>
    </w:p>
    <w:p w14:paraId="25C32723" w14:textId="77777777" w:rsidR="00606F82" w:rsidRDefault="00606F82" w:rsidP="00606F82">
      <w:pPr>
        <w:spacing w:after="0" w:line="240" w:lineRule="auto"/>
        <w:rPr>
          <w:rFonts w:ascii="Times New Roman" w:hAnsi="Times New Roman" w:cs="Times New Roman"/>
          <w:sz w:val="24"/>
          <w:szCs w:val="24"/>
          <w:lang w:val="en-US"/>
        </w:rPr>
      </w:pPr>
    </w:p>
    <w:p w14:paraId="4AC129DA"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1.Se </w:t>
      </w:r>
      <w:proofErr w:type="spellStart"/>
      <w:r>
        <w:rPr>
          <w:rFonts w:ascii="Times New Roman" w:hAnsi="Times New Roman" w:cs="Times New Roman"/>
          <w:sz w:val="24"/>
          <w:szCs w:val="24"/>
          <w:lang w:val="en-US"/>
        </w:rPr>
        <w:t>ia</w:t>
      </w:r>
      <w:proofErr w:type="spellEnd"/>
      <w:r>
        <w:rPr>
          <w:rFonts w:ascii="Times New Roman" w:hAnsi="Times New Roman" w:cs="Times New Roman"/>
          <w:sz w:val="24"/>
          <w:szCs w:val="24"/>
          <w:lang w:val="en-US"/>
        </w:rPr>
        <w:t xml:space="preserve"> act de </w:t>
      </w:r>
      <w:proofErr w:type="spellStart"/>
      <w:r>
        <w:rPr>
          <w:rFonts w:ascii="Times New Roman" w:hAnsi="Times New Roman" w:cs="Times New Roman"/>
          <w:sz w:val="24"/>
          <w:szCs w:val="24"/>
          <w:lang w:val="en-US"/>
        </w:rPr>
        <w:t>informația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prezentată</w:t>
      </w:r>
      <w:proofErr w:type="spellEnd"/>
      <w:r>
        <w:rPr>
          <w:rFonts w:ascii="Times New Roman" w:hAnsi="Times New Roman" w:cs="Times New Roman"/>
          <w:sz w:val="24"/>
          <w:szCs w:val="24"/>
          <w:lang w:val="en-US"/>
        </w:rPr>
        <w:t>.</w:t>
      </w:r>
    </w:p>
    <w:p w14:paraId="6F6F7C9D" w14:textId="77777777" w:rsidR="00606F82" w:rsidRDefault="00606F82" w:rsidP="00606F82">
      <w:pPr>
        <w:spacing w:after="0" w:line="240" w:lineRule="auto"/>
        <w:rPr>
          <w:rFonts w:ascii="Times New Roman" w:hAnsi="Times New Roman" w:cs="Times New Roman"/>
          <w:sz w:val="24"/>
          <w:szCs w:val="24"/>
          <w:lang w:val="en-US"/>
        </w:rPr>
      </w:pPr>
    </w:p>
    <w:p w14:paraId="230C8CDF"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2.Se </w:t>
      </w:r>
      <w:proofErr w:type="spellStart"/>
      <w:r>
        <w:rPr>
          <w:rFonts w:ascii="Times New Roman" w:hAnsi="Times New Roman" w:cs="Times New Roman"/>
          <w:sz w:val="24"/>
          <w:szCs w:val="24"/>
          <w:lang w:val="en-US"/>
        </w:rPr>
        <w:t>acceptă</w:t>
      </w:r>
      <w:proofErr w:type="spellEnd"/>
      <w:r>
        <w:rPr>
          <w:rFonts w:ascii="Times New Roman" w:hAnsi="Times New Roman" w:cs="Times New Roman"/>
          <w:sz w:val="24"/>
          <w:szCs w:val="24"/>
          <w:lang w:val="en-US"/>
        </w:rPr>
        <w:t>:</w:t>
      </w:r>
    </w:p>
    <w:p w14:paraId="338507FA" w14:textId="77777777" w:rsidR="00606F82" w:rsidRDefault="00606F82" w:rsidP="00606F82">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2.1.  </w:t>
      </w:r>
      <w:proofErr w:type="spellStart"/>
      <w:r>
        <w:rPr>
          <w:rFonts w:ascii="Times New Roman" w:hAnsi="Times New Roman" w:cs="Times New Roman"/>
          <w:sz w:val="24"/>
          <w:szCs w:val="24"/>
          <w:lang w:val="en-US"/>
        </w:rPr>
        <w:t>modificarea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suprafetei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terenului</w:t>
      </w:r>
      <w:proofErr w:type="spellEnd"/>
      <w:r>
        <w:rPr>
          <w:rFonts w:ascii="Times New Roman" w:hAnsi="Times New Roman" w:cs="Times New Roman"/>
          <w:sz w:val="24"/>
          <w:szCs w:val="24"/>
          <w:lang w:val="en-US"/>
        </w:rPr>
        <w:t xml:space="preserve"> cu nr. cadastral </w:t>
      </w:r>
      <w:r>
        <w:rPr>
          <w:rFonts w:ascii="Times New Roman" w:hAnsi="Times New Roman" w:cs="Times New Roman"/>
          <w:lang w:val="ro-RO"/>
        </w:rPr>
        <w:t>3828113161</w:t>
      </w:r>
      <w:r>
        <w:rPr>
          <w:rFonts w:ascii="Times New Roman" w:hAnsi="Times New Roman" w:cs="Times New Roman"/>
          <w:sz w:val="24"/>
          <w:szCs w:val="24"/>
          <w:lang w:val="en-US"/>
        </w:rPr>
        <w:t xml:space="preserve"> din 0,13 ha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0,1531 ha, conform </w:t>
      </w:r>
      <w:proofErr w:type="spellStart"/>
      <w:r>
        <w:rPr>
          <w:rFonts w:ascii="Times New Roman" w:hAnsi="Times New Roman" w:cs="Times New Roman"/>
          <w:sz w:val="24"/>
          <w:szCs w:val="24"/>
          <w:lang w:val="en-US"/>
        </w:rPr>
        <w:t>Actului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constatare</w:t>
      </w:r>
      <w:proofErr w:type="spellEnd"/>
      <w:r>
        <w:rPr>
          <w:rFonts w:ascii="Times New Roman" w:hAnsi="Times New Roman" w:cs="Times New Roman"/>
          <w:sz w:val="24"/>
          <w:szCs w:val="24"/>
          <w:lang w:val="en-US"/>
        </w:rPr>
        <w:t xml:space="preserve"> pe </w:t>
      </w:r>
      <w:proofErr w:type="spellStart"/>
      <w:r>
        <w:rPr>
          <w:rFonts w:ascii="Times New Roman" w:hAnsi="Times New Roman" w:cs="Times New Roman"/>
          <w:sz w:val="24"/>
          <w:szCs w:val="24"/>
          <w:lang w:val="en-US"/>
        </w:rPr>
        <w:t>teren</w:t>
      </w:r>
      <w:proofErr w:type="spellEnd"/>
      <w:r>
        <w:rPr>
          <w:rFonts w:ascii="Times New Roman" w:hAnsi="Times New Roman" w:cs="Times New Roman"/>
          <w:sz w:val="24"/>
          <w:szCs w:val="24"/>
          <w:lang w:val="en-US"/>
        </w:rPr>
        <w:t>.</w:t>
      </w:r>
    </w:p>
    <w:p w14:paraId="118FC7CE" w14:textId="60E365B1" w:rsidR="00606F82" w:rsidRDefault="00606F82" w:rsidP="00606F82">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2.2. </w:t>
      </w:r>
      <w:proofErr w:type="spellStart"/>
      <w:r>
        <w:rPr>
          <w:rFonts w:ascii="Times New Roman" w:hAnsi="Times New Roman" w:cs="Times New Roman"/>
          <w:sz w:val="24"/>
          <w:szCs w:val="24"/>
          <w:lang w:val="en-US"/>
        </w:rPr>
        <w:t>aprobarea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Planului</w:t>
      </w:r>
      <w:proofErr w:type="spellEnd"/>
      <w:r>
        <w:rPr>
          <w:rFonts w:ascii="Times New Roman" w:hAnsi="Times New Roman" w:cs="Times New Roman"/>
          <w:sz w:val="24"/>
          <w:szCs w:val="24"/>
          <w:lang w:val="en-US"/>
        </w:rPr>
        <w:t xml:space="preserve"> geometric </w:t>
      </w:r>
      <w:proofErr w:type="spellStart"/>
      <w:r>
        <w:rPr>
          <w:rFonts w:ascii="Times New Roman" w:hAnsi="Times New Roman" w:cs="Times New Roman"/>
          <w:sz w:val="24"/>
          <w:szCs w:val="24"/>
          <w:lang w:val="en-US"/>
        </w:rPr>
        <w:t>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constatare</w:t>
      </w:r>
      <w:proofErr w:type="spellEnd"/>
      <w:r>
        <w:rPr>
          <w:rFonts w:ascii="Times New Roman" w:hAnsi="Times New Roman" w:cs="Times New Roman"/>
          <w:sz w:val="24"/>
          <w:szCs w:val="24"/>
          <w:lang w:val="en-US"/>
        </w:rPr>
        <w:t xml:space="preserve"> a </w:t>
      </w:r>
      <w:proofErr w:type="spellStart"/>
      <w:proofErr w:type="gramStart"/>
      <w:r>
        <w:rPr>
          <w:rFonts w:ascii="Times New Roman" w:hAnsi="Times New Roman" w:cs="Times New Roman"/>
          <w:sz w:val="24"/>
          <w:szCs w:val="24"/>
          <w:lang w:val="en-US"/>
        </w:rPr>
        <w:t>terenului</w:t>
      </w:r>
      <w:proofErr w:type="spellEnd"/>
      <w:r>
        <w:rPr>
          <w:rFonts w:ascii="Times New Roman" w:hAnsi="Times New Roman" w:cs="Times New Roman"/>
          <w:sz w:val="24"/>
          <w:szCs w:val="24"/>
          <w:lang w:val="en-US"/>
        </w:rPr>
        <w:t xml:space="preserve">  cu</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folosinţă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grădini</w:t>
      </w:r>
      <w:proofErr w:type="spellEnd"/>
      <w:r>
        <w:rPr>
          <w:rFonts w:ascii="Times New Roman" w:hAnsi="Times New Roman" w:cs="Times New Roman"/>
          <w:sz w:val="24"/>
          <w:szCs w:val="24"/>
          <w:lang w:val="en-US"/>
        </w:rPr>
        <w:t xml:space="preserve"> cu nr. cadastral 3828113161 cu </w:t>
      </w:r>
      <w:proofErr w:type="spellStart"/>
      <w:r>
        <w:rPr>
          <w:rFonts w:ascii="Times New Roman" w:hAnsi="Times New Roman" w:cs="Times New Roman"/>
          <w:sz w:val="24"/>
          <w:szCs w:val="24"/>
          <w:lang w:val="en-US"/>
        </w:rPr>
        <w:t>suprafata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totală</w:t>
      </w:r>
      <w:proofErr w:type="spellEnd"/>
      <w:r>
        <w:rPr>
          <w:rFonts w:ascii="Times New Roman" w:hAnsi="Times New Roman" w:cs="Times New Roman"/>
          <w:sz w:val="24"/>
          <w:szCs w:val="24"/>
          <w:lang w:val="en-US"/>
        </w:rPr>
        <w:t xml:space="preserve"> de 0,1531ha, </w:t>
      </w:r>
      <w:proofErr w:type="spellStart"/>
      <w:r>
        <w:rPr>
          <w:rFonts w:ascii="Times New Roman" w:hAnsi="Times New Roman" w:cs="Times New Roman"/>
          <w:sz w:val="24"/>
          <w:szCs w:val="24"/>
          <w:lang w:val="en-US"/>
        </w:rPr>
        <w:t>dintre</w:t>
      </w:r>
      <w:proofErr w:type="spellEnd"/>
      <w:r>
        <w:rPr>
          <w:rFonts w:ascii="Times New Roman" w:hAnsi="Times New Roman" w:cs="Times New Roman"/>
          <w:sz w:val="24"/>
          <w:szCs w:val="24"/>
          <w:lang w:val="en-US"/>
        </w:rPr>
        <w:t xml:space="preserve"> care </w:t>
      </w:r>
      <w:proofErr w:type="spellStart"/>
      <w:r>
        <w:rPr>
          <w:rFonts w:ascii="Times New Roman" w:hAnsi="Times New Roman" w:cs="Times New Roman"/>
          <w:sz w:val="24"/>
          <w:szCs w:val="24"/>
          <w:lang w:val="en-US"/>
        </w:rPr>
        <w:t>suprafata</w:t>
      </w:r>
      <w:proofErr w:type="spellEnd"/>
      <w:r>
        <w:rPr>
          <w:rFonts w:ascii="Times New Roman" w:hAnsi="Times New Roman" w:cs="Times New Roman"/>
          <w:sz w:val="24"/>
          <w:szCs w:val="24"/>
          <w:lang w:val="en-US"/>
        </w:rPr>
        <w:t xml:space="preserve"> de 0,13 ha </w:t>
      </w:r>
      <w:proofErr w:type="spellStart"/>
      <w:r>
        <w:rPr>
          <w:rFonts w:ascii="Times New Roman" w:hAnsi="Times New Roman" w:cs="Times New Roman"/>
          <w:sz w:val="24"/>
          <w:szCs w:val="24"/>
          <w:lang w:val="en-US"/>
        </w:rPr>
        <w:t>apartine</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drept</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proprietate</w:t>
      </w:r>
      <w:proofErr w:type="spellEnd"/>
      <w:r>
        <w:rPr>
          <w:rFonts w:ascii="Times New Roman" w:hAnsi="Times New Roman" w:cs="Times New Roman"/>
          <w:sz w:val="24"/>
          <w:szCs w:val="24"/>
          <w:lang w:val="en-US"/>
        </w:rPr>
        <w:t xml:space="preserve"> cet. </w:t>
      </w:r>
      <w:proofErr w:type="gramStart"/>
      <w:r>
        <w:rPr>
          <w:rFonts w:ascii="Times New Roman" w:hAnsi="Times New Roman" w:cs="Times New Roman"/>
          <w:sz w:val="24"/>
          <w:szCs w:val="24"/>
          <w:lang w:val="en-US"/>
        </w:rPr>
        <w:t>P.</w:t>
      </w:r>
      <w:r w:rsidR="00437C9E">
        <w:rPr>
          <w:rFonts w:ascii="Times New Roman" w:hAnsi="Times New Roman" w:cs="Times New Roman"/>
          <w:sz w:val="24"/>
          <w:szCs w:val="24"/>
          <w:lang w:val="en-US"/>
        </w:rPr>
        <w:t>XXXX</w:t>
      </w:r>
      <w:proofErr w:type="gram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contractului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donaţie</w:t>
      </w:r>
      <w:proofErr w:type="spellEnd"/>
      <w:r>
        <w:rPr>
          <w:rFonts w:ascii="Times New Roman" w:hAnsi="Times New Roman" w:cs="Times New Roman"/>
          <w:sz w:val="24"/>
          <w:szCs w:val="24"/>
          <w:lang w:val="en-US"/>
        </w:rPr>
        <w:t>.</w:t>
      </w:r>
    </w:p>
    <w:p w14:paraId="53F0F656"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2.</w:t>
      </w:r>
      <w:proofErr w:type="gramStart"/>
      <w:r>
        <w:rPr>
          <w:rFonts w:ascii="Times New Roman" w:hAnsi="Times New Roman" w:cs="Times New Roman"/>
          <w:sz w:val="24"/>
          <w:szCs w:val="24"/>
          <w:lang w:val="en-US"/>
        </w:rPr>
        <w:t>3.vinzarea</w:t>
      </w:r>
      <w:proofErr w:type="gramEnd"/>
      <w:r>
        <w:rPr>
          <w:rFonts w:ascii="Times New Roman" w:hAnsi="Times New Roman" w:cs="Times New Roman"/>
          <w:sz w:val="24"/>
          <w:szCs w:val="24"/>
          <w:lang w:val="en-US"/>
        </w:rPr>
        <w:t xml:space="preserve">-cumpărarea </w:t>
      </w:r>
      <w:proofErr w:type="spellStart"/>
      <w:r>
        <w:rPr>
          <w:rFonts w:ascii="Times New Roman" w:hAnsi="Times New Roman" w:cs="Times New Roman"/>
          <w:sz w:val="24"/>
          <w:szCs w:val="24"/>
          <w:lang w:val="en-US"/>
        </w:rPr>
        <w:t>surplusului</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suprafata</w:t>
      </w:r>
      <w:proofErr w:type="spellEnd"/>
      <w:r>
        <w:rPr>
          <w:rFonts w:ascii="Times New Roman" w:hAnsi="Times New Roman" w:cs="Times New Roman"/>
          <w:sz w:val="24"/>
          <w:szCs w:val="24"/>
          <w:lang w:val="en-US"/>
        </w:rPr>
        <w:t xml:space="preserve"> de 0,0231 ha, care nu </w:t>
      </w:r>
      <w:proofErr w:type="spellStart"/>
      <w:r>
        <w:rPr>
          <w:rFonts w:ascii="Times New Roman" w:hAnsi="Times New Roman" w:cs="Times New Roman"/>
          <w:sz w:val="24"/>
          <w:szCs w:val="24"/>
          <w:lang w:val="en-US"/>
        </w:rPr>
        <w:t>poate</w:t>
      </w:r>
      <w:proofErr w:type="spellEnd"/>
      <w:r>
        <w:rPr>
          <w:rFonts w:ascii="Times New Roman" w:hAnsi="Times New Roman" w:cs="Times New Roman"/>
          <w:sz w:val="24"/>
          <w:szCs w:val="24"/>
          <w:lang w:val="en-US"/>
        </w:rPr>
        <w:t xml:space="preserve"> fi format ca bun </w:t>
      </w:r>
      <w:proofErr w:type="spellStart"/>
      <w:r>
        <w:rPr>
          <w:rFonts w:ascii="Times New Roman" w:hAnsi="Times New Roman" w:cs="Times New Roman"/>
          <w:sz w:val="24"/>
          <w:szCs w:val="24"/>
          <w:lang w:val="en-US"/>
        </w:rPr>
        <w:t>imobil</w:t>
      </w:r>
      <w:proofErr w:type="spellEnd"/>
      <w:r>
        <w:rPr>
          <w:rFonts w:ascii="Times New Roman" w:hAnsi="Times New Roman" w:cs="Times New Roman"/>
          <w:sz w:val="24"/>
          <w:szCs w:val="24"/>
          <w:lang w:val="en-US"/>
        </w:rPr>
        <w:t xml:space="preserve"> separate, conform </w:t>
      </w:r>
      <w:proofErr w:type="spellStart"/>
      <w:r>
        <w:rPr>
          <w:rFonts w:ascii="Times New Roman" w:hAnsi="Times New Roman" w:cs="Times New Roman"/>
          <w:sz w:val="24"/>
          <w:szCs w:val="24"/>
          <w:lang w:val="en-US"/>
        </w:rPr>
        <w:t>borderoului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calcul</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sumă</w:t>
      </w:r>
      <w:proofErr w:type="spellEnd"/>
      <w:r>
        <w:rPr>
          <w:rFonts w:ascii="Times New Roman" w:hAnsi="Times New Roman" w:cs="Times New Roman"/>
          <w:sz w:val="24"/>
          <w:szCs w:val="24"/>
          <w:lang w:val="en-US"/>
        </w:rPr>
        <w:t xml:space="preserve"> de 509,15  lei.</w:t>
      </w:r>
    </w:p>
    <w:p w14:paraId="5E272C8A" w14:textId="77777777" w:rsidR="00606F82" w:rsidRDefault="00606F82" w:rsidP="00606F82">
      <w:pPr>
        <w:spacing w:after="0" w:line="240" w:lineRule="auto"/>
        <w:rPr>
          <w:rFonts w:ascii="Times New Roman" w:hAnsi="Times New Roman" w:cs="Times New Roman"/>
          <w:sz w:val="24"/>
          <w:szCs w:val="24"/>
          <w:lang w:val="en-US"/>
        </w:rPr>
      </w:pPr>
    </w:p>
    <w:p w14:paraId="1FE4882C"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3. </w:t>
      </w:r>
      <w:proofErr w:type="spellStart"/>
      <w:r>
        <w:rPr>
          <w:rFonts w:ascii="Times New Roman" w:hAnsi="Times New Roman" w:cs="Times New Roman"/>
          <w:sz w:val="24"/>
          <w:szCs w:val="24"/>
          <w:lang w:val="en-US"/>
        </w:rPr>
        <w:t>Responsabil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executarea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prezentei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decizii</w:t>
      </w:r>
      <w:proofErr w:type="spellEnd"/>
      <w:r>
        <w:rPr>
          <w:rFonts w:ascii="Times New Roman" w:hAnsi="Times New Roman" w:cs="Times New Roman"/>
          <w:sz w:val="24"/>
          <w:szCs w:val="24"/>
          <w:lang w:val="en-US"/>
        </w:rPr>
        <w:t xml:space="preserve"> se </w:t>
      </w:r>
      <w:proofErr w:type="spellStart"/>
      <w:r>
        <w:rPr>
          <w:rFonts w:ascii="Times New Roman" w:hAnsi="Times New Roman" w:cs="Times New Roman"/>
          <w:sz w:val="24"/>
          <w:szCs w:val="24"/>
          <w:lang w:val="en-US"/>
        </w:rPr>
        <w:t>desemnează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dna</w:t>
      </w:r>
      <w:proofErr w:type="spellEnd"/>
      <w:r>
        <w:rPr>
          <w:rFonts w:ascii="Times New Roman" w:hAnsi="Times New Roman" w:cs="Times New Roman"/>
          <w:sz w:val="24"/>
          <w:szCs w:val="24"/>
          <w:lang w:val="en-US"/>
        </w:rPr>
        <w:t xml:space="preserve"> M. </w:t>
      </w:r>
      <w:proofErr w:type="spellStart"/>
      <w:proofErr w:type="gramStart"/>
      <w:r>
        <w:rPr>
          <w:rFonts w:ascii="Times New Roman" w:hAnsi="Times New Roman" w:cs="Times New Roman"/>
          <w:sz w:val="24"/>
          <w:szCs w:val="24"/>
          <w:lang w:val="en-US"/>
        </w:rPr>
        <w:t>Zavtoniev</w:t>
      </w:r>
      <w:proofErr w:type="spellEnd"/>
      <w:r>
        <w:rPr>
          <w:rFonts w:ascii="Times New Roman" w:hAnsi="Times New Roman" w:cs="Times New Roman"/>
          <w:sz w:val="24"/>
          <w:szCs w:val="24"/>
          <w:lang w:val="en-US"/>
        </w:rPr>
        <w:t>,  sp.</w:t>
      </w:r>
      <w:proofErr w:type="gramEnd"/>
      <w:r>
        <w:rPr>
          <w:rFonts w:ascii="Times New Roman" w:hAnsi="Times New Roman" w:cs="Times New Roman"/>
          <w:sz w:val="24"/>
          <w:szCs w:val="24"/>
          <w:lang w:val="en-US"/>
        </w:rPr>
        <w:t xml:space="preserve"> principal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domeniul</w:t>
      </w:r>
      <w:proofErr w:type="spellEnd"/>
      <w:r>
        <w:rPr>
          <w:rFonts w:ascii="Times New Roman" w:hAnsi="Times New Roman" w:cs="Times New Roman"/>
          <w:sz w:val="24"/>
          <w:szCs w:val="24"/>
          <w:lang w:val="en-US"/>
        </w:rPr>
        <w:t xml:space="preserve"> RRPF.</w:t>
      </w:r>
    </w:p>
    <w:p w14:paraId="1D48B1E4" w14:textId="77777777" w:rsidR="00606F82" w:rsidRDefault="00606F82" w:rsidP="00606F82">
      <w:pPr>
        <w:pStyle w:val="af0"/>
        <w:spacing w:after="0" w:line="240" w:lineRule="auto"/>
        <w:ind w:left="518"/>
        <w:rPr>
          <w:rFonts w:ascii="Times New Roman" w:hAnsi="Times New Roman" w:cs="Times New Roman"/>
          <w:sz w:val="24"/>
          <w:szCs w:val="24"/>
          <w:lang w:val="en-US"/>
        </w:rPr>
      </w:pPr>
    </w:p>
    <w:p w14:paraId="08DD2A42"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4. </w:t>
      </w:r>
      <w:proofErr w:type="spellStart"/>
      <w:r>
        <w:rPr>
          <w:rFonts w:ascii="Times New Roman" w:hAnsi="Times New Roman" w:cs="Times New Roman"/>
          <w:sz w:val="24"/>
          <w:szCs w:val="24"/>
          <w:lang w:val="en-US"/>
        </w:rPr>
        <w:t>Controlul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asupra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executării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prezentei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decizii</w:t>
      </w:r>
      <w:proofErr w:type="spellEnd"/>
      <w:r>
        <w:rPr>
          <w:rFonts w:ascii="Times New Roman" w:hAnsi="Times New Roman" w:cs="Times New Roman"/>
          <w:sz w:val="24"/>
          <w:szCs w:val="24"/>
          <w:lang w:val="en-US"/>
        </w:rPr>
        <w:t xml:space="preserve"> se </w:t>
      </w:r>
      <w:proofErr w:type="spellStart"/>
      <w:r>
        <w:rPr>
          <w:rFonts w:ascii="Times New Roman" w:hAnsi="Times New Roman" w:cs="Times New Roman"/>
          <w:sz w:val="24"/>
          <w:szCs w:val="24"/>
          <w:lang w:val="en-US"/>
        </w:rPr>
        <w:t>pune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sarcina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dlui</w:t>
      </w:r>
      <w:proofErr w:type="spellEnd"/>
      <w:r>
        <w:rPr>
          <w:rFonts w:ascii="Times New Roman" w:hAnsi="Times New Roman" w:cs="Times New Roman"/>
          <w:sz w:val="24"/>
          <w:szCs w:val="24"/>
          <w:lang w:val="en-US"/>
        </w:rPr>
        <w:t xml:space="preserve"> V. Berzan, </w:t>
      </w:r>
      <w:proofErr w:type="spellStart"/>
      <w:r>
        <w:rPr>
          <w:rFonts w:ascii="Times New Roman" w:hAnsi="Times New Roman" w:cs="Times New Roman"/>
          <w:sz w:val="24"/>
          <w:szCs w:val="24"/>
          <w:lang w:val="en-US"/>
        </w:rPr>
        <w:t>primarul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localității</w:t>
      </w:r>
      <w:proofErr w:type="spellEnd"/>
      <w:r>
        <w:rPr>
          <w:rFonts w:ascii="Times New Roman" w:hAnsi="Times New Roman" w:cs="Times New Roman"/>
          <w:sz w:val="24"/>
          <w:szCs w:val="24"/>
          <w:lang w:val="en-US"/>
        </w:rPr>
        <w:t>.</w:t>
      </w:r>
    </w:p>
    <w:p w14:paraId="27AAE2D2" w14:textId="77777777" w:rsidR="00606F82" w:rsidRDefault="00606F82" w:rsidP="00606F82">
      <w:pPr>
        <w:spacing w:after="0" w:line="240" w:lineRule="auto"/>
        <w:rPr>
          <w:rFonts w:ascii="Times New Roman" w:hAnsi="Times New Roman" w:cs="Times New Roman"/>
          <w:sz w:val="24"/>
          <w:szCs w:val="24"/>
          <w:lang w:val="en-US"/>
        </w:rPr>
      </w:pPr>
    </w:p>
    <w:p w14:paraId="61CC58A5" w14:textId="77777777" w:rsidR="00606F82" w:rsidRDefault="00606F82" w:rsidP="00606F82">
      <w:pPr>
        <w:spacing w:after="0" w:line="240" w:lineRule="auto"/>
        <w:rPr>
          <w:rFonts w:ascii="Times New Roman" w:hAnsi="Times New Roman" w:cs="Times New Roman"/>
          <w:sz w:val="24"/>
          <w:szCs w:val="24"/>
          <w:lang w:val="en-US"/>
        </w:rPr>
      </w:pPr>
    </w:p>
    <w:p w14:paraId="7771A148" w14:textId="77777777" w:rsidR="00606F82" w:rsidRDefault="00606F82" w:rsidP="00606F82">
      <w:pPr>
        <w:spacing w:after="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Secretarul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Consiliului</w:t>
      </w:r>
      <w:proofErr w:type="spellEnd"/>
      <w:r>
        <w:rPr>
          <w:rFonts w:ascii="Times New Roman" w:hAnsi="Times New Roman" w:cs="Times New Roman"/>
          <w:sz w:val="24"/>
          <w:szCs w:val="24"/>
          <w:lang w:val="en-US"/>
        </w:rPr>
        <w:t xml:space="preserve"> local                                                                  </w:t>
      </w:r>
      <w:proofErr w:type="spellStart"/>
      <w:r>
        <w:rPr>
          <w:rFonts w:ascii="Times New Roman" w:hAnsi="Times New Roman" w:cs="Times New Roman"/>
          <w:sz w:val="24"/>
          <w:szCs w:val="24"/>
          <w:lang w:val="en-US"/>
        </w:rPr>
        <w:t>Diordiev</w:t>
      </w:r>
      <w:proofErr w:type="spellEnd"/>
      <w:r>
        <w:rPr>
          <w:rFonts w:ascii="Times New Roman" w:hAnsi="Times New Roman" w:cs="Times New Roman"/>
          <w:sz w:val="24"/>
          <w:szCs w:val="24"/>
          <w:lang w:val="en-US"/>
        </w:rPr>
        <w:t xml:space="preserve"> Nina</w:t>
      </w:r>
    </w:p>
    <w:p w14:paraId="5D454436" w14:textId="77777777" w:rsidR="00606F82" w:rsidRDefault="00606F82" w:rsidP="00606F82">
      <w:pPr>
        <w:spacing w:after="0" w:line="240" w:lineRule="auto"/>
        <w:rPr>
          <w:rFonts w:ascii="Times New Roman" w:hAnsi="Times New Roman" w:cs="Times New Roman"/>
          <w:sz w:val="24"/>
          <w:szCs w:val="24"/>
          <w:lang w:val="en-US"/>
        </w:rPr>
      </w:pPr>
    </w:p>
    <w:p w14:paraId="4556AB9A" w14:textId="77777777" w:rsidR="00606F82" w:rsidRDefault="00606F82" w:rsidP="00606F82">
      <w:pPr>
        <w:spacing w:after="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Coordonat</w:t>
      </w:r>
      <w:proofErr w:type="spellEnd"/>
      <w:r>
        <w:rPr>
          <w:rFonts w:ascii="Times New Roman" w:hAnsi="Times New Roman" w:cs="Times New Roman"/>
          <w:sz w:val="24"/>
          <w:szCs w:val="24"/>
          <w:lang w:val="en-US"/>
        </w:rPr>
        <w:t>:</w:t>
      </w:r>
    </w:p>
    <w:p w14:paraId="29020093" w14:textId="77777777" w:rsidR="00606F82" w:rsidRDefault="00606F82" w:rsidP="00606F82">
      <w:pPr>
        <w:spacing w:after="0" w:line="240" w:lineRule="auto"/>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Sp.principal</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domeniul</w:t>
      </w:r>
      <w:proofErr w:type="spellEnd"/>
      <w:r>
        <w:rPr>
          <w:rFonts w:ascii="Times New Roman" w:hAnsi="Times New Roman" w:cs="Times New Roman"/>
          <w:sz w:val="24"/>
          <w:szCs w:val="24"/>
          <w:lang w:val="en-US"/>
        </w:rPr>
        <w:t xml:space="preserve"> RRPF                                                           </w:t>
      </w:r>
      <w:proofErr w:type="spellStart"/>
      <w:r>
        <w:rPr>
          <w:rFonts w:ascii="Times New Roman" w:hAnsi="Times New Roman" w:cs="Times New Roman"/>
          <w:sz w:val="24"/>
          <w:szCs w:val="24"/>
          <w:lang w:val="en-US"/>
        </w:rPr>
        <w:t>Zavtoniev</w:t>
      </w:r>
      <w:proofErr w:type="spellEnd"/>
      <w:r>
        <w:rPr>
          <w:rFonts w:ascii="Times New Roman" w:hAnsi="Times New Roman" w:cs="Times New Roman"/>
          <w:sz w:val="24"/>
          <w:szCs w:val="24"/>
          <w:lang w:val="en-US"/>
        </w:rPr>
        <w:t xml:space="preserve"> Maria</w:t>
      </w:r>
    </w:p>
    <w:p w14:paraId="4CDCC1C5" w14:textId="77777777" w:rsidR="00606F82" w:rsidRDefault="00606F82" w:rsidP="00606F82">
      <w:pPr>
        <w:spacing w:after="0"/>
        <w:rPr>
          <w:rFonts w:ascii="Times New Roman" w:hAnsi="Times New Roman" w:cs="Times New Roman"/>
          <w:lang w:val="en-US"/>
        </w:rPr>
      </w:pPr>
    </w:p>
    <w:p w14:paraId="4C028F83" w14:textId="77777777" w:rsidR="00606F82" w:rsidRDefault="00606F82" w:rsidP="00606F82">
      <w:pPr>
        <w:spacing w:after="0"/>
        <w:rPr>
          <w:rFonts w:ascii="Times New Roman" w:hAnsi="Times New Roman" w:cs="Times New Roman"/>
          <w:lang w:val="en-US"/>
        </w:rPr>
      </w:pPr>
    </w:p>
    <w:p w14:paraId="1948727A" w14:textId="77777777" w:rsidR="00606F82" w:rsidRDefault="00606F82" w:rsidP="00606F82">
      <w:pPr>
        <w:spacing w:after="0"/>
        <w:rPr>
          <w:rFonts w:ascii="Times New Roman" w:hAnsi="Times New Roman" w:cs="Times New Roman"/>
          <w:lang w:val="en-US"/>
        </w:rPr>
      </w:pPr>
    </w:p>
    <w:p w14:paraId="0B5C7CA7" w14:textId="77777777" w:rsidR="00606F82" w:rsidRDefault="00606F82" w:rsidP="00606F82">
      <w:pPr>
        <w:spacing w:after="0"/>
        <w:rPr>
          <w:rFonts w:ascii="Times New Roman" w:hAnsi="Times New Roman" w:cs="Times New Roman"/>
          <w:sz w:val="24"/>
          <w:szCs w:val="24"/>
          <w:lang w:val="en-US"/>
        </w:rPr>
      </w:pPr>
    </w:p>
    <w:p w14:paraId="7626CD55" w14:textId="77777777" w:rsidR="00606F82" w:rsidRDefault="00606F82" w:rsidP="00606F82">
      <w:pPr>
        <w:spacing w:after="0"/>
        <w:rPr>
          <w:rFonts w:ascii="Times New Roman" w:hAnsi="Times New Roman" w:cs="Times New Roman"/>
          <w:sz w:val="24"/>
          <w:szCs w:val="24"/>
          <w:lang w:val="en-US"/>
        </w:rPr>
      </w:pPr>
    </w:p>
    <w:p w14:paraId="49A03EB3" w14:textId="77777777" w:rsidR="00606F82" w:rsidRDefault="00606F82" w:rsidP="00606F82">
      <w:pPr>
        <w:spacing w:after="0"/>
        <w:rPr>
          <w:rFonts w:ascii="Times New Roman" w:hAnsi="Times New Roman" w:cs="Times New Roman"/>
          <w:sz w:val="24"/>
          <w:szCs w:val="24"/>
          <w:lang w:val="en-US"/>
        </w:rPr>
      </w:pPr>
    </w:p>
    <w:p w14:paraId="23922695" w14:textId="77777777" w:rsidR="00606F82" w:rsidRDefault="00606F82" w:rsidP="00606F82">
      <w:pPr>
        <w:spacing w:after="0"/>
        <w:rPr>
          <w:rFonts w:ascii="Times New Roman" w:hAnsi="Times New Roman" w:cs="Times New Roman"/>
          <w:sz w:val="24"/>
          <w:szCs w:val="24"/>
          <w:lang w:val="en-US"/>
        </w:rPr>
      </w:pPr>
    </w:p>
    <w:p w14:paraId="38DED588" w14:textId="77777777" w:rsidR="00606F82" w:rsidRDefault="00606F82" w:rsidP="00606F82">
      <w:pPr>
        <w:spacing w:after="0"/>
        <w:rPr>
          <w:rFonts w:ascii="Times New Roman" w:hAnsi="Times New Roman" w:cs="Times New Roman"/>
          <w:sz w:val="24"/>
          <w:szCs w:val="24"/>
          <w:lang w:val="en-US"/>
        </w:rPr>
      </w:pPr>
    </w:p>
    <w:p w14:paraId="57B28D1C" w14:textId="77777777" w:rsidR="00606F82" w:rsidRDefault="00606F82" w:rsidP="00606F82">
      <w:pPr>
        <w:spacing w:after="0"/>
        <w:rPr>
          <w:rFonts w:ascii="Times New Roman" w:hAnsi="Times New Roman" w:cs="Times New Roman"/>
          <w:sz w:val="24"/>
          <w:szCs w:val="24"/>
          <w:lang w:val="en-US"/>
        </w:rPr>
      </w:pPr>
    </w:p>
    <w:p w14:paraId="77DC48AE" w14:textId="77777777" w:rsidR="00606F82" w:rsidRDefault="00606F82" w:rsidP="00606F82">
      <w:pPr>
        <w:spacing w:after="0"/>
        <w:rPr>
          <w:rFonts w:ascii="Times New Roman" w:hAnsi="Times New Roman" w:cs="Times New Roman"/>
          <w:sz w:val="24"/>
          <w:szCs w:val="24"/>
          <w:lang w:val="en-US"/>
        </w:rPr>
      </w:pPr>
    </w:p>
    <w:p w14:paraId="387137F3" w14:textId="77777777" w:rsidR="00606F82" w:rsidRDefault="00606F82" w:rsidP="00606F82">
      <w:pPr>
        <w:spacing w:after="0"/>
        <w:rPr>
          <w:rFonts w:ascii="Times New Roman" w:hAnsi="Times New Roman" w:cs="Times New Roman"/>
          <w:sz w:val="24"/>
          <w:szCs w:val="24"/>
          <w:lang w:val="en-US"/>
        </w:rPr>
      </w:pPr>
    </w:p>
    <w:p w14:paraId="6A7C2676" w14:textId="77777777" w:rsidR="00606F82" w:rsidRDefault="00606F82" w:rsidP="00606F82">
      <w:pPr>
        <w:spacing w:after="0"/>
        <w:rPr>
          <w:rFonts w:ascii="Times New Roman" w:hAnsi="Times New Roman" w:cs="Times New Roman"/>
          <w:sz w:val="24"/>
          <w:szCs w:val="24"/>
          <w:lang w:val="en-US"/>
        </w:rPr>
      </w:pPr>
    </w:p>
    <w:p w14:paraId="37DC7E1F" w14:textId="77777777" w:rsidR="00606F82" w:rsidRDefault="00606F82" w:rsidP="00606F82">
      <w:pPr>
        <w:spacing w:after="0"/>
        <w:rPr>
          <w:rFonts w:ascii="Times New Roman" w:hAnsi="Times New Roman" w:cs="Times New Roman"/>
          <w:i/>
          <w:color w:val="000000" w:themeColor="text1"/>
          <w:lang w:val="ro-RO"/>
        </w:rPr>
      </w:pPr>
      <w:r>
        <w:rPr>
          <w:rFonts w:ascii="Times New Roman" w:hAnsi="Times New Roman" w:cs="Times New Roman"/>
          <w:i/>
          <w:color w:val="FF0000"/>
          <w:lang w:val="ro-RO"/>
        </w:rPr>
        <w:t xml:space="preserve">                                                                                                                                                        </w:t>
      </w:r>
      <w:r>
        <w:rPr>
          <w:rFonts w:ascii="Times New Roman" w:hAnsi="Times New Roman" w:cs="Times New Roman"/>
          <w:i/>
          <w:color w:val="000000" w:themeColor="text1"/>
          <w:lang w:val="ro-RO"/>
        </w:rPr>
        <w:t>Anexa nr.1</w:t>
      </w:r>
    </w:p>
    <w:p w14:paraId="20DF2B67" w14:textId="0EC12719" w:rsidR="00606F82" w:rsidRDefault="00606F82" w:rsidP="00606F82">
      <w:pPr>
        <w:spacing w:after="0"/>
        <w:rPr>
          <w:rFonts w:ascii="Times New Roman" w:hAnsi="Times New Roman" w:cs="Times New Roman"/>
          <w:i/>
          <w:color w:val="000000" w:themeColor="text1"/>
          <w:lang w:val="ro-RO"/>
        </w:rPr>
      </w:pPr>
      <w:r>
        <w:rPr>
          <w:rFonts w:ascii="Times New Roman" w:hAnsi="Times New Roman" w:cs="Times New Roman"/>
          <w:i/>
          <w:color w:val="000000" w:themeColor="text1"/>
          <w:lang w:val="ro-RO"/>
        </w:rPr>
        <w:t xml:space="preserve">                                                                                                                   la decizia consiliului local nr.2/17</w:t>
      </w:r>
    </w:p>
    <w:p w14:paraId="2C90D47A" w14:textId="77777777" w:rsidR="00606F82" w:rsidRDefault="00606F82" w:rsidP="00606F82">
      <w:pPr>
        <w:spacing w:after="0"/>
        <w:rPr>
          <w:rFonts w:ascii="Times New Roman" w:hAnsi="Times New Roman" w:cs="Times New Roman"/>
          <w:color w:val="000000" w:themeColor="text1"/>
          <w:lang w:val="ro-RO"/>
        </w:rPr>
      </w:pPr>
      <w:r>
        <w:rPr>
          <w:rFonts w:ascii="Times New Roman" w:hAnsi="Times New Roman" w:cs="Times New Roman"/>
          <w:i/>
          <w:color w:val="000000" w:themeColor="text1"/>
          <w:lang w:val="ro-RO"/>
        </w:rPr>
        <w:t xml:space="preserve">                                                                                                                    din _</w:t>
      </w:r>
      <w:r>
        <w:rPr>
          <w:rFonts w:ascii="Times New Roman" w:hAnsi="Times New Roman" w:cs="Times New Roman"/>
          <w:i/>
          <w:color w:val="000000" w:themeColor="text1"/>
          <w:u w:val="single"/>
          <w:lang w:val="ro-RO"/>
        </w:rPr>
        <w:t>_______________</w:t>
      </w:r>
    </w:p>
    <w:p w14:paraId="4B341FCA" w14:textId="77777777" w:rsidR="00606F82" w:rsidRDefault="00606F82" w:rsidP="00606F82">
      <w:pPr>
        <w:spacing w:after="0"/>
        <w:jc w:val="center"/>
        <w:rPr>
          <w:rFonts w:ascii="Times New Roman" w:hAnsi="Times New Roman" w:cs="Times New Roman"/>
          <w:color w:val="000000" w:themeColor="text1"/>
          <w:lang w:val="en-US"/>
        </w:rPr>
      </w:pPr>
    </w:p>
    <w:p w14:paraId="29B46F90" w14:textId="77777777" w:rsidR="00606F82" w:rsidRDefault="00606F82" w:rsidP="00606F82">
      <w:pPr>
        <w:spacing w:after="0"/>
        <w:jc w:val="center"/>
        <w:rPr>
          <w:rFonts w:ascii="Times New Roman" w:hAnsi="Times New Roman" w:cs="Times New Roman"/>
          <w:lang w:val="en-US"/>
        </w:rPr>
      </w:pPr>
      <w:proofErr w:type="spellStart"/>
      <w:r>
        <w:rPr>
          <w:rFonts w:ascii="Times New Roman" w:hAnsi="Times New Roman" w:cs="Times New Roman"/>
          <w:lang w:val="en-US"/>
        </w:rPr>
        <w:t>Borderoul</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calcul</w:t>
      </w:r>
      <w:proofErr w:type="spellEnd"/>
    </w:p>
    <w:p w14:paraId="0A289F5D" w14:textId="77777777" w:rsidR="00606F82" w:rsidRDefault="00606F82" w:rsidP="00606F82">
      <w:pPr>
        <w:spacing w:after="0"/>
        <w:jc w:val="center"/>
        <w:rPr>
          <w:rFonts w:ascii="Times New Roman" w:hAnsi="Times New Roman" w:cs="Times New Roman"/>
          <w:lang w:val="ro-RO"/>
        </w:rPr>
      </w:pPr>
      <w:r>
        <w:rPr>
          <w:rFonts w:ascii="Times New Roman" w:hAnsi="Times New Roman" w:cs="Times New Roman"/>
          <w:lang w:val="en-US"/>
        </w:rPr>
        <w:t xml:space="preserve">al </w:t>
      </w:r>
      <w:proofErr w:type="spellStart"/>
      <w:r>
        <w:rPr>
          <w:rFonts w:ascii="Times New Roman" w:hAnsi="Times New Roman" w:cs="Times New Roman"/>
          <w:lang w:val="en-US"/>
        </w:rPr>
        <w:t>prețului</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vînzare</w:t>
      </w:r>
      <w:proofErr w:type="spellEnd"/>
      <w:r>
        <w:rPr>
          <w:rFonts w:ascii="Times New Roman" w:hAnsi="Times New Roman" w:cs="Times New Roman"/>
          <w:lang w:val="en-US"/>
        </w:rPr>
        <w:t xml:space="preserve"> – </w:t>
      </w:r>
      <w:proofErr w:type="spellStart"/>
      <w:r>
        <w:rPr>
          <w:rFonts w:ascii="Times New Roman" w:hAnsi="Times New Roman" w:cs="Times New Roman"/>
          <w:lang w:val="en-US"/>
        </w:rPr>
        <w:t>cumpărare</w:t>
      </w:r>
      <w:proofErr w:type="spellEnd"/>
      <w:r>
        <w:rPr>
          <w:rFonts w:ascii="Times New Roman" w:hAnsi="Times New Roman" w:cs="Times New Roman"/>
          <w:lang w:val="en-US"/>
        </w:rPr>
        <w:t xml:space="preserve"> a </w:t>
      </w:r>
      <w:r>
        <w:rPr>
          <w:rFonts w:ascii="Times New Roman" w:hAnsi="Times New Roman" w:cs="Times New Roman"/>
          <w:lang w:val="ro-RO"/>
        </w:rPr>
        <w:t xml:space="preserve">surplusului de teren aferent casei de locuit </w:t>
      </w:r>
    </w:p>
    <w:p w14:paraId="5376612A" w14:textId="77777777" w:rsidR="00606F82" w:rsidRDefault="00606F82" w:rsidP="00606F82">
      <w:pPr>
        <w:spacing w:after="0"/>
        <w:jc w:val="center"/>
        <w:rPr>
          <w:rFonts w:ascii="Times New Roman" w:hAnsi="Times New Roman" w:cs="Times New Roman"/>
          <w:lang w:val="ro-RO"/>
        </w:rPr>
      </w:pPr>
      <w:r>
        <w:rPr>
          <w:rFonts w:ascii="Times New Roman" w:hAnsi="Times New Roman" w:cs="Times New Roman"/>
          <w:lang w:val="ro-RO"/>
        </w:rPr>
        <w:t>din intravilanul localitatii pentru</w:t>
      </w:r>
    </w:p>
    <w:p w14:paraId="7F7A72CD" w14:textId="77777777" w:rsidR="00606F82" w:rsidRDefault="00606F82" w:rsidP="00606F82">
      <w:pPr>
        <w:spacing w:after="0"/>
        <w:jc w:val="center"/>
        <w:rPr>
          <w:rFonts w:ascii="Times New Roman" w:hAnsi="Times New Roman" w:cs="Times New Roman"/>
          <w:lang w:val="ro-RO"/>
        </w:rPr>
      </w:pPr>
      <w:r>
        <w:rPr>
          <w:rFonts w:ascii="Times New Roman" w:hAnsi="Times New Roman" w:cs="Times New Roman"/>
          <w:lang w:val="ro-RO"/>
        </w:rPr>
        <w:t>obținerea dreptului de proprietate.</w:t>
      </w:r>
    </w:p>
    <w:p w14:paraId="17932DEB" w14:textId="77777777" w:rsidR="00606F82" w:rsidRDefault="00606F82" w:rsidP="00606F82">
      <w:pPr>
        <w:spacing w:after="0"/>
        <w:rPr>
          <w:rFonts w:ascii="Times New Roman" w:hAnsi="Times New Roman" w:cs="Times New Roman"/>
          <w:lang w:val="ro-RO"/>
        </w:rPr>
      </w:pPr>
      <w:r>
        <w:rPr>
          <w:rFonts w:ascii="Times New Roman" w:hAnsi="Times New Roman" w:cs="Times New Roman"/>
          <w:lang w:val="ro-RO"/>
        </w:rPr>
        <w:t xml:space="preserve">                                                                                                                                                  s.Doroțcaia                                                                 </w:t>
      </w:r>
    </w:p>
    <w:p w14:paraId="04554533" w14:textId="77777777" w:rsidR="00606F82" w:rsidRDefault="00606F82" w:rsidP="00606F82">
      <w:pPr>
        <w:spacing w:after="0"/>
        <w:rPr>
          <w:rFonts w:ascii="Times New Roman" w:hAnsi="Times New Roman" w:cs="Times New Roman"/>
          <w:lang w:val="ro-RO"/>
        </w:rPr>
      </w:pPr>
    </w:p>
    <w:p w14:paraId="564C6B2D" w14:textId="0F4025A6" w:rsidR="00606F82" w:rsidRDefault="00606F82" w:rsidP="00606F82">
      <w:pPr>
        <w:spacing w:after="0" w:line="240" w:lineRule="auto"/>
        <w:ind w:left="204"/>
        <w:rPr>
          <w:rFonts w:ascii="Times New Roman" w:hAnsi="Times New Roman" w:cs="Times New Roman"/>
          <w:lang w:val="ro-RO"/>
        </w:rPr>
      </w:pPr>
      <w:r>
        <w:rPr>
          <w:rFonts w:ascii="Times New Roman" w:hAnsi="Times New Roman" w:cs="Times New Roman"/>
          <w:lang w:val="ro-RO"/>
        </w:rPr>
        <w:t xml:space="preserve">1.Persoana fizică </w:t>
      </w:r>
      <w:r w:rsidR="00437C9E">
        <w:rPr>
          <w:rFonts w:ascii="Times New Roman" w:hAnsi="Times New Roman" w:cs="Times New Roman"/>
          <w:u w:val="single"/>
          <w:lang w:val="ro-RO"/>
        </w:rPr>
        <w:t>P.XXXX</w:t>
      </w:r>
      <w:r>
        <w:rPr>
          <w:rFonts w:ascii="Times New Roman" w:hAnsi="Times New Roman" w:cs="Times New Roman"/>
          <w:lang w:val="ro-RO"/>
        </w:rPr>
        <w:t>, buletin de identitate seria __ nr._________, cod personal _</w:t>
      </w:r>
      <w:r>
        <w:rPr>
          <w:rFonts w:ascii="Times New Roman" w:hAnsi="Times New Roman" w:cs="Times New Roman"/>
          <w:u w:val="single"/>
          <w:lang w:val="ro-RO"/>
        </w:rPr>
        <w:t>__________________</w:t>
      </w:r>
      <w:r>
        <w:rPr>
          <w:rFonts w:ascii="Times New Roman" w:hAnsi="Times New Roman" w:cs="Times New Roman"/>
          <w:lang w:val="ro-RO"/>
        </w:rPr>
        <w:t>, domiciliat în s.Doroțcaia, r-l Dubăsari.</w:t>
      </w:r>
    </w:p>
    <w:p w14:paraId="4CB87949" w14:textId="77777777" w:rsidR="00606F82" w:rsidRDefault="00606F82" w:rsidP="00606F82">
      <w:pPr>
        <w:spacing w:after="0"/>
        <w:rPr>
          <w:rFonts w:ascii="Times New Roman" w:hAnsi="Times New Roman" w:cs="Times New Roman"/>
          <w:lang w:val="ro-RO"/>
        </w:rPr>
      </w:pPr>
    </w:p>
    <w:p w14:paraId="5C11BA7D" w14:textId="77777777" w:rsidR="00606F82" w:rsidRDefault="00606F82" w:rsidP="00606F82">
      <w:pPr>
        <w:pStyle w:val="af0"/>
        <w:numPr>
          <w:ilvl w:val="0"/>
          <w:numId w:val="54"/>
        </w:numPr>
        <w:spacing w:after="0" w:line="240" w:lineRule="auto"/>
        <w:rPr>
          <w:rFonts w:ascii="Times New Roman" w:hAnsi="Times New Roman" w:cs="Times New Roman"/>
          <w:lang w:val="ro-RO"/>
        </w:rPr>
      </w:pPr>
      <w:r>
        <w:rPr>
          <w:rFonts w:ascii="Times New Roman" w:hAnsi="Times New Roman" w:cs="Times New Roman"/>
          <w:lang w:val="ro-RO"/>
        </w:rPr>
        <w:t>Adresa conferită terenului , lot de pamînt de pe linga casa  cu  numărul cadastral – 3828113161  din intravilanul s.Doroțcaia.</w:t>
      </w:r>
    </w:p>
    <w:p w14:paraId="2F2C2680" w14:textId="77777777" w:rsidR="00606F82" w:rsidRDefault="00606F82" w:rsidP="00606F82">
      <w:pPr>
        <w:spacing w:after="0"/>
        <w:rPr>
          <w:rFonts w:ascii="Times New Roman" w:hAnsi="Times New Roman" w:cs="Times New Roman"/>
          <w:lang w:val="ro-RO"/>
        </w:rPr>
      </w:pPr>
    </w:p>
    <w:p w14:paraId="4BCDD537" w14:textId="77777777" w:rsidR="00606F82" w:rsidRDefault="00606F82" w:rsidP="00606F82">
      <w:pPr>
        <w:pStyle w:val="af0"/>
        <w:numPr>
          <w:ilvl w:val="0"/>
          <w:numId w:val="54"/>
        </w:numPr>
        <w:spacing w:after="0" w:line="240" w:lineRule="auto"/>
        <w:rPr>
          <w:rFonts w:ascii="Times New Roman" w:hAnsi="Times New Roman" w:cs="Times New Roman"/>
          <w:lang w:val="ro-RO"/>
        </w:rPr>
      </w:pPr>
      <w:r>
        <w:rPr>
          <w:rFonts w:ascii="Times New Roman" w:hAnsi="Times New Roman" w:cs="Times New Roman"/>
          <w:lang w:val="ro-RO"/>
        </w:rPr>
        <w:t>Suprafața terenului supranormă supus vinzarii conform planului cadastral, constituie 0,0231 (zero intreg, zero sapte) ha.</w:t>
      </w:r>
    </w:p>
    <w:p w14:paraId="32797B38" w14:textId="77777777" w:rsidR="00606F82" w:rsidRDefault="00606F82" w:rsidP="00606F82">
      <w:pPr>
        <w:spacing w:after="0"/>
        <w:rPr>
          <w:rFonts w:ascii="Times New Roman" w:hAnsi="Times New Roman" w:cs="Times New Roman"/>
          <w:lang w:val="ro-RO"/>
        </w:rPr>
      </w:pPr>
    </w:p>
    <w:p w14:paraId="7978DDD2" w14:textId="77777777" w:rsidR="00606F82" w:rsidRDefault="00606F82" w:rsidP="00606F82">
      <w:pPr>
        <w:pStyle w:val="af0"/>
        <w:numPr>
          <w:ilvl w:val="0"/>
          <w:numId w:val="54"/>
        </w:numPr>
        <w:spacing w:after="0" w:line="240" w:lineRule="auto"/>
        <w:rPr>
          <w:rFonts w:ascii="Times New Roman" w:hAnsi="Times New Roman" w:cs="Times New Roman"/>
          <w:lang w:val="ro-RO"/>
        </w:rPr>
      </w:pPr>
      <w:r>
        <w:rPr>
          <w:rFonts w:ascii="Times New Roman" w:hAnsi="Times New Roman" w:cs="Times New Roman"/>
          <w:lang w:val="ro-RO"/>
        </w:rPr>
        <w:t>Bonitatea medie a solului, stabilită pe republica, constituie 65 (sasezeci si cinci) grade.</w:t>
      </w:r>
    </w:p>
    <w:p w14:paraId="2CE2B042" w14:textId="77777777" w:rsidR="00606F82" w:rsidRDefault="00606F82" w:rsidP="00606F82">
      <w:pPr>
        <w:spacing w:after="0"/>
        <w:rPr>
          <w:rFonts w:ascii="Times New Roman" w:hAnsi="Times New Roman" w:cs="Times New Roman"/>
          <w:lang w:val="ro-RO"/>
        </w:rPr>
      </w:pPr>
    </w:p>
    <w:p w14:paraId="0F90AE45" w14:textId="77777777" w:rsidR="00606F82" w:rsidRDefault="00606F82" w:rsidP="00606F82">
      <w:pPr>
        <w:pStyle w:val="af0"/>
        <w:numPr>
          <w:ilvl w:val="0"/>
          <w:numId w:val="54"/>
        </w:numPr>
        <w:spacing w:after="0" w:line="240" w:lineRule="auto"/>
        <w:rPr>
          <w:rFonts w:ascii="Times New Roman" w:hAnsi="Times New Roman" w:cs="Times New Roman"/>
          <w:lang w:val="ro-RO"/>
        </w:rPr>
      </w:pPr>
      <w:r>
        <w:rPr>
          <w:rFonts w:ascii="Times New Roman" w:hAnsi="Times New Roman" w:cs="Times New Roman"/>
          <w:lang w:val="ro-RO"/>
        </w:rPr>
        <w:t>Tariful stabilit pentru o unitate de grad-hectar, în anexa la Legea privind prețul normativ și modul de vînzare-cumpărare a pămîntului, constituie 1130,31 (una mie una suta treizeci lei,31bani) lei.</w:t>
      </w:r>
    </w:p>
    <w:p w14:paraId="3C7A3BD2" w14:textId="77777777" w:rsidR="00606F82" w:rsidRDefault="00606F82" w:rsidP="00606F82">
      <w:pPr>
        <w:spacing w:after="0"/>
        <w:rPr>
          <w:rFonts w:ascii="Times New Roman" w:hAnsi="Times New Roman" w:cs="Times New Roman"/>
          <w:lang w:val="ro-RO"/>
        </w:rPr>
      </w:pPr>
    </w:p>
    <w:p w14:paraId="3855CE51" w14:textId="77777777" w:rsidR="00606F82" w:rsidRDefault="00606F82" w:rsidP="00606F82">
      <w:pPr>
        <w:pStyle w:val="af0"/>
        <w:numPr>
          <w:ilvl w:val="0"/>
          <w:numId w:val="54"/>
        </w:numPr>
        <w:spacing w:after="0" w:line="240" w:lineRule="auto"/>
        <w:rPr>
          <w:rFonts w:ascii="Times New Roman" w:hAnsi="Times New Roman" w:cs="Times New Roman"/>
          <w:lang w:val="ro-RO"/>
        </w:rPr>
      </w:pPr>
      <w:r>
        <w:rPr>
          <w:rFonts w:ascii="Times New Roman" w:hAnsi="Times New Roman" w:cs="Times New Roman"/>
          <w:lang w:val="ro-RO"/>
        </w:rPr>
        <w:t xml:space="preserve">Prețul normativ al terenului  (p.3 x p.4 x p.5) constituie </w:t>
      </w:r>
      <w:r>
        <w:rPr>
          <w:rFonts w:ascii="Times New Roman" w:hAnsi="Times New Roman" w:cs="Times New Roman"/>
          <w:b/>
          <w:lang w:val="ro-RO"/>
        </w:rPr>
        <w:t xml:space="preserve"> 1697,16 </w:t>
      </w:r>
      <w:r>
        <w:rPr>
          <w:rFonts w:ascii="Times New Roman" w:hAnsi="Times New Roman" w:cs="Times New Roman"/>
          <w:lang w:val="ro-RO"/>
        </w:rPr>
        <w:t>(una mie sase sute nouazeci si sapte lei, 16bani)lei.</w:t>
      </w:r>
    </w:p>
    <w:p w14:paraId="4ED8C9E6" w14:textId="77777777" w:rsidR="00606F82" w:rsidRDefault="00606F82" w:rsidP="00606F82">
      <w:pPr>
        <w:spacing w:after="0"/>
        <w:rPr>
          <w:rFonts w:ascii="Times New Roman" w:hAnsi="Times New Roman" w:cs="Times New Roman"/>
          <w:lang w:val="ro-RO"/>
        </w:rPr>
      </w:pPr>
    </w:p>
    <w:p w14:paraId="6DC6598A" w14:textId="77777777" w:rsidR="00606F82" w:rsidRDefault="00606F82" w:rsidP="00606F82">
      <w:pPr>
        <w:pStyle w:val="af0"/>
        <w:numPr>
          <w:ilvl w:val="0"/>
          <w:numId w:val="54"/>
        </w:numPr>
        <w:spacing w:after="0" w:line="240" w:lineRule="auto"/>
        <w:rPr>
          <w:rFonts w:ascii="Times New Roman" w:hAnsi="Times New Roman" w:cs="Times New Roman"/>
          <w:lang w:val="ro-RO"/>
        </w:rPr>
      </w:pPr>
      <w:r>
        <w:rPr>
          <w:rFonts w:ascii="Times New Roman" w:hAnsi="Times New Roman" w:cs="Times New Roman"/>
          <w:lang w:val="ro-RO"/>
        </w:rPr>
        <w:t>Coeficientul prevazut in  Nota din anexa la Legea nr.1308 din 25.07.1997 „Privind pretul normativ si modul de vinzare-cumparare a pamintului”, este de 0,3 (zero întreg trei).</w:t>
      </w:r>
    </w:p>
    <w:p w14:paraId="6D65ECEE" w14:textId="77777777" w:rsidR="00606F82" w:rsidRDefault="00606F82" w:rsidP="00606F82">
      <w:pPr>
        <w:spacing w:after="0"/>
        <w:rPr>
          <w:rFonts w:ascii="Times New Roman" w:hAnsi="Times New Roman" w:cs="Times New Roman"/>
          <w:lang w:val="ro-RO"/>
        </w:rPr>
      </w:pPr>
    </w:p>
    <w:p w14:paraId="7A3F5294" w14:textId="77777777" w:rsidR="00606F82" w:rsidRDefault="00606F82" w:rsidP="00606F82">
      <w:pPr>
        <w:pStyle w:val="af0"/>
        <w:numPr>
          <w:ilvl w:val="0"/>
          <w:numId w:val="54"/>
        </w:numPr>
        <w:spacing w:after="0" w:line="240" w:lineRule="auto"/>
        <w:rPr>
          <w:rFonts w:ascii="Times New Roman" w:hAnsi="Times New Roman" w:cs="Times New Roman"/>
          <w:b/>
          <w:lang w:val="ro-RO"/>
        </w:rPr>
      </w:pPr>
      <w:r>
        <w:rPr>
          <w:rFonts w:ascii="Times New Roman" w:hAnsi="Times New Roman" w:cs="Times New Roman"/>
          <w:lang w:val="ro-RO"/>
        </w:rPr>
        <w:t xml:space="preserve">Pretul de vinzare-cumparare a terenului supranormă aferent casei de locuit este de -  </w:t>
      </w:r>
      <w:r>
        <w:rPr>
          <w:rFonts w:ascii="Times New Roman" w:hAnsi="Times New Roman" w:cs="Times New Roman"/>
          <w:b/>
          <w:lang w:val="ro-RO"/>
        </w:rPr>
        <w:t xml:space="preserve">509,15 lei (cinci sute noua lei, 15bani) lei. </w:t>
      </w:r>
    </w:p>
    <w:p w14:paraId="6A4FFC29" w14:textId="77777777" w:rsidR="00606F82" w:rsidRDefault="00606F82" w:rsidP="00606F82">
      <w:pPr>
        <w:pStyle w:val="af0"/>
        <w:spacing w:after="0"/>
        <w:rPr>
          <w:rFonts w:ascii="Times New Roman" w:hAnsi="Times New Roman" w:cs="Times New Roman"/>
          <w:b/>
          <w:lang w:val="ro-RO"/>
        </w:rPr>
      </w:pPr>
      <w:r>
        <w:rPr>
          <w:rFonts w:ascii="Times New Roman" w:hAnsi="Times New Roman" w:cs="Times New Roman"/>
          <w:b/>
          <w:lang w:val="ro-RO"/>
        </w:rPr>
        <w:t xml:space="preserve"> </w:t>
      </w:r>
    </w:p>
    <w:p w14:paraId="1989AF9A" w14:textId="77777777" w:rsidR="00606F82" w:rsidRDefault="00606F82" w:rsidP="00606F82">
      <w:pPr>
        <w:spacing w:after="0"/>
        <w:rPr>
          <w:rFonts w:ascii="Times New Roman" w:hAnsi="Times New Roman" w:cs="Times New Roman"/>
          <w:lang w:val="ro-RO"/>
        </w:rPr>
      </w:pPr>
    </w:p>
    <w:p w14:paraId="52226057" w14:textId="77777777" w:rsidR="00606F82" w:rsidRDefault="00606F82" w:rsidP="00606F82">
      <w:pPr>
        <w:spacing w:after="0"/>
        <w:rPr>
          <w:rFonts w:ascii="Times New Roman" w:hAnsi="Times New Roman" w:cs="Times New Roman"/>
          <w:lang w:val="ro-RO"/>
        </w:rPr>
      </w:pPr>
    </w:p>
    <w:p w14:paraId="0BD6C8B1" w14:textId="77777777" w:rsidR="00606F82" w:rsidRDefault="00606F82" w:rsidP="00606F82">
      <w:pPr>
        <w:spacing w:after="0"/>
        <w:rPr>
          <w:rFonts w:ascii="Times New Roman" w:hAnsi="Times New Roman" w:cs="Times New Roman"/>
          <w:lang w:val="ro-RO"/>
        </w:rPr>
      </w:pPr>
      <w:r>
        <w:rPr>
          <w:rFonts w:ascii="Times New Roman" w:hAnsi="Times New Roman" w:cs="Times New Roman"/>
          <w:lang w:val="ro-RO"/>
        </w:rPr>
        <w:t>Primarul s.Doroțcaia   _____________________  Valeriu Berzan</w:t>
      </w:r>
    </w:p>
    <w:p w14:paraId="49DDF508" w14:textId="77777777" w:rsidR="00606F82" w:rsidRDefault="00606F82" w:rsidP="00606F82">
      <w:pPr>
        <w:spacing w:after="0"/>
        <w:rPr>
          <w:rFonts w:ascii="Times New Roman" w:hAnsi="Times New Roman" w:cs="Times New Roman"/>
          <w:lang w:val="ro-RO"/>
        </w:rPr>
      </w:pPr>
    </w:p>
    <w:p w14:paraId="630E1FBA" w14:textId="77777777" w:rsidR="00606F82" w:rsidRDefault="00606F82" w:rsidP="00606F82">
      <w:pPr>
        <w:spacing w:after="0"/>
        <w:rPr>
          <w:rFonts w:ascii="Times New Roman" w:hAnsi="Times New Roman" w:cs="Times New Roman"/>
          <w:lang w:val="ro-RO"/>
        </w:rPr>
      </w:pPr>
      <w:r>
        <w:rPr>
          <w:rFonts w:ascii="Times New Roman" w:hAnsi="Times New Roman" w:cs="Times New Roman"/>
          <w:lang w:val="ro-RO"/>
        </w:rPr>
        <w:t>Contabil-șef                _____________________   Zaclita Berzan</w:t>
      </w:r>
    </w:p>
    <w:p w14:paraId="2FE40B06" w14:textId="77777777" w:rsidR="00606F82" w:rsidRDefault="00606F82" w:rsidP="00606F82">
      <w:pPr>
        <w:spacing w:after="0"/>
        <w:rPr>
          <w:rFonts w:ascii="Times New Roman" w:hAnsi="Times New Roman" w:cs="Times New Roman"/>
          <w:lang w:val="ro-RO"/>
        </w:rPr>
      </w:pPr>
    </w:p>
    <w:p w14:paraId="5A87A099" w14:textId="77777777" w:rsidR="00606F82" w:rsidRDefault="00606F82" w:rsidP="00606F82">
      <w:pPr>
        <w:spacing w:after="0"/>
        <w:rPr>
          <w:rFonts w:ascii="Times New Roman" w:hAnsi="Times New Roman" w:cs="Times New Roman"/>
          <w:lang w:val="ro-RO"/>
        </w:rPr>
      </w:pPr>
      <w:r>
        <w:rPr>
          <w:rFonts w:ascii="Times New Roman" w:hAnsi="Times New Roman" w:cs="Times New Roman"/>
          <w:lang w:val="ro-RO"/>
        </w:rPr>
        <w:t>Specialist RRPF         _____________________    Maria Zavtoniev</w:t>
      </w:r>
    </w:p>
    <w:p w14:paraId="2028E8FF" w14:textId="77777777" w:rsidR="00606F82" w:rsidRDefault="00606F82" w:rsidP="00606F82">
      <w:pPr>
        <w:spacing w:after="0"/>
        <w:rPr>
          <w:rFonts w:ascii="Times New Roman" w:hAnsi="Times New Roman" w:cs="Times New Roman"/>
          <w:lang w:val="ro-RO"/>
        </w:rPr>
      </w:pPr>
    </w:p>
    <w:p w14:paraId="5C7F4930" w14:textId="77777777" w:rsidR="00606F82" w:rsidRDefault="00606F82" w:rsidP="00606F82">
      <w:pPr>
        <w:spacing w:after="0"/>
        <w:rPr>
          <w:rFonts w:ascii="Times New Roman" w:hAnsi="Times New Roman" w:cs="Times New Roman"/>
          <w:lang w:val="ro-RO"/>
        </w:rPr>
      </w:pPr>
      <w:r>
        <w:rPr>
          <w:rFonts w:ascii="Times New Roman" w:hAnsi="Times New Roman" w:cs="Times New Roman"/>
          <w:lang w:val="ro-RO"/>
        </w:rPr>
        <w:t>L.Ș.</w:t>
      </w:r>
    </w:p>
    <w:p w14:paraId="1A27AC61" w14:textId="77777777" w:rsidR="00606F82" w:rsidRDefault="00606F82" w:rsidP="00606F82">
      <w:pPr>
        <w:spacing w:after="0"/>
        <w:rPr>
          <w:rFonts w:ascii="Times New Roman" w:hAnsi="Times New Roman" w:cs="Times New Roman"/>
          <w:lang w:val="ro-RO"/>
        </w:rPr>
      </w:pPr>
    </w:p>
    <w:p w14:paraId="7F0CB4F7" w14:textId="77777777" w:rsidR="00606F82" w:rsidRDefault="00606F82" w:rsidP="00606F82">
      <w:pPr>
        <w:spacing w:after="0"/>
        <w:rPr>
          <w:rFonts w:ascii="Times New Roman" w:hAnsi="Times New Roman" w:cs="Times New Roman"/>
          <w:lang w:val="ro-RO"/>
        </w:rPr>
      </w:pPr>
      <w:r>
        <w:rPr>
          <w:rFonts w:ascii="Times New Roman" w:hAnsi="Times New Roman" w:cs="Times New Roman"/>
          <w:lang w:val="ro-RO"/>
        </w:rPr>
        <w:t>Contasemnat:</w:t>
      </w:r>
    </w:p>
    <w:p w14:paraId="25875C9F" w14:textId="77777777" w:rsidR="00606F82" w:rsidRDefault="00606F82" w:rsidP="00606F82">
      <w:pPr>
        <w:spacing w:after="0"/>
        <w:rPr>
          <w:rFonts w:ascii="Times New Roman" w:hAnsi="Times New Roman" w:cs="Times New Roman"/>
          <w:lang w:val="ro-RO"/>
        </w:rPr>
      </w:pPr>
    </w:p>
    <w:p w14:paraId="54F90106" w14:textId="77777777" w:rsidR="00606F82" w:rsidRDefault="00606F82" w:rsidP="00606F82">
      <w:pPr>
        <w:spacing w:after="0"/>
        <w:rPr>
          <w:rFonts w:ascii="Times New Roman" w:hAnsi="Times New Roman" w:cs="Times New Roman"/>
          <w:lang w:val="ro-RO"/>
        </w:rPr>
      </w:pPr>
      <w:r>
        <w:rPr>
          <w:rFonts w:ascii="Times New Roman" w:hAnsi="Times New Roman" w:cs="Times New Roman"/>
          <w:lang w:val="ro-RO"/>
        </w:rPr>
        <w:t>Secretarul consiliului _____________________  Nina Diordiev</w:t>
      </w:r>
    </w:p>
    <w:p w14:paraId="6FA92509" w14:textId="77777777" w:rsidR="00606F82" w:rsidRDefault="00606F82" w:rsidP="00606F82">
      <w:pPr>
        <w:spacing w:after="0"/>
        <w:rPr>
          <w:rFonts w:ascii="Times New Roman" w:hAnsi="Times New Roman" w:cs="Times New Roman"/>
          <w:lang w:val="ro-RO"/>
        </w:rPr>
      </w:pPr>
    </w:p>
    <w:p w14:paraId="46FEACA6" w14:textId="77777777" w:rsidR="00606F82" w:rsidRDefault="00606F82" w:rsidP="00606F82">
      <w:pPr>
        <w:spacing w:after="0"/>
        <w:rPr>
          <w:rFonts w:ascii="Times New Roman" w:hAnsi="Times New Roman" w:cs="Times New Roman"/>
          <w:sz w:val="24"/>
          <w:szCs w:val="24"/>
          <w:lang w:val="en-US"/>
        </w:rPr>
      </w:pPr>
    </w:p>
    <w:p w14:paraId="3332492D" w14:textId="77777777" w:rsidR="00606F82" w:rsidRDefault="00606F82" w:rsidP="00606F82">
      <w:pPr>
        <w:spacing w:after="0"/>
        <w:rPr>
          <w:rFonts w:ascii="Times New Roman" w:hAnsi="Times New Roman" w:cs="Times New Roman"/>
          <w:lang w:val="ro-RO"/>
        </w:rPr>
      </w:pPr>
    </w:p>
    <w:p w14:paraId="2B2E1A44" w14:textId="77777777" w:rsidR="00606F82" w:rsidRDefault="00606F82" w:rsidP="00606F82">
      <w:pPr>
        <w:spacing w:after="0"/>
        <w:rPr>
          <w:rFonts w:ascii="Times New Roman" w:hAnsi="Times New Roman" w:cs="Times New Roman"/>
          <w:lang w:val="ro-RO"/>
        </w:rPr>
      </w:pPr>
    </w:p>
    <w:p w14:paraId="22B27128" w14:textId="77777777" w:rsidR="00606F82" w:rsidRDefault="00606F82" w:rsidP="00606F82">
      <w:pPr>
        <w:spacing w:after="0"/>
        <w:rPr>
          <w:rFonts w:ascii="Times New Roman" w:hAnsi="Times New Roman" w:cs="Times New Roman"/>
          <w:sz w:val="24"/>
          <w:szCs w:val="24"/>
          <w:lang w:val="en-US"/>
        </w:rPr>
      </w:pPr>
    </w:p>
    <w:p w14:paraId="32ABC5D4" w14:textId="77777777" w:rsidR="00606F82" w:rsidRDefault="00606F82" w:rsidP="00606F82">
      <w:pPr>
        <w:spacing w:after="0"/>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Notă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informativă</w:t>
      </w:r>
      <w:proofErr w:type="spellEnd"/>
    </w:p>
    <w:p w14:paraId="02D115A2" w14:textId="77777777" w:rsidR="00606F82" w:rsidRDefault="00606F82" w:rsidP="00606F82">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La </w:t>
      </w:r>
      <w:proofErr w:type="spellStart"/>
      <w:r>
        <w:rPr>
          <w:rFonts w:ascii="Times New Roman" w:hAnsi="Times New Roman" w:cs="Times New Roman"/>
          <w:sz w:val="24"/>
          <w:szCs w:val="24"/>
          <w:lang w:val="en-US"/>
        </w:rPr>
        <w:t>proiectul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deciziei</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Cu </w:t>
      </w:r>
      <w:proofErr w:type="spellStart"/>
      <w:r>
        <w:rPr>
          <w:rFonts w:ascii="Times New Roman" w:hAnsi="Times New Roman" w:cs="Times New Roman"/>
          <w:i/>
          <w:sz w:val="24"/>
          <w:szCs w:val="24"/>
          <w:lang w:val="en-US"/>
        </w:rPr>
        <w:t>privire</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la </w:t>
      </w:r>
      <w:proofErr w:type="spellStart"/>
      <w:r>
        <w:rPr>
          <w:rFonts w:ascii="Times New Roman" w:hAnsi="Times New Roman" w:cs="Times New Roman"/>
          <w:i/>
          <w:sz w:val="24"/>
          <w:szCs w:val="24"/>
          <w:lang w:val="en-US"/>
        </w:rPr>
        <w:t>actualizarea</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planului</w:t>
      </w:r>
      <w:proofErr w:type="spellEnd"/>
      <w:r>
        <w:rPr>
          <w:rFonts w:ascii="Times New Roman" w:hAnsi="Times New Roman" w:cs="Times New Roman"/>
          <w:i/>
          <w:sz w:val="24"/>
          <w:szCs w:val="24"/>
          <w:lang w:val="en-US"/>
        </w:rPr>
        <w:t xml:space="preserve"> cadastral </w:t>
      </w:r>
      <w:proofErr w:type="spellStart"/>
      <w:r>
        <w:rPr>
          <w:rFonts w:ascii="Times New Roman" w:hAnsi="Times New Roman" w:cs="Times New Roman"/>
          <w:i/>
          <w:sz w:val="24"/>
          <w:szCs w:val="24"/>
          <w:lang w:val="en-US"/>
        </w:rPr>
        <w:t>si</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înstrăinarea</w:t>
      </w:r>
      <w:proofErr w:type="spellEnd"/>
      <w:r>
        <w:rPr>
          <w:rFonts w:ascii="Times New Roman" w:hAnsi="Times New Roman" w:cs="Times New Roman"/>
          <w:i/>
          <w:sz w:val="24"/>
          <w:szCs w:val="24"/>
          <w:lang w:val="en-US"/>
        </w:rPr>
        <w:t xml:space="preserve"> </w:t>
      </w:r>
      <w:proofErr w:type="spellStart"/>
      <w:proofErr w:type="gramStart"/>
      <w:r>
        <w:rPr>
          <w:rFonts w:ascii="Times New Roman" w:hAnsi="Times New Roman" w:cs="Times New Roman"/>
          <w:i/>
          <w:sz w:val="24"/>
          <w:szCs w:val="24"/>
          <w:lang w:val="en-US"/>
        </w:rPr>
        <w:t>surplusului</w:t>
      </w:r>
      <w:proofErr w:type="spellEnd"/>
      <w:r>
        <w:rPr>
          <w:rFonts w:ascii="Times New Roman" w:hAnsi="Times New Roman" w:cs="Times New Roman"/>
          <w:i/>
          <w:sz w:val="24"/>
          <w:szCs w:val="24"/>
          <w:lang w:val="en-US"/>
        </w:rPr>
        <w:t xml:space="preserve"> </w:t>
      </w:r>
      <w:r>
        <w:rPr>
          <w:rFonts w:ascii="Times New Roman" w:hAnsi="Times New Roman" w:cs="Times New Roman"/>
          <w:sz w:val="24"/>
          <w:szCs w:val="24"/>
          <w:u w:val="single"/>
          <w:lang w:val="en-US"/>
        </w:rPr>
        <w:t>”</w:t>
      </w:r>
      <w:proofErr w:type="gramEnd"/>
    </w:p>
    <w:tbl>
      <w:tblPr>
        <w:tblStyle w:val="af2"/>
        <w:tblW w:w="10065" w:type="dxa"/>
        <w:tblInd w:w="-318" w:type="dxa"/>
        <w:tblLook w:val="04A0" w:firstRow="1" w:lastRow="0" w:firstColumn="1" w:lastColumn="0" w:noHBand="0" w:noVBand="1"/>
      </w:tblPr>
      <w:tblGrid>
        <w:gridCol w:w="10065"/>
      </w:tblGrid>
      <w:tr w:rsidR="00606F82" w:rsidRPr="00A04EE7" w14:paraId="33880918"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2A37A37F" w14:textId="77777777" w:rsidR="00606F82" w:rsidRDefault="00606F82">
            <w:pPr>
              <w:spacing w:after="0" w:line="240" w:lineRule="auto"/>
              <w:ind w:left="360"/>
              <w:rPr>
                <w:rFonts w:ascii="Times New Roman" w:hAnsi="Times New Roman" w:cs="Times New Roman"/>
                <w:b/>
                <w:sz w:val="24"/>
                <w:szCs w:val="24"/>
                <w:lang w:val="en-US"/>
              </w:rPr>
            </w:pPr>
            <w:r>
              <w:rPr>
                <w:rFonts w:ascii="Times New Roman" w:hAnsi="Times New Roman" w:cs="Times New Roman"/>
                <w:b/>
                <w:sz w:val="24"/>
                <w:szCs w:val="24"/>
                <w:lang w:val="en-US"/>
              </w:rPr>
              <w:t xml:space="preserve">1.Denumirea </w:t>
            </w:r>
            <w:proofErr w:type="spellStart"/>
            <w:r>
              <w:rPr>
                <w:rFonts w:ascii="Times New Roman" w:hAnsi="Times New Roman" w:cs="Times New Roman"/>
                <w:b/>
                <w:sz w:val="24"/>
                <w:szCs w:val="24"/>
                <w:lang w:val="en-US"/>
              </w:rPr>
              <w:t>autorului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dupa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caz</w:t>
            </w:r>
            <w:proofErr w:type="spellEnd"/>
            <w:r>
              <w:rPr>
                <w:rFonts w:ascii="Times New Roman" w:hAnsi="Times New Roman" w:cs="Times New Roman"/>
                <w:b/>
                <w:sz w:val="24"/>
                <w:szCs w:val="24"/>
                <w:lang w:val="en-US"/>
              </w:rPr>
              <w:t xml:space="preserve">, a </w:t>
            </w:r>
            <w:proofErr w:type="spellStart"/>
            <w:r>
              <w:rPr>
                <w:rFonts w:ascii="Times New Roman" w:hAnsi="Times New Roman" w:cs="Times New Roman"/>
                <w:b/>
                <w:sz w:val="24"/>
                <w:szCs w:val="24"/>
                <w:lang w:val="en-US"/>
              </w:rPr>
              <w:t>particularitatilor</w:t>
            </w:r>
            <w:proofErr w:type="spellEnd"/>
            <w:r>
              <w:rPr>
                <w:rFonts w:ascii="Times New Roman" w:hAnsi="Times New Roman" w:cs="Times New Roman"/>
                <w:b/>
                <w:sz w:val="24"/>
                <w:szCs w:val="24"/>
                <w:lang w:val="en-US"/>
              </w:rPr>
              <w:t xml:space="preserve"> la </w:t>
            </w:r>
            <w:proofErr w:type="spellStart"/>
            <w:r>
              <w:rPr>
                <w:rFonts w:ascii="Times New Roman" w:hAnsi="Times New Roman" w:cs="Times New Roman"/>
                <w:b/>
                <w:sz w:val="24"/>
                <w:szCs w:val="24"/>
                <w:lang w:val="en-US"/>
              </w:rPr>
              <w:t>elaborarea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proiectului</w:t>
            </w:r>
            <w:proofErr w:type="spellEnd"/>
          </w:p>
        </w:tc>
      </w:tr>
      <w:tr w:rsidR="00606F82" w:rsidRPr="00A04EE7" w14:paraId="7BC982A3"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04D1B2EB" w14:textId="77777777" w:rsidR="00606F82" w:rsidRDefault="00606F82">
            <w:pPr>
              <w:pStyle w:val="af0"/>
              <w:spacing w:after="0"/>
              <w:rPr>
                <w:rFonts w:ascii="Times New Roman" w:hAnsi="Times New Roman" w:cs="Times New Roman"/>
                <w:sz w:val="24"/>
                <w:szCs w:val="24"/>
                <w:lang w:val="ro-RO"/>
              </w:rPr>
            </w:pPr>
            <w:r>
              <w:rPr>
                <w:rFonts w:ascii="Times New Roman" w:hAnsi="Times New Roman" w:cs="Times New Roman"/>
                <w:sz w:val="24"/>
                <w:szCs w:val="24"/>
                <w:lang w:val="en-US"/>
              </w:rPr>
              <w:t xml:space="preserve">Specialist în </w:t>
            </w:r>
            <w:proofErr w:type="spellStart"/>
            <w:r>
              <w:rPr>
                <w:rFonts w:ascii="Times New Roman" w:hAnsi="Times New Roman" w:cs="Times New Roman"/>
                <w:sz w:val="24"/>
                <w:szCs w:val="24"/>
                <w:lang w:val="en-US"/>
              </w:rPr>
              <w:t>reglamentarea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regimului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funciar</w:t>
            </w:r>
            <w:proofErr w:type="spellEnd"/>
          </w:p>
        </w:tc>
      </w:tr>
      <w:tr w:rsidR="00606F82" w:rsidRPr="00A04EE7" w14:paraId="780F1CE5"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7CA599ED" w14:textId="77777777" w:rsidR="00606F82" w:rsidRDefault="00606F82">
            <w:pPr>
              <w:pStyle w:val="af0"/>
              <w:numPr>
                <w:ilvl w:val="0"/>
                <w:numId w:val="24"/>
              </w:numPr>
              <w:spacing w:after="0" w:line="240" w:lineRule="auto"/>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Condițiile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ce</w:t>
            </w:r>
            <w:proofErr w:type="spellEnd"/>
            <w:r>
              <w:rPr>
                <w:rFonts w:ascii="Times New Roman" w:hAnsi="Times New Roman" w:cs="Times New Roman"/>
                <w:b/>
                <w:sz w:val="24"/>
                <w:szCs w:val="24"/>
                <w:lang w:val="en-US"/>
              </w:rPr>
              <w:t xml:space="preserve"> au </w:t>
            </w:r>
            <w:proofErr w:type="spellStart"/>
            <w:r>
              <w:rPr>
                <w:rFonts w:ascii="Times New Roman" w:hAnsi="Times New Roman" w:cs="Times New Roman"/>
                <w:b/>
                <w:sz w:val="24"/>
                <w:szCs w:val="24"/>
                <w:lang w:val="en-US"/>
              </w:rPr>
              <w:t>impus</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elaborarea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proiectului</w:t>
            </w:r>
            <w:proofErr w:type="spellEnd"/>
            <w:r>
              <w:rPr>
                <w:rFonts w:ascii="Times New Roman" w:hAnsi="Times New Roman" w:cs="Times New Roman"/>
                <w:b/>
                <w:sz w:val="24"/>
                <w:szCs w:val="24"/>
                <w:lang w:val="en-US"/>
              </w:rPr>
              <w:t xml:space="preserve"> de act normative </w:t>
            </w:r>
            <w:proofErr w:type="spellStart"/>
            <w:r>
              <w:rPr>
                <w:rFonts w:ascii="Times New Roman" w:hAnsi="Times New Roman" w:cs="Times New Roman"/>
                <w:b/>
                <w:sz w:val="24"/>
                <w:szCs w:val="24"/>
                <w:lang w:val="en-US"/>
              </w:rPr>
              <w:t>și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finalitațile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urmărite</w:t>
            </w:r>
            <w:proofErr w:type="spellEnd"/>
          </w:p>
        </w:tc>
      </w:tr>
      <w:tr w:rsidR="00606F82" w:rsidRPr="00A04EE7" w14:paraId="4E06FE07"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76D46A82" w14:textId="41724D09" w:rsidR="00606F82" w:rsidRDefault="00606F82">
            <w:pPr>
              <w:spacing w:after="0"/>
              <w:rPr>
                <w:rFonts w:ascii="Times New Roman" w:hAnsi="Times New Roman" w:cs="Times New Roman"/>
                <w:sz w:val="24"/>
                <w:szCs w:val="24"/>
                <w:lang w:val="ro-RO"/>
              </w:rPr>
            </w:pPr>
            <w:proofErr w:type="spellStart"/>
            <w:r>
              <w:rPr>
                <w:rFonts w:ascii="Times New Roman" w:hAnsi="Times New Roman" w:cs="Times New Roman"/>
                <w:sz w:val="24"/>
                <w:szCs w:val="24"/>
                <w:lang w:val="en-US"/>
              </w:rPr>
              <w:t>Cererea</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solicitantului</w:t>
            </w:r>
            <w:proofErr w:type="spellEnd"/>
            <w:r>
              <w:rPr>
                <w:rFonts w:ascii="Times New Roman" w:hAnsi="Times New Roman" w:cs="Times New Roman"/>
                <w:sz w:val="24"/>
                <w:szCs w:val="24"/>
                <w:lang w:val="en-US"/>
              </w:rPr>
              <w:t xml:space="preserve"> </w:t>
            </w:r>
            <w:r w:rsidR="00437C9E">
              <w:rPr>
                <w:rFonts w:ascii="Times New Roman" w:hAnsi="Times New Roman" w:cs="Times New Roman"/>
                <w:sz w:val="24"/>
                <w:szCs w:val="24"/>
                <w:lang w:val="en-US"/>
              </w:rPr>
              <w:t xml:space="preserve"> XXXX</w:t>
            </w:r>
            <w:proofErr w:type="gramEnd"/>
            <w:r w:rsidR="00437C9E">
              <w:rPr>
                <w:rFonts w:ascii="Times New Roman" w:hAnsi="Times New Roman" w:cs="Times New Roman"/>
                <w:sz w:val="24"/>
                <w:szCs w:val="24"/>
                <w:lang w:val="en-US"/>
              </w:rPr>
              <w:t xml:space="preserve"> </w:t>
            </w:r>
            <w:proofErr w:type="spellStart"/>
            <w:r w:rsidR="00437C9E">
              <w:rPr>
                <w:rFonts w:ascii="Times New Roman" w:hAnsi="Times New Roman" w:cs="Times New Roman"/>
                <w:sz w:val="24"/>
                <w:szCs w:val="24"/>
                <w:lang w:val="en-US"/>
              </w:rPr>
              <w:t>XXXX</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cumpărarea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surplusului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teren</w:t>
            </w:r>
            <w:proofErr w:type="spellEnd"/>
            <w:r>
              <w:rPr>
                <w:rFonts w:ascii="Times New Roman" w:hAnsi="Times New Roman" w:cs="Times New Roman"/>
                <w:sz w:val="24"/>
                <w:szCs w:val="24"/>
                <w:lang w:val="en-US"/>
              </w:rPr>
              <w:t xml:space="preserve"> de pe </w:t>
            </w:r>
            <w:proofErr w:type="spellStart"/>
            <w:r>
              <w:rPr>
                <w:rFonts w:ascii="Times New Roman" w:hAnsi="Times New Roman" w:cs="Times New Roman"/>
                <w:sz w:val="24"/>
                <w:szCs w:val="24"/>
                <w:lang w:val="en-US"/>
              </w:rPr>
              <w:t>lingă</w:t>
            </w:r>
            <w:proofErr w:type="spellEnd"/>
            <w:r>
              <w:rPr>
                <w:rFonts w:ascii="Times New Roman" w:hAnsi="Times New Roman" w:cs="Times New Roman"/>
                <w:sz w:val="24"/>
                <w:szCs w:val="24"/>
                <w:lang w:val="en-US"/>
              </w:rPr>
              <w:t xml:space="preserve"> casa.</w:t>
            </w:r>
          </w:p>
        </w:tc>
      </w:tr>
      <w:tr w:rsidR="00606F82" w:rsidRPr="00A04EE7" w14:paraId="6FB3ED3C"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7D4C35AB" w14:textId="77777777" w:rsidR="00606F82" w:rsidRDefault="00606F82">
            <w:pPr>
              <w:pStyle w:val="af0"/>
              <w:numPr>
                <w:ilvl w:val="0"/>
                <w:numId w:val="24"/>
              </w:numPr>
              <w:spacing w:after="0" w:line="240" w:lineRule="auto"/>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Descrierea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gradului</w:t>
            </w:r>
            <w:proofErr w:type="spellEnd"/>
            <w:r>
              <w:rPr>
                <w:rFonts w:ascii="Times New Roman" w:hAnsi="Times New Roman" w:cs="Times New Roman"/>
                <w:b/>
                <w:sz w:val="24"/>
                <w:szCs w:val="24"/>
                <w:lang w:val="en-US"/>
              </w:rPr>
              <w:t xml:space="preserve"> de </w:t>
            </w:r>
            <w:proofErr w:type="spellStart"/>
            <w:r>
              <w:rPr>
                <w:rFonts w:ascii="Times New Roman" w:hAnsi="Times New Roman" w:cs="Times New Roman"/>
                <w:b/>
                <w:sz w:val="24"/>
                <w:szCs w:val="24"/>
                <w:lang w:val="en-US"/>
              </w:rPr>
              <w:t>compatibilitate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pentru</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proiectele</w:t>
            </w:r>
            <w:proofErr w:type="spellEnd"/>
            <w:r>
              <w:rPr>
                <w:rFonts w:ascii="Times New Roman" w:hAnsi="Times New Roman" w:cs="Times New Roman"/>
                <w:b/>
                <w:sz w:val="24"/>
                <w:szCs w:val="24"/>
                <w:lang w:val="en-US"/>
              </w:rPr>
              <w:t xml:space="preserve"> care au </w:t>
            </w:r>
            <w:proofErr w:type="gramStart"/>
            <w:r>
              <w:rPr>
                <w:rFonts w:ascii="Times New Roman" w:hAnsi="Times New Roman" w:cs="Times New Roman"/>
                <w:b/>
                <w:sz w:val="24"/>
                <w:szCs w:val="24"/>
                <w:lang w:val="en-US"/>
              </w:rPr>
              <w:t>ca  scop</w:t>
            </w:r>
            <w:proofErr w:type="gram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armonizarea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Legislatiei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Uniunii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Europene</w:t>
            </w:r>
            <w:proofErr w:type="spellEnd"/>
          </w:p>
        </w:tc>
      </w:tr>
      <w:tr w:rsidR="00606F82" w:rsidRPr="00A04EE7" w14:paraId="1119427A"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64A10A69" w14:textId="77777777" w:rsidR="00606F82" w:rsidRDefault="00606F82">
            <w:pPr>
              <w:pStyle w:val="af0"/>
              <w:spacing w:after="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Proiectul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decizie</w:t>
            </w:r>
            <w:proofErr w:type="spellEnd"/>
            <w:r>
              <w:rPr>
                <w:rFonts w:ascii="Times New Roman" w:hAnsi="Times New Roman" w:cs="Times New Roman"/>
                <w:sz w:val="24"/>
                <w:szCs w:val="24"/>
                <w:lang w:val="en-US"/>
              </w:rPr>
              <w:t xml:space="preserve"> nu contravene </w:t>
            </w:r>
            <w:proofErr w:type="spellStart"/>
            <w:r>
              <w:rPr>
                <w:rFonts w:ascii="Times New Roman" w:hAnsi="Times New Roman" w:cs="Times New Roman"/>
                <w:sz w:val="24"/>
                <w:szCs w:val="24"/>
                <w:lang w:val="en-US"/>
              </w:rPr>
              <w:t>Legislatiei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Uniunii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Europene</w:t>
            </w:r>
            <w:proofErr w:type="spellEnd"/>
          </w:p>
        </w:tc>
      </w:tr>
      <w:tr w:rsidR="00606F82" w:rsidRPr="00A04EE7" w14:paraId="607C766D"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1117FE1E" w14:textId="77777777" w:rsidR="00606F82" w:rsidRDefault="00606F82">
            <w:pPr>
              <w:pStyle w:val="af0"/>
              <w:numPr>
                <w:ilvl w:val="0"/>
                <w:numId w:val="24"/>
              </w:numPr>
              <w:spacing w:after="0" w:line="240" w:lineRule="auto"/>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Principalele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prevederi</w:t>
            </w:r>
            <w:proofErr w:type="spellEnd"/>
            <w:r>
              <w:rPr>
                <w:rFonts w:ascii="Times New Roman" w:hAnsi="Times New Roman" w:cs="Times New Roman"/>
                <w:b/>
                <w:sz w:val="24"/>
                <w:szCs w:val="24"/>
                <w:lang w:val="en-US"/>
              </w:rPr>
              <w:t xml:space="preserve"> ale </w:t>
            </w:r>
            <w:proofErr w:type="spellStart"/>
            <w:r>
              <w:rPr>
                <w:rFonts w:ascii="Times New Roman" w:hAnsi="Times New Roman" w:cs="Times New Roman"/>
                <w:b/>
                <w:sz w:val="24"/>
                <w:szCs w:val="24"/>
                <w:lang w:val="en-US"/>
              </w:rPr>
              <w:t>proiectului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și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evidențierea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elementelor</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noi</w:t>
            </w:r>
            <w:proofErr w:type="spellEnd"/>
          </w:p>
        </w:tc>
      </w:tr>
      <w:tr w:rsidR="00606F82" w:rsidRPr="00A04EE7" w14:paraId="0A0B55A2"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21D80FE9" w14:textId="77777777" w:rsidR="00606F82" w:rsidRDefault="00606F82">
            <w:pPr>
              <w:spacing w:after="0"/>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1.1 Se </w:t>
            </w:r>
            <w:proofErr w:type="spellStart"/>
            <w:r>
              <w:rPr>
                <w:rFonts w:ascii="Times New Roman" w:hAnsi="Times New Roman" w:cs="Times New Roman"/>
                <w:sz w:val="24"/>
                <w:szCs w:val="24"/>
                <w:lang w:val="en-US"/>
              </w:rPr>
              <w:t>propune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modificarea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suprafetei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terenului</w:t>
            </w:r>
            <w:proofErr w:type="spellEnd"/>
            <w:r>
              <w:rPr>
                <w:rFonts w:ascii="Times New Roman" w:hAnsi="Times New Roman" w:cs="Times New Roman"/>
                <w:sz w:val="24"/>
                <w:szCs w:val="24"/>
                <w:lang w:val="en-US"/>
              </w:rPr>
              <w:t xml:space="preserve"> cu nr. cadastral 3828113.161din 0.13ha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0,1531ha, conform </w:t>
            </w:r>
            <w:proofErr w:type="spellStart"/>
            <w:r>
              <w:rPr>
                <w:rFonts w:ascii="Times New Roman" w:hAnsi="Times New Roman" w:cs="Times New Roman"/>
                <w:sz w:val="24"/>
                <w:szCs w:val="24"/>
                <w:lang w:val="en-US"/>
              </w:rPr>
              <w:t>Actului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constatare</w:t>
            </w:r>
            <w:proofErr w:type="spellEnd"/>
            <w:r>
              <w:rPr>
                <w:rFonts w:ascii="Times New Roman" w:hAnsi="Times New Roman" w:cs="Times New Roman"/>
                <w:sz w:val="24"/>
                <w:szCs w:val="24"/>
                <w:lang w:val="en-US"/>
              </w:rPr>
              <w:t xml:space="preserve"> pe </w:t>
            </w:r>
            <w:proofErr w:type="spellStart"/>
            <w:r>
              <w:rPr>
                <w:rFonts w:ascii="Times New Roman" w:hAnsi="Times New Roman" w:cs="Times New Roman"/>
                <w:sz w:val="24"/>
                <w:szCs w:val="24"/>
                <w:lang w:val="en-US"/>
              </w:rPr>
              <w:t>teren</w:t>
            </w:r>
            <w:proofErr w:type="spellEnd"/>
            <w:r>
              <w:rPr>
                <w:rFonts w:ascii="Times New Roman" w:hAnsi="Times New Roman" w:cs="Times New Roman"/>
                <w:sz w:val="24"/>
                <w:szCs w:val="24"/>
                <w:lang w:val="en-US"/>
              </w:rPr>
              <w:t>.</w:t>
            </w:r>
          </w:p>
          <w:p w14:paraId="78E72F17" w14:textId="5BE9118E" w:rsidR="00606F82" w:rsidRDefault="00606F82">
            <w:pPr>
              <w:spacing w:after="0"/>
              <w:ind w:left="360"/>
              <w:rPr>
                <w:rFonts w:ascii="Times New Roman" w:hAnsi="Times New Roman" w:cs="Times New Roman"/>
                <w:sz w:val="24"/>
                <w:szCs w:val="24"/>
                <w:lang w:val="en-US"/>
              </w:rPr>
            </w:pPr>
            <w:proofErr w:type="gramStart"/>
            <w:r>
              <w:rPr>
                <w:rFonts w:ascii="Times New Roman" w:hAnsi="Times New Roman" w:cs="Times New Roman"/>
                <w:sz w:val="24"/>
                <w:szCs w:val="24"/>
                <w:lang w:val="en-US"/>
              </w:rPr>
              <w:t>1.2  Se</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propune</w:t>
            </w:r>
            <w:proofErr w:type="spellEnd"/>
            <w:r>
              <w:rPr>
                <w:rFonts w:ascii="Times New Roman" w:hAnsi="Times New Roman" w:cs="Times New Roman"/>
                <w:sz w:val="24"/>
                <w:szCs w:val="24"/>
                <w:lang w:val="en-US"/>
              </w:rPr>
              <w:t xml:space="preserve"> de a fi </w:t>
            </w:r>
            <w:proofErr w:type="spellStart"/>
            <w:r>
              <w:rPr>
                <w:rFonts w:ascii="Times New Roman" w:hAnsi="Times New Roman" w:cs="Times New Roman"/>
                <w:sz w:val="24"/>
                <w:szCs w:val="24"/>
                <w:lang w:val="en-US"/>
              </w:rPr>
              <w:t>aprobat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Planul</w:t>
            </w:r>
            <w:proofErr w:type="spellEnd"/>
            <w:r>
              <w:rPr>
                <w:rFonts w:ascii="Times New Roman" w:hAnsi="Times New Roman" w:cs="Times New Roman"/>
                <w:b/>
                <w:bCs/>
                <w:sz w:val="24"/>
                <w:szCs w:val="24"/>
                <w:lang w:val="en-US"/>
              </w:rPr>
              <w:t xml:space="preserve"> geometric</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Actul</w:t>
            </w:r>
            <w:proofErr w:type="spellEnd"/>
            <w:r>
              <w:rPr>
                <w:rFonts w:ascii="Times New Roman" w:hAnsi="Times New Roman" w:cs="Times New Roman"/>
                <w:b/>
                <w:bCs/>
                <w:sz w:val="24"/>
                <w:szCs w:val="24"/>
                <w:lang w:val="en-US"/>
              </w:rPr>
              <w:t xml:space="preserve"> de </w:t>
            </w:r>
            <w:proofErr w:type="spellStart"/>
            <w:r>
              <w:rPr>
                <w:rFonts w:ascii="Times New Roman" w:hAnsi="Times New Roman" w:cs="Times New Roman"/>
                <w:b/>
                <w:bCs/>
                <w:sz w:val="24"/>
                <w:szCs w:val="24"/>
                <w:lang w:val="en-US"/>
              </w:rPr>
              <w:t>constatare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terenului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constructii</w:t>
            </w:r>
            <w:proofErr w:type="spellEnd"/>
            <w:r>
              <w:rPr>
                <w:rFonts w:ascii="Times New Roman" w:hAnsi="Times New Roman" w:cs="Times New Roman"/>
                <w:sz w:val="24"/>
                <w:szCs w:val="24"/>
                <w:lang w:val="en-US"/>
              </w:rPr>
              <w:t xml:space="preserve"> cu nr. cadastral 3828113.161 cu </w:t>
            </w:r>
            <w:proofErr w:type="spellStart"/>
            <w:r>
              <w:rPr>
                <w:rFonts w:ascii="Times New Roman" w:hAnsi="Times New Roman" w:cs="Times New Roman"/>
                <w:sz w:val="24"/>
                <w:szCs w:val="24"/>
                <w:lang w:val="en-US"/>
              </w:rPr>
              <w:t>suprafata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totală</w:t>
            </w:r>
            <w:proofErr w:type="spellEnd"/>
            <w:r>
              <w:rPr>
                <w:rFonts w:ascii="Times New Roman" w:hAnsi="Times New Roman" w:cs="Times New Roman"/>
                <w:sz w:val="24"/>
                <w:szCs w:val="24"/>
                <w:lang w:val="en-US"/>
              </w:rPr>
              <w:t xml:space="preserve"> de 0.1513ha, </w:t>
            </w:r>
            <w:proofErr w:type="spellStart"/>
            <w:r>
              <w:rPr>
                <w:rFonts w:ascii="Times New Roman" w:hAnsi="Times New Roman" w:cs="Times New Roman"/>
                <w:sz w:val="24"/>
                <w:szCs w:val="24"/>
                <w:lang w:val="en-US"/>
              </w:rPr>
              <w:t>dintre</w:t>
            </w:r>
            <w:proofErr w:type="spellEnd"/>
            <w:r>
              <w:rPr>
                <w:rFonts w:ascii="Times New Roman" w:hAnsi="Times New Roman" w:cs="Times New Roman"/>
                <w:sz w:val="24"/>
                <w:szCs w:val="24"/>
                <w:lang w:val="en-US"/>
              </w:rPr>
              <w:t xml:space="preserve"> care </w:t>
            </w:r>
            <w:proofErr w:type="spellStart"/>
            <w:r>
              <w:rPr>
                <w:rFonts w:ascii="Times New Roman" w:hAnsi="Times New Roman" w:cs="Times New Roman"/>
                <w:sz w:val="24"/>
                <w:szCs w:val="24"/>
                <w:lang w:val="en-US"/>
              </w:rPr>
              <w:t>suprafata</w:t>
            </w:r>
            <w:proofErr w:type="spellEnd"/>
            <w:r>
              <w:rPr>
                <w:rFonts w:ascii="Times New Roman" w:hAnsi="Times New Roman" w:cs="Times New Roman"/>
                <w:sz w:val="24"/>
                <w:szCs w:val="24"/>
                <w:lang w:val="en-US"/>
              </w:rPr>
              <w:t xml:space="preserve"> de 0,0231ha </w:t>
            </w:r>
            <w:proofErr w:type="spellStart"/>
            <w:r>
              <w:rPr>
                <w:rFonts w:ascii="Times New Roman" w:hAnsi="Times New Roman" w:cs="Times New Roman"/>
                <w:sz w:val="24"/>
                <w:szCs w:val="24"/>
                <w:lang w:val="en-US"/>
              </w:rPr>
              <w:t>apartine</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drept</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proprietate</w:t>
            </w:r>
            <w:proofErr w:type="spellEnd"/>
            <w:r>
              <w:rPr>
                <w:rFonts w:ascii="Times New Roman" w:hAnsi="Times New Roman" w:cs="Times New Roman"/>
                <w:sz w:val="24"/>
                <w:szCs w:val="24"/>
                <w:lang w:val="en-US"/>
              </w:rPr>
              <w:t xml:space="preserve"> cet. </w:t>
            </w:r>
            <w:r w:rsidR="00437C9E">
              <w:rPr>
                <w:rFonts w:ascii="Times New Roman" w:hAnsi="Times New Roman" w:cs="Times New Roman"/>
                <w:sz w:val="24"/>
                <w:szCs w:val="24"/>
                <w:lang w:val="en-US"/>
              </w:rPr>
              <w:t xml:space="preserve">XXX </w:t>
            </w:r>
            <w:proofErr w:type="spellStart"/>
            <w:r w:rsidR="00437C9E">
              <w:rPr>
                <w:rFonts w:ascii="Times New Roman" w:hAnsi="Times New Roman" w:cs="Times New Roman"/>
                <w:sz w:val="24"/>
                <w:szCs w:val="24"/>
                <w:lang w:val="en-US"/>
              </w:rPr>
              <w:t>XXX</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baza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Contractului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donatie</w:t>
            </w:r>
            <w:proofErr w:type="spellEnd"/>
            <w:r>
              <w:rPr>
                <w:rFonts w:ascii="Times New Roman" w:hAnsi="Times New Roman" w:cs="Times New Roman"/>
                <w:sz w:val="24"/>
                <w:szCs w:val="24"/>
                <w:lang w:val="en-US"/>
              </w:rPr>
              <w:t xml:space="preserve"> nr.1-585 din 17.04.2024.</w:t>
            </w:r>
          </w:p>
          <w:p w14:paraId="58067034" w14:textId="77777777" w:rsidR="00606F82" w:rsidRDefault="00606F82">
            <w:pPr>
              <w:spacing w:after="0"/>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1.3 Se </w:t>
            </w:r>
            <w:proofErr w:type="spellStart"/>
            <w:r>
              <w:rPr>
                <w:rFonts w:ascii="Times New Roman" w:hAnsi="Times New Roman" w:cs="Times New Roman"/>
                <w:sz w:val="24"/>
                <w:szCs w:val="24"/>
                <w:lang w:val="en-US"/>
              </w:rPr>
              <w:t>propune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vinzarea-cumpărarea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surplusului</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suprafata</w:t>
            </w:r>
            <w:proofErr w:type="spellEnd"/>
            <w:r>
              <w:rPr>
                <w:rFonts w:ascii="Times New Roman" w:hAnsi="Times New Roman" w:cs="Times New Roman"/>
                <w:sz w:val="24"/>
                <w:szCs w:val="24"/>
                <w:lang w:val="en-US"/>
              </w:rPr>
              <w:t xml:space="preserve"> de 0,0231ha (care nu </w:t>
            </w:r>
            <w:proofErr w:type="spellStart"/>
            <w:r>
              <w:rPr>
                <w:rFonts w:ascii="Times New Roman" w:hAnsi="Times New Roman" w:cs="Times New Roman"/>
                <w:sz w:val="24"/>
                <w:szCs w:val="24"/>
                <w:lang w:val="en-US"/>
              </w:rPr>
              <w:t>poate</w:t>
            </w:r>
            <w:proofErr w:type="spellEnd"/>
            <w:r>
              <w:rPr>
                <w:rFonts w:ascii="Times New Roman" w:hAnsi="Times New Roman" w:cs="Times New Roman"/>
                <w:sz w:val="24"/>
                <w:szCs w:val="24"/>
                <w:lang w:val="en-US"/>
              </w:rPr>
              <w:t xml:space="preserve"> fi format ca bun </w:t>
            </w:r>
            <w:proofErr w:type="spellStart"/>
            <w:r>
              <w:rPr>
                <w:rFonts w:ascii="Times New Roman" w:hAnsi="Times New Roman" w:cs="Times New Roman"/>
                <w:sz w:val="24"/>
                <w:szCs w:val="24"/>
                <w:lang w:val="en-US"/>
              </w:rPr>
              <w:t>imobil</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separat</w:t>
            </w:r>
            <w:proofErr w:type="spellEnd"/>
            <w:r>
              <w:rPr>
                <w:rFonts w:ascii="Times New Roman" w:hAnsi="Times New Roman" w:cs="Times New Roman"/>
                <w:sz w:val="24"/>
                <w:szCs w:val="24"/>
                <w:lang w:val="en-US"/>
              </w:rPr>
              <w:t>)  conform</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borderoului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calcul</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sumă</w:t>
            </w:r>
            <w:proofErr w:type="spellEnd"/>
            <w:r>
              <w:rPr>
                <w:rFonts w:ascii="Times New Roman" w:hAnsi="Times New Roman" w:cs="Times New Roman"/>
                <w:sz w:val="24"/>
                <w:szCs w:val="24"/>
                <w:lang w:val="en-US"/>
              </w:rPr>
              <w:t xml:space="preserve"> de </w:t>
            </w:r>
            <w:r>
              <w:rPr>
                <w:rFonts w:ascii="Times New Roman" w:hAnsi="Times New Roman" w:cs="Times New Roman"/>
                <w:b/>
                <w:bCs/>
                <w:sz w:val="24"/>
                <w:szCs w:val="24"/>
                <w:lang w:val="en-US"/>
              </w:rPr>
              <w:t>-509,15</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lei</w:t>
            </w:r>
            <w:r>
              <w:rPr>
                <w:rFonts w:ascii="Times New Roman" w:hAnsi="Times New Roman" w:cs="Times New Roman"/>
                <w:sz w:val="24"/>
                <w:szCs w:val="24"/>
                <w:lang w:val="en-US"/>
              </w:rPr>
              <w:t>.</w:t>
            </w:r>
          </w:p>
        </w:tc>
      </w:tr>
      <w:tr w:rsidR="00606F82" w14:paraId="201A1963"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6FE0DA0D" w14:textId="77777777" w:rsidR="00606F82" w:rsidRDefault="00606F82">
            <w:pPr>
              <w:spacing w:after="0"/>
              <w:ind w:left="360"/>
              <w:rPr>
                <w:rFonts w:ascii="Times New Roman" w:hAnsi="Times New Roman" w:cs="Times New Roman"/>
                <w:b/>
                <w:sz w:val="24"/>
                <w:szCs w:val="24"/>
                <w:lang w:val="ro-RO"/>
              </w:rPr>
            </w:pPr>
            <w:r>
              <w:rPr>
                <w:rFonts w:ascii="Times New Roman" w:hAnsi="Times New Roman" w:cs="Times New Roman"/>
                <w:b/>
                <w:sz w:val="24"/>
                <w:szCs w:val="24"/>
                <w:lang w:val="ro-RO"/>
              </w:rPr>
              <w:t>5.  Fundamentarea economico-financiară</w:t>
            </w:r>
          </w:p>
        </w:tc>
      </w:tr>
      <w:tr w:rsidR="00606F82" w:rsidRPr="00A04EE7" w14:paraId="2F18B0AA"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244CBDC3" w14:textId="77777777" w:rsidR="00606F82" w:rsidRDefault="00606F82">
            <w:pPr>
              <w:pStyle w:val="af0"/>
              <w:spacing w:after="0"/>
              <w:rPr>
                <w:rFonts w:ascii="Times New Roman" w:hAnsi="Times New Roman" w:cs="Times New Roman"/>
                <w:i/>
                <w:sz w:val="24"/>
                <w:szCs w:val="24"/>
                <w:lang w:val="ro-RO"/>
              </w:rPr>
            </w:pPr>
            <w:r>
              <w:rPr>
                <w:rFonts w:ascii="Times New Roman" w:hAnsi="Times New Roman" w:cs="Times New Roman"/>
                <w:i/>
                <w:sz w:val="24"/>
                <w:szCs w:val="24"/>
                <w:lang w:val="ro-RO"/>
              </w:rPr>
              <w:t>Proiectul de decizie va fi finantat din bujetul local.</w:t>
            </w:r>
          </w:p>
        </w:tc>
      </w:tr>
      <w:tr w:rsidR="00606F82" w:rsidRPr="00A04EE7" w14:paraId="2D329091"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613E46E4" w14:textId="77777777" w:rsidR="00606F82" w:rsidRDefault="00606F82">
            <w:pPr>
              <w:spacing w:after="0"/>
              <w:ind w:left="360"/>
              <w:rPr>
                <w:rFonts w:ascii="Times New Roman" w:hAnsi="Times New Roman" w:cs="Times New Roman"/>
                <w:b/>
                <w:sz w:val="24"/>
                <w:szCs w:val="24"/>
                <w:lang w:val="ro-RO"/>
              </w:rPr>
            </w:pPr>
            <w:r>
              <w:rPr>
                <w:rFonts w:ascii="Times New Roman" w:hAnsi="Times New Roman" w:cs="Times New Roman"/>
                <w:b/>
                <w:sz w:val="24"/>
                <w:szCs w:val="24"/>
                <w:lang w:val="ro-RO"/>
              </w:rPr>
              <w:t>6.Modul de încorporare a actului în cadrul normativ în vigoare</w:t>
            </w:r>
          </w:p>
        </w:tc>
      </w:tr>
      <w:tr w:rsidR="00606F82" w:rsidRPr="00A04EE7" w14:paraId="556CDE82"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07E0C832" w14:textId="3BA16B9A" w:rsidR="00606F82" w:rsidRDefault="00606F82">
            <w:pPr>
              <w:spacing w:after="0"/>
              <w:rPr>
                <w:rFonts w:ascii="Times New Roman" w:hAnsi="Times New Roman" w:cs="Times New Roman"/>
                <w:sz w:val="24"/>
                <w:szCs w:val="24"/>
                <w:lang w:val="ro-RO"/>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baza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instrucțiunii</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modul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executare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lucrărilor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cadastrale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nivel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teren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aprobată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Ordinul</w:t>
            </w:r>
            <w:proofErr w:type="spellEnd"/>
            <w:r>
              <w:rPr>
                <w:rFonts w:ascii="Times New Roman" w:hAnsi="Times New Roman" w:cs="Times New Roman"/>
                <w:sz w:val="24"/>
                <w:szCs w:val="24"/>
                <w:lang w:val="en-US"/>
              </w:rPr>
              <w:t xml:space="preserve"> nr.70 din 04.08.2017, </w:t>
            </w:r>
            <w:proofErr w:type="spellStart"/>
            <w:r>
              <w:rPr>
                <w:rFonts w:ascii="Times New Roman" w:hAnsi="Times New Roman" w:cs="Times New Roman"/>
                <w:sz w:val="24"/>
                <w:szCs w:val="24"/>
                <w:lang w:val="en-US"/>
              </w:rPr>
              <w:t>modificat</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Ordinul</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Agentiei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Relatii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Funciare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Cadastru</w:t>
            </w:r>
            <w:proofErr w:type="spellEnd"/>
            <w:r>
              <w:rPr>
                <w:rFonts w:ascii="Times New Roman" w:hAnsi="Times New Roman" w:cs="Times New Roman"/>
                <w:sz w:val="24"/>
                <w:szCs w:val="24"/>
                <w:lang w:val="en-US"/>
              </w:rPr>
              <w:t xml:space="preserve"> nr.16 din 09.03.2022; </w:t>
            </w:r>
            <w:proofErr w:type="spellStart"/>
            <w:r>
              <w:rPr>
                <w:rFonts w:ascii="Times New Roman" w:hAnsi="Times New Roman" w:cs="Times New Roman"/>
                <w:sz w:val="24"/>
                <w:szCs w:val="24"/>
                <w:lang w:val="en-US"/>
              </w:rPr>
              <w:t>Regulamentului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corectare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erorilor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comise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procesul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atribuirii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proprietate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terenurilor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aprobat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Hotarirea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Guvernului</w:t>
            </w:r>
            <w:proofErr w:type="spellEnd"/>
            <w:r>
              <w:rPr>
                <w:rFonts w:ascii="Times New Roman" w:hAnsi="Times New Roman" w:cs="Times New Roman"/>
                <w:sz w:val="24"/>
                <w:szCs w:val="24"/>
                <w:lang w:val="en-US"/>
              </w:rPr>
              <w:t xml:space="preserve"> nr.437/2019, </w:t>
            </w:r>
            <w:proofErr w:type="spellStart"/>
            <w:r>
              <w:rPr>
                <w:rFonts w:ascii="Times New Roman" w:hAnsi="Times New Roman" w:cs="Times New Roman"/>
                <w:sz w:val="24"/>
                <w:szCs w:val="24"/>
                <w:lang w:val="en-US"/>
              </w:rPr>
              <w:t>modificat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Hotărîrea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Guvernului</w:t>
            </w:r>
            <w:proofErr w:type="spellEnd"/>
            <w:r>
              <w:rPr>
                <w:rFonts w:ascii="Times New Roman" w:hAnsi="Times New Roman" w:cs="Times New Roman"/>
                <w:sz w:val="24"/>
                <w:szCs w:val="24"/>
                <w:lang w:val="en-US"/>
              </w:rPr>
              <w:t xml:space="preserve"> nr. 365 din 24.11.2021; art.14 </w:t>
            </w:r>
            <w:proofErr w:type="spellStart"/>
            <w:proofErr w:type="gramStart"/>
            <w:r>
              <w:rPr>
                <w:rFonts w:ascii="Times New Roman" w:hAnsi="Times New Roman" w:cs="Times New Roman"/>
                <w:sz w:val="24"/>
                <w:szCs w:val="24"/>
                <w:lang w:val="en-US"/>
              </w:rPr>
              <w:t>alin</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2) din </w:t>
            </w:r>
            <w:proofErr w:type="spellStart"/>
            <w:r>
              <w:rPr>
                <w:rFonts w:ascii="Times New Roman" w:hAnsi="Times New Roman" w:cs="Times New Roman"/>
                <w:sz w:val="24"/>
                <w:szCs w:val="24"/>
                <w:lang w:val="en-US"/>
              </w:rPr>
              <w:t>Legea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administratia</w:t>
            </w:r>
            <w:proofErr w:type="spellEnd"/>
            <w:r>
              <w:rPr>
                <w:rFonts w:ascii="Times New Roman" w:hAnsi="Times New Roman" w:cs="Times New Roman"/>
                <w:sz w:val="24"/>
                <w:szCs w:val="24"/>
                <w:lang w:val="en-US"/>
              </w:rPr>
              <w:t xml:space="preserve"> publica </w:t>
            </w:r>
            <w:proofErr w:type="spellStart"/>
            <w:r>
              <w:rPr>
                <w:rFonts w:ascii="Times New Roman" w:hAnsi="Times New Roman" w:cs="Times New Roman"/>
                <w:sz w:val="24"/>
                <w:szCs w:val="24"/>
                <w:lang w:val="en-US"/>
              </w:rPr>
              <w:t>locala</w:t>
            </w:r>
            <w:proofErr w:type="spellEnd"/>
            <w:r>
              <w:rPr>
                <w:rFonts w:ascii="Times New Roman" w:hAnsi="Times New Roman" w:cs="Times New Roman"/>
                <w:sz w:val="24"/>
                <w:szCs w:val="24"/>
                <w:lang w:val="en-US"/>
              </w:rPr>
              <w:t xml:space="preserve"> nr.436/2006;  art.4 </w:t>
            </w:r>
            <w:proofErr w:type="spellStart"/>
            <w:r>
              <w:rPr>
                <w:rFonts w:ascii="Times New Roman" w:hAnsi="Times New Roman" w:cs="Times New Roman"/>
                <w:sz w:val="24"/>
                <w:szCs w:val="24"/>
                <w:lang w:val="en-US"/>
              </w:rPr>
              <w:t>alin</w:t>
            </w:r>
            <w:proofErr w:type="spellEnd"/>
            <w:r>
              <w:rPr>
                <w:rFonts w:ascii="Times New Roman" w:hAnsi="Times New Roman" w:cs="Times New Roman"/>
                <w:sz w:val="24"/>
                <w:szCs w:val="24"/>
                <w:lang w:val="en-US"/>
              </w:rPr>
              <w:t xml:space="preserve">.(10) din </w:t>
            </w:r>
            <w:proofErr w:type="spellStart"/>
            <w:r>
              <w:rPr>
                <w:rFonts w:ascii="Times New Roman" w:hAnsi="Times New Roman" w:cs="Times New Roman"/>
                <w:sz w:val="24"/>
                <w:szCs w:val="24"/>
                <w:lang w:val="en-US"/>
              </w:rPr>
              <w:t>Legea</w:t>
            </w:r>
            <w:proofErr w:type="spellEnd"/>
            <w:r>
              <w:rPr>
                <w:rFonts w:ascii="Times New Roman" w:hAnsi="Times New Roman" w:cs="Times New Roman"/>
                <w:sz w:val="24"/>
                <w:szCs w:val="24"/>
                <w:lang w:val="en-US"/>
              </w:rPr>
              <w:t xml:space="preserve"> nr.1308/1997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pretul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normativ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vînzare-cumparare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pămîntului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examinînd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cererea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dlui</w:t>
            </w:r>
            <w:proofErr w:type="spellEnd"/>
            <w:r>
              <w:rPr>
                <w:rFonts w:ascii="Times New Roman" w:hAnsi="Times New Roman" w:cs="Times New Roman"/>
                <w:sz w:val="24"/>
                <w:szCs w:val="24"/>
                <w:lang w:val="en-US"/>
              </w:rPr>
              <w:t xml:space="preserve"> </w:t>
            </w:r>
            <w:r w:rsidR="00437C9E">
              <w:rPr>
                <w:rFonts w:ascii="Times New Roman" w:hAnsi="Times New Roman" w:cs="Times New Roman"/>
                <w:sz w:val="24"/>
                <w:szCs w:val="24"/>
                <w:lang w:val="en-US"/>
              </w:rPr>
              <w:t xml:space="preserve"> XXX </w:t>
            </w:r>
            <w:proofErr w:type="spellStart"/>
            <w:r w:rsidR="00437C9E">
              <w:rPr>
                <w:rFonts w:ascii="Times New Roman" w:hAnsi="Times New Roman" w:cs="Times New Roman"/>
                <w:sz w:val="24"/>
                <w:szCs w:val="24"/>
                <w:lang w:val="en-US"/>
              </w:rPr>
              <w:t>XXX</w:t>
            </w:r>
            <w:proofErr w:type="spellEnd"/>
            <w:r>
              <w:rPr>
                <w:rFonts w:ascii="Times New Roman" w:hAnsi="Times New Roman" w:cs="Times New Roman"/>
                <w:b/>
                <w:sz w:val="24"/>
                <w:szCs w:val="24"/>
                <w:lang w:val="en-US"/>
              </w:rPr>
              <w:t>.</w:t>
            </w:r>
          </w:p>
        </w:tc>
      </w:tr>
      <w:tr w:rsidR="00606F82" w:rsidRPr="00A04EE7" w14:paraId="5A366588"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4CA111D8" w14:textId="77777777" w:rsidR="00606F82" w:rsidRDefault="00606F82">
            <w:pPr>
              <w:spacing w:after="0"/>
              <w:ind w:left="360"/>
              <w:rPr>
                <w:rFonts w:ascii="Times New Roman" w:hAnsi="Times New Roman" w:cs="Times New Roman"/>
                <w:sz w:val="24"/>
                <w:szCs w:val="24"/>
                <w:lang w:val="en-US"/>
              </w:rPr>
            </w:pPr>
            <w:r>
              <w:rPr>
                <w:rFonts w:ascii="Times New Roman" w:hAnsi="Times New Roman" w:cs="Times New Roman"/>
                <w:b/>
                <w:sz w:val="24"/>
                <w:szCs w:val="24"/>
                <w:lang w:val="ro-RO"/>
              </w:rPr>
              <w:t>7.Avizarea şi consultarea publică a proiectului</w:t>
            </w:r>
          </w:p>
        </w:tc>
      </w:tr>
      <w:tr w:rsidR="00606F82" w:rsidRPr="00A04EE7" w14:paraId="3F19A893"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73E1F8FB" w14:textId="77777777" w:rsidR="00606F82" w:rsidRDefault="00606F82">
            <w:pPr>
              <w:spacing w:after="0"/>
              <w:rPr>
                <w:rFonts w:ascii="Times New Roman" w:hAnsi="Times New Roman" w:cs="Times New Roman"/>
                <w:b/>
                <w:sz w:val="24"/>
                <w:szCs w:val="24"/>
                <w:lang w:val="en-US"/>
              </w:rPr>
            </w:pPr>
            <w:r>
              <w:rPr>
                <w:rFonts w:ascii="Times New Roman" w:hAnsi="Times New Roman" w:cs="Times New Roman"/>
                <w:i/>
                <w:sz w:val="24"/>
                <w:szCs w:val="24"/>
                <w:lang w:val="ro-RO"/>
              </w:rPr>
              <w:t xml:space="preserve">Proiectul se propune comisiei consultative de specialitate pentru probleme administrative, economie, buget și finanțe pentru examinare și avizare și Consiliului Local spre aprobare, totodată va fi supus consultării publice, conform art.32 din Legea nr.100 din 22 decembrie 2017 cu privire la actele normative, fiind plasat pe pagina Web, al primăriei Doroțcaia, </w:t>
            </w:r>
            <w:r>
              <w:rPr>
                <w:rFonts w:ascii="Times New Roman" w:hAnsi="Times New Roman" w:cs="Times New Roman"/>
                <w:i/>
                <w:color w:val="44546A" w:themeColor="text2"/>
                <w:sz w:val="24"/>
                <w:szCs w:val="24"/>
                <w:u w:val="single"/>
                <w:lang w:val="ro-RO"/>
              </w:rPr>
              <w:t>www.primariadorotcaia.md,</w:t>
            </w:r>
            <w:r>
              <w:rPr>
                <w:rFonts w:ascii="Times New Roman" w:hAnsi="Times New Roman" w:cs="Times New Roman"/>
                <w:sz w:val="24"/>
                <w:szCs w:val="24"/>
                <w:lang w:val="en-US"/>
              </w:rPr>
              <w:t xml:space="preserve">  </w:t>
            </w:r>
          </w:p>
        </w:tc>
      </w:tr>
      <w:tr w:rsidR="00606F82" w14:paraId="76C2534C"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5664DEC0" w14:textId="77777777" w:rsidR="00606F82" w:rsidRDefault="00606F82">
            <w:pPr>
              <w:spacing w:after="0"/>
              <w:ind w:left="360"/>
              <w:rPr>
                <w:rFonts w:ascii="Times New Roman" w:hAnsi="Times New Roman" w:cs="Times New Roman"/>
                <w:b/>
                <w:sz w:val="24"/>
                <w:szCs w:val="24"/>
                <w:lang w:val="en-US"/>
              </w:rPr>
            </w:pPr>
            <w:r>
              <w:rPr>
                <w:rFonts w:ascii="Times New Roman" w:hAnsi="Times New Roman" w:cs="Times New Roman"/>
                <w:b/>
                <w:sz w:val="24"/>
                <w:szCs w:val="24"/>
                <w:lang w:val="en-US"/>
              </w:rPr>
              <w:t xml:space="preserve">8.Consultarea </w:t>
            </w:r>
            <w:proofErr w:type="spellStart"/>
            <w:r>
              <w:rPr>
                <w:rFonts w:ascii="Times New Roman" w:hAnsi="Times New Roman" w:cs="Times New Roman"/>
                <w:b/>
                <w:sz w:val="24"/>
                <w:szCs w:val="24"/>
                <w:lang w:val="en-US"/>
              </w:rPr>
              <w:t>expertizei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anticorupție</w:t>
            </w:r>
            <w:proofErr w:type="spellEnd"/>
          </w:p>
        </w:tc>
      </w:tr>
      <w:tr w:rsidR="00606F82" w14:paraId="34BC5D80"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18028BDD" w14:textId="77777777" w:rsidR="00606F82" w:rsidRDefault="00606F82">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w:t>
            </w:r>
          </w:p>
        </w:tc>
      </w:tr>
      <w:tr w:rsidR="00606F82" w14:paraId="108F3E65"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395BC487" w14:textId="77777777" w:rsidR="00606F82" w:rsidRDefault="00606F82">
            <w:pPr>
              <w:spacing w:after="0"/>
              <w:ind w:left="360"/>
              <w:rPr>
                <w:rFonts w:ascii="Times New Roman" w:hAnsi="Times New Roman" w:cs="Times New Roman"/>
                <w:b/>
                <w:sz w:val="24"/>
                <w:szCs w:val="24"/>
                <w:lang w:val="en-US"/>
              </w:rPr>
            </w:pPr>
            <w:r>
              <w:rPr>
                <w:rFonts w:ascii="Times New Roman" w:hAnsi="Times New Roman" w:cs="Times New Roman"/>
                <w:b/>
                <w:sz w:val="24"/>
                <w:szCs w:val="24"/>
                <w:lang w:val="en-US"/>
              </w:rPr>
              <w:t xml:space="preserve">9.Consultarea </w:t>
            </w:r>
            <w:proofErr w:type="spellStart"/>
            <w:r>
              <w:rPr>
                <w:rFonts w:ascii="Times New Roman" w:hAnsi="Times New Roman" w:cs="Times New Roman"/>
                <w:b/>
                <w:sz w:val="24"/>
                <w:szCs w:val="24"/>
                <w:lang w:val="en-US"/>
              </w:rPr>
              <w:t>expertizei</w:t>
            </w:r>
            <w:proofErr w:type="spellEnd"/>
            <w:r>
              <w:rPr>
                <w:rFonts w:ascii="Times New Roman" w:hAnsi="Times New Roman" w:cs="Times New Roman"/>
                <w:b/>
                <w:sz w:val="24"/>
                <w:szCs w:val="24"/>
                <w:lang w:val="en-US"/>
              </w:rPr>
              <w:t xml:space="preserve"> de </w:t>
            </w:r>
            <w:proofErr w:type="spellStart"/>
            <w:r>
              <w:rPr>
                <w:rFonts w:ascii="Times New Roman" w:hAnsi="Times New Roman" w:cs="Times New Roman"/>
                <w:b/>
                <w:sz w:val="24"/>
                <w:szCs w:val="24"/>
                <w:lang w:val="en-US"/>
              </w:rPr>
              <w:t>compatibilitate</w:t>
            </w:r>
            <w:proofErr w:type="spellEnd"/>
          </w:p>
        </w:tc>
      </w:tr>
      <w:tr w:rsidR="00606F82" w14:paraId="1B3FB7A1"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625969E1" w14:textId="77777777" w:rsidR="00606F82" w:rsidRDefault="00606F82">
            <w:pPr>
              <w:pStyle w:val="af0"/>
              <w:spacing w:after="0"/>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606F82" w14:paraId="68EBF58B"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76745BA0" w14:textId="77777777" w:rsidR="00606F82" w:rsidRDefault="00606F82">
            <w:pPr>
              <w:spacing w:after="0"/>
              <w:ind w:left="360"/>
              <w:rPr>
                <w:rFonts w:ascii="Times New Roman" w:hAnsi="Times New Roman" w:cs="Times New Roman"/>
                <w:b/>
                <w:sz w:val="24"/>
                <w:szCs w:val="24"/>
                <w:lang w:val="en-US"/>
              </w:rPr>
            </w:pPr>
            <w:r>
              <w:rPr>
                <w:rFonts w:ascii="Times New Roman" w:hAnsi="Times New Roman" w:cs="Times New Roman"/>
                <w:b/>
                <w:sz w:val="24"/>
                <w:szCs w:val="24"/>
                <w:lang w:val="en-US"/>
              </w:rPr>
              <w:t xml:space="preserve">10.Consultarile </w:t>
            </w:r>
            <w:proofErr w:type="spellStart"/>
            <w:r>
              <w:rPr>
                <w:rFonts w:ascii="Times New Roman" w:hAnsi="Times New Roman" w:cs="Times New Roman"/>
                <w:b/>
                <w:sz w:val="24"/>
                <w:szCs w:val="24"/>
                <w:lang w:val="en-US"/>
              </w:rPr>
              <w:t>expertizei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juridice</w:t>
            </w:r>
            <w:proofErr w:type="spellEnd"/>
          </w:p>
        </w:tc>
      </w:tr>
      <w:tr w:rsidR="00606F82" w:rsidRPr="00A04EE7" w14:paraId="5B1C9090"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3F37CF68" w14:textId="77777777" w:rsidR="00606F82" w:rsidRDefault="00606F82">
            <w:pPr>
              <w:pStyle w:val="af0"/>
              <w:spacing w:after="0"/>
              <w:rPr>
                <w:rFonts w:ascii="Times New Roman" w:hAnsi="Times New Roman" w:cs="Times New Roman"/>
                <w:sz w:val="24"/>
                <w:szCs w:val="24"/>
                <w:lang w:val="en-US"/>
              </w:rPr>
            </w:pPr>
            <w:r>
              <w:rPr>
                <w:rFonts w:ascii="Times New Roman" w:hAnsi="Times New Roman" w:cs="Times New Roman"/>
                <w:i/>
                <w:sz w:val="24"/>
                <w:szCs w:val="24"/>
                <w:lang w:val="ro-RO"/>
              </w:rPr>
              <w:t>Proiectul de decizie se încadrează în normele legislației în vigoare</w:t>
            </w:r>
          </w:p>
        </w:tc>
      </w:tr>
      <w:tr w:rsidR="00606F82" w14:paraId="22B6EF11"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71E2BE99" w14:textId="77777777" w:rsidR="00606F82" w:rsidRDefault="00606F82">
            <w:pPr>
              <w:spacing w:after="0"/>
              <w:ind w:left="360"/>
              <w:rPr>
                <w:rFonts w:ascii="Times New Roman" w:hAnsi="Times New Roman" w:cs="Times New Roman"/>
                <w:b/>
                <w:sz w:val="24"/>
                <w:szCs w:val="24"/>
                <w:lang w:val="en-US"/>
              </w:rPr>
            </w:pPr>
            <w:r>
              <w:rPr>
                <w:rFonts w:ascii="Times New Roman" w:hAnsi="Times New Roman" w:cs="Times New Roman"/>
                <w:b/>
                <w:sz w:val="24"/>
                <w:szCs w:val="24"/>
                <w:lang w:val="en-US"/>
              </w:rPr>
              <w:t xml:space="preserve">11.Consultarile </w:t>
            </w:r>
            <w:proofErr w:type="spellStart"/>
            <w:r>
              <w:rPr>
                <w:rFonts w:ascii="Times New Roman" w:hAnsi="Times New Roman" w:cs="Times New Roman"/>
                <w:b/>
                <w:sz w:val="24"/>
                <w:szCs w:val="24"/>
                <w:lang w:val="en-US"/>
              </w:rPr>
              <w:t>altor</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expertize</w:t>
            </w:r>
            <w:proofErr w:type="spellEnd"/>
          </w:p>
        </w:tc>
      </w:tr>
      <w:tr w:rsidR="00606F82" w14:paraId="56184B94"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5EFE1FD6" w14:textId="77777777" w:rsidR="00606F82" w:rsidRDefault="00606F82">
            <w:pPr>
              <w:pStyle w:val="af0"/>
              <w:spacing w:after="0"/>
              <w:rPr>
                <w:rFonts w:ascii="Times New Roman" w:hAnsi="Times New Roman" w:cs="Times New Roman"/>
                <w:sz w:val="24"/>
                <w:szCs w:val="24"/>
                <w:lang w:val="en-US"/>
              </w:rPr>
            </w:pPr>
            <w:r>
              <w:rPr>
                <w:rFonts w:ascii="Times New Roman" w:hAnsi="Times New Roman" w:cs="Times New Roman"/>
                <w:sz w:val="24"/>
                <w:szCs w:val="24"/>
                <w:lang w:val="en-US"/>
              </w:rPr>
              <w:t>---------------------</w:t>
            </w:r>
          </w:p>
        </w:tc>
      </w:tr>
    </w:tbl>
    <w:p w14:paraId="7D1849C0" w14:textId="77777777" w:rsidR="00606F82" w:rsidRDefault="00606F82" w:rsidP="00606F82">
      <w:pPr>
        <w:spacing w:after="0"/>
        <w:rPr>
          <w:rFonts w:ascii="Times New Roman" w:hAnsi="Times New Roman" w:cs="Times New Roman"/>
          <w:sz w:val="24"/>
          <w:szCs w:val="24"/>
          <w:lang w:val="en-US"/>
        </w:rPr>
      </w:pPr>
    </w:p>
    <w:p w14:paraId="27D2348D" w14:textId="77777777" w:rsidR="00606F82" w:rsidRDefault="00606F82" w:rsidP="00606F82">
      <w:pPr>
        <w:spacing w:after="0"/>
        <w:rPr>
          <w:rFonts w:ascii="Times New Roman" w:hAnsi="Times New Roman" w:cs="Times New Roman"/>
          <w:lang w:val="en-US"/>
        </w:rPr>
      </w:pPr>
      <w:r>
        <w:rPr>
          <w:rFonts w:ascii="Times New Roman" w:hAnsi="Times New Roman" w:cs="Times New Roman"/>
          <w:sz w:val="24"/>
          <w:szCs w:val="24"/>
          <w:lang w:val="en-US"/>
        </w:rPr>
        <w:t xml:space="preserve">Executor: </w:t>
      </w:r>
      <w:proofErr w:type="spellStart"/>
      <w:proofErr w:type="gramStart"/>
      <w:r>
        <w:rPr>
          <w:rFonts w:ascii="Times New Roman" w:hAnsi="Times New Roman" w:cs="Times New Roman"/>
          <w:sz w:val="24"/>
          <w:szCs w:val="24"/>
          <w:lang w:val="en-US"/>
        </w:rPr>
        <w:t>Sp.PRRPF</w:t>
      </w:r>
      <w:proofErr w:type="spellEnd"/>
      <w:proofErr w:type="gramEnd"/>
      <w:r>
        <w:rPr>
          <w:rFonts w:ascii="Times New Roman" w:hAnsi="Times New Roman" w:cs="Times New Roman"/>
          <w:sz w:val="24"/>
          <w:szCs w:val="24"/>
          <w:lang w:val="en-US"/>
        </w:rPr>
        <w:t xml:space="preserve">                                                                                         Maria </w:t>
      </w:r>
      <w:proofErr w:type="spellStart"/>
      <w:r>
        <w:rPr>
          <w:rFonts w:ascii="Times New Roman" w:hAnsi="Times New Roman" w:cs="Times New Roman"/>
          <w:sz w:val="24"/>
          <w:szCs w:val="24"/>
          <w:lang w:val="en-US"/>
        </w:rPr>
        <w:t>Zavtoniev</w:t>
      </w:r>
      <w:proofErr w:type="spellEnd"/>
      <w:r>
        <w:rPr>
          <w:rFonts w:ascii="Times New Roman" w:hAnsi="Times New Roman" w:cs="Times New Roman"/>
          <w:lang w:val="en-US"/>
        </w:rPr>
        <w:t xml:space="preserve"> </w:t>
      </w:r>
    </w:p>
    <w:p w14:paraId="4636CAFB" w14:textId="77777777" w:rsidR="00606F82" w:rsidRDefault="00606F82" w:rsidP="00606F82">
      <w:pPr>
        <w:spacing w:after="0"/>
        <w:rPr>
          <w:rFonts w:ascii="Times New Roman" w:hAnsi="Times New Roman" w:cs="Times New Roman"/>
          <w:lang w:val="en-US"/>
        </w:rPr>
      </w:pPr>
    </w:p>
    <w:p w14:paraId="3F15DD25" w14:textId="77777777" w:rsidR="00606F82" w:rsidRDefault="00606F82" w:rsidP="00606F82">
      <w:pPr>
        <w:spacing w:after="0"/>
        <w:rPr>
          <w:rFonts w:ascii="Times New Roman" w:hAnsi="Times New Roman" w:cs="Times New Roman"/>
          <w:lang w:val="en-US"/>
        </w:rPr>
      </w:pPr>
    </w:p>
    <w:p w14:paraId="44D1A5BD" w14:textId="77777777" w:rsidR="00606F82" w:rsidRDefault="00606F82" w:rsidP="00606F82">
      <w:pPr>
        <w:spacing w:after="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                                                                                                          PROIECT:</w:t>
      </w:r>
    </w:p>
    <w:p w14:paraId="39D02092" w14:textId="77777777" w:rsidR="00606F82" w:rsidRDefault="00606F82" w:rsidP="00606F82">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DECIZIE nr. 2/17</w:t>
      </w:r>
    </w:p>
    <w:p w14:paraId="007E63E0" w14:textId="77777777" w:rsidR="00606F82" w:rsidRDefault="00606F82" w:rsidP="00606F82">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din ________</w:t>
      </w:r>
    </w:p>
    <w:p w14:paraId="0BCA2BE5" w14:textId="77777777" w:rsidR="00606F82" w:rsidRDefault="00606F82" w:rsidP="00606F82">
      <w:pPr>
        <w:spacing w:after="0" w:line="240" w:lineRule="auto"/>
        <w:ind w:right="-144"/>
        <w:jc w:val="both"/>
        <w:rPr>
          <w:rFonts w:ascii="Times New Roman" w:hAnsi="Times New Roman" w:cs="Times New Roman"/>
          <w:lang w:val="en-US"/>
        </w:rPr>
      </w:pPr>
    </w:p>
    <w:p w14:paraId="6602A76A" w14:textId="77777777" w:rsidR="00606F82" w:rsidRDefault="00606F82" w:rsidP="00606F82">
      <w:pPr>
        <w:spacing w:after="0" w:line="240" w:lineRule="auto"/>
        <w:rPr>
          <w:rFonts w:ascii="Times New Roman" w:hAnsi="Times New Roman" w:cs="Times New Roman"/>
          <w:iCs/>
          <w:sz w:val="24"/>
          <w:szCs w:val="24"/>
          <w:lang w:val="en-US"/>
        </w:rPr>
      </w:pPr>
      <w:r>
        <w:rPr>
          <w:rFonts w:ascii="Times New Roman" w:hAnsi="Times New Roman" w:cs="Times New Roman"/>
          <w:iCs/>
          <w:sz w:val="24"/>
          <w:szCs w:val="24"/>
          <w:lang w:val="en-US"/>
        </w:rPr>
        <w:t xml:space="preserve">Cu </w:t>
      </w:r>
      <w:proofErr w:type="spellStart"/>
      <w:r>
        <w:rPr>
          <w:rFonts w:ascii="Times New Roman" w:hAnsi="Times New Roman" w:cs="Times New Roman"/>
          <w:iCs/>
          <w:sz w:val="24"/>
          <w:szCs w:val="24"/>
          <w:lang w:val="en-US"/>
        </w:rPr>
        <w:t>privire</w:t>
      </w:r>
      <w:proofErr w:type="spellEnd"/>
      <w:r>
        <w:rPr>
          <w:rFonts w:ascii="Times New Roman" w:hAnsi="Times New Roman" w:cs="Times New Roman"/>
          <w:iCs/>
          <w:sz w:val="24"/>
          <w:szCs w:val="24"/>
          <w:lang w:val="en-US"/>
        </w:rPr>
        <w:t xml:space="preserve"> la </w:t>
      </w:r>
      <w:proofErr w:type="spellStart"/>
      <w:r>
        <w:rPr>
          <w:rFonts w:ascii="Times New Roman" w:hAnsi="Times New Roman" w:cs="Times New Roman"/>
          <w:iCs/>
          <w:sz w:val="24"/>
          <w:szCs w:val="24"/>
          <w:lang w:val="en-US"/>
        </w:rPr>
        <w:t>actualizarea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planului</w:t>
      </w:r>
      <w:proofErr w:type="spellEnd"/>
    </w:p>
    <w:p w14:paraId="0EDD6DD5" w14:textId="77777777" w:rsidR="00606F82" w:rsidRDefault="00606F82" w:rsidP="00606F82">
      <w:pPr>
        <w:spacing w:after="0" w:line="240" w:lineRule="auto"/>
        <w:rPr>
          <w:rFonts w:ascii="Times New Roman" w:hAnsi="Times New Roman" w:cs="Times New Roman"/>
          <w:iCs/>
          <w:sz w:val="24"/>
          <w:szCs w:val="24"/>
          <w:lang w:val="ro-RO"/>
        </w:rPr>
      </w:pPr>
      <w:r>
        <w:rPr>
          <w:rFonts w:ascii="Times New Roman" w:hAnsi="Times New Roman" w:cs="Times New Roman"/>
          <w:iCs/>
          <w:sz w:val="24"/>
          <w:szCs w:val="24"/>
          <w:lang w:val="en-US"/>
        </w:rPr>
        <w:t xml:space="preserve">cadastral </w:t>
      </w:r>
      <w:proofErr w:type="spellStart"/>
      <w:r>
        <w:rPr>
          <w:rFonts w:ascii="Times New Roman" w:hAnsi="Times New Roman" w:cs="Times New Roman"/>
          <w:iCs/>
          <w:sz w:val="24"/>
          <w:szCs w:val="24"/>
          <w:lang w:val="en-US"/>
        </w:rPr>
        <w:t>și</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înstrăinarea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surplusului</w:t>
      </w:r>
      <w:proofErr w:type="spellEnd"/>
    </w:p>
    <w:p w14:paraId="5FCB37C7" w14:textId="77777777" w:rsidR="00606F82" w:rsidRDefault="00606F82" w:rsidP="00606F82">
      <w:pPr>
        <w:spacing w:after="0" w:line="240" w:lineRule="auto"/>
        <w:rPr>
          <w:rFonts w:ascii="Times New Roman" w:hAnsi="Times New Roman" w:cs="Times New Roman"/>
          <w:sz w:val="24"/>
          <w:szCs w:val="24"/>
          <w:lang w:val="en-US"/>
        </w:rPr>
      </w:pPr>
    </w:p>
    <w:p w14:paraId="1227BE5D" w14:textId="036B3FFA"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baza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Instrucțiunii</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modul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executare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lucrărilor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cadastrale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nivel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teren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aprobată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Ordinul</w:t>
      </w:r>
      <w:proofErr w:type="spellEnd"/>
      <w:r>
        <w:rPr>
          <w:rFonts w:ascii="Times New Roman" w:hAnsi="Times New Roman" w:cs="Times New Roman"/>
          <w:sz w:val="24"/>
          <w:szCs w:val="24"/>
          <w:lang w:val="en-US"/>
        </w:rPr>
        <w:t xml:space="preserve"> nr.70 din 04.08.2017, </w:t>
      </w:r>
      <w:proofErr w:type="spellStart"/>
      <w:r>
        <w:rPr>
          <w:rFonts w:ascii="Times New Roman" w:hAnsi="Times New Roman" w:cs="Times New Roman"/>
          <w:sz w:val="24"/>
          <w:szCs w:val="24"/>
          <w:lang w:val="en-US"/>
        </w:rPr>
        <w:t>modificat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Ordinul</w:t>
      </w:r>
      <w:proofErr w:type="spellEnd"/>
      <w:r>
        <w:rPr>
          <w:rFonts w:ascii="Times New Roman" w:hAnsi="Times New Roman" w:cs="Times New Roman"/>
          <w:sz w:val="24"/>
          <w:szCs w:val="24"/>
          <w:lang w:val="en-US"/>
        </w:rPr>
        <w:t xml:space="preserve"> ARFC nr.16 din 09.03.2022; art.4 </w:t>
      </w:r>
      <w:proofErr w:type="spellStart"/>
      <w:proofErr w:type="gramStart"/>
      <w:r>
        <w:rPr>
          <w:rFonts w:ascii="Times New Roman" w:hAnsi="Times New Roman" w:cs="Times New Roman"/>
          <w:sz w:val="24"/>
          <w:szCs w:val="24"/>
          <w:lang w:val="en-US"/>
        </w:rPr>
        <w:t>alin</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10) din </w:t>
      </w:r>
      <w:proofErr w:type="spellStart"/>
      <w:r>
        <w:rPr>
          <w:rFonts w:ascii="Times New Roman" w:hAnsi="Times New Roman" w:cs="Times New Roman"/>
          <w:sz w:val="24"/>
          <w:szCs w:val="24"/>
          <w:lang w:val="en-US"/>
        </w:rPr>
        <w:t>Legea</w:t>
      </w:r>
      <w:proofErr w:type="spellEnd"/>
      <w:r>
        <w:rPr>
          <w:rFonts w:ascii="Times New Roman" w:hAnsi="Times New Roman" w:cs="Times New Roman"/>
          <w:sz w:val="24"/>
          <w:szCs w:val="24"/>
          <w:lang w:val="en-US"/>
        </w:rPr>
        <w:t xml:space="preserve"> nr.1308/1997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pretul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normativ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vînzare-cumparare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pământului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Regulamentul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corectare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erorilor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comise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procesul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atribuirii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proprietate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terenurilor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aprobat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Hotărârea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Guvernului</w:t>
      </w:r>
      <w:proofErr w:type="spellEnd"/>
      <w:r>
        <w:rPr>
          <w:rFonts w:ascii="Times New Roman" w:hAnsi="Times New Roman" w:cs="Times New Roman"/>
          <w:sz w:val="24"/>
          <w:szCs w:val="24"/>
          <w:lang w:val="en-US"/>
        </w:rPr>
        <w:t xml:space="preserve"> nr. 437/2019, </w:t>
      </w:r>
      <w:proofErr w:type="spellStart"/>
      <w:r>
        <w:rPr>
          <w:rFonts w:ascii="Times New Roman" w:hAnsi="Times New Roman" w:cs="Times New Roman"/>
          <w:sz w:val="24"/>
          <w:szCs w:val="24"/>
          <w:lang w:val="en-US"/>
        </w:rPr>
        <w:t>modificat</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HG</w:t>
      </w:r>
      <w:proofErr w:type="gramEnd"/>
      <w:r>
        <w:rPr>
          <w:rFonts w:ascii="Times New Roman" w:hAnsi="Times New Roman" w:cs="Times New Roman"/>
          <w:sz w:val="24"/>
          <w:szCs w:val="24"/>
          <w:lang w:val="en-US"/>
        </w:rPr>
        <w:t xml:space="preserve"> nr. 365/2021,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temeiul</w:t>
      </w:r>
      <w:proofErr w:type="spellEnd"/>
      <w:r>
        <w:rPr>
          <w:rFonts w:ascii="Times New Roman" w:hAnsi="Times New Roman" w:cs="Times New Roman"/>
          <w:sz w:val="24"/>
          <w:szCs w:val="24"/>
          <w:lang w:val="en-US"/>
        </w:rPr>
        <w:t xml:space="preserve"> art.14 </w:t>
      </w:r>
      <w:proofErr w:type="spellStart"/>
      <w:proofErr w:type="gramStart"/>
      <w:r>
        <w:rPr>
          <w:rFonts w:ascii="Times New Roman" w:hAnsi="Times New Roman" w:cs="Times New Roman"/>
          <w:sz w:val="24"/>
          <w:szCs w:val="24"/>
          <w:lang w:val="en-US"/>
        </w:rPr>
        <w:t>alin</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2) din </w:t>
      </w:r>
      <w:proofErr w:type="spellStart"/>
      <w:r>
        <w:rPr>
          <w:rFonts w:ascii="Times New Roman" w:hAnsi="Times New Roman" w:cs="Times New Roman"/>
          <w:sz w:val="24"/>
          <w:szCs w:val="24"/>
          <w:lang w:val="en-US"/>
        </w:rPr>
        <w:t>Legea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administratia</w:t>
      </w:r>
      <w:proofErr w:type="spellEnd"/>
      <w:r>
        <w:rPr>
          <w:rFonts w:ascii="Times New Roman" w:hAnsi="Times New Roman" w:cs="Times New Roman"/>
          <w:sz w:val="24"/>
          <w:szCs w:val="24"/>
          <w:lang w:val="en-US"/>
        </w:rPr>
        <w:t xml:space="preserve"> publica </w:t>
      </w:r>
      <w:proofErr w:type="spellStart"/>
      <w:r>
        <w:rPr>
          <w:rFonts w:ascii="Times New Roman" w:hAnsi="Times New Roman" w:cs="Times New Roman"/>
          <w:sz w:val="24"/>
          <w:szCs w:val="24"/>
          <w:lang w:val="en-US"/>
        </w:rPr>
        <w:t>locala</w:t>
      </w:r>
      <w:proofErr w:type="spellEnd"/>
      <w:r>
        <w:rPr>
          <w:rFonts w:ascii="Times New Roman" w:hAnsi="Times New Roman" w:cs="Times New Roman"/>
          <w:sz w:val="24"/>
          <w:szCs w:val="24"/>
          <w:lang w:val="en-US"/>
        </w:rPr>
        <w:t xml:space="preserve"> nr.436/2006, </w:t>
      </w:r>
      <w:proofErr w:type="spellStart"/>
      <w:r>
        <w:rPr>
          <w:rFonts w:ascii="Times New Roman" w:hAnsi="Times New Roman" w:cs="Times New Roman"/>
          <w:sz w:val="24"/>
          <w:szCs w:val="24"/>
          <w:lang w:val="en-US"/>
        </w:rPr>
        <w:t>avînd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vedere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informația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prezentată</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specialistul</w:t>
      </w:r>
      <w:proofErr w:type="spellEnd"/>
      <w:r>
        <w:rPr>
          <w:rFonts w:ascii="Times New Roman" w:hAnsi="Times New Roman" w:cs="Times New Roman"/>
          <w:sz w:val="24"/>
          <w:szCs w:val="24"/>
          <w:lang w:val="en-US"/>
        </w:rPr>
        <w:t xml:space="preserve"> principal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domeniul</w:t>
      </w:r>
      <w:proofErr w:type="spellEnd"/>
      <w:r>
        <w:rPr>
          <w:rFonts w:ascii="Times New Roman" w:hAnsi="Times New Roman" w:cs="Times New Roman"/>
          <w:sz w:val="24"/>
          <w:szCs w:val="24"/>
          <w:lang w:val="en-US"/>
        </w:rPr>
        <w:t xml:space="preserve"> RRPF, </w:t>
      </w:r>
      <w:proofErr w:type="spellStart"/>
      <w:r>
        <w:rPr>
          <w:rFonts w:ascii="Times New Roman" w:hAnsi="Times New Roman" w:cs="Times New Roman"/>
          <w:sz w:val="24"/>
          <w:szCs w:val="24"/>
          <w:lang w:val="en-US"/>
        </w:rPr>
        <w:t>dna</w:t>
      </w:r>
      <w:proofErr w:type="spellEnd"/>
      <w:r>
        <w:rPr>
          <w:rFonts w:ascii="Times New Roman" w:hAnsi="Times New Roman" w:cs="Times New Roman"/>
          <w:sz w:val="24"/>
          <w:szCs w:val="24"/>
          <w:lang w:val="en-US"/>
        </w:rPr>
        <w:t xml:space="preserve"> Maria </w:t>
      </w:r>
      <w:proofErr w:type="spellStart"/>
      <w:r>
        <w:rPr>
          <w:rFonts w:ascii="Times New Roman" w:hAnsi="Times New Roman" w:cs="Times New Roman"/>
          <w:sz w:val="24"/>
          <w:szCs w:val="24"/>
          <w:lang w:val="en-US"/>
        </w:rPr>
        <w:t>Zavtoniev</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cererea</w:t>
      </w:r>
      <w:proofErr w:type="spellEnd"/>
      <w:r>
        <w:rPr>
          <w:rFonts w:ascii="Times New Roman" w:hAnsi="Times New Roman" w:cs="Times New Roman"/>
          <w:sz w:val="24"/>
          <w:szCs w:val="24"/>
          <w:lang w:val="en-US"/>
        </w:rPr>
        <w:t xml:space="preserve"> cet. B.</w:t>
      </w:r>
      <w:r w:rsidR="00437C9E">
        <w:rPr>
          <w:rFonts w:ascii="Times New Roman" w:hAnsi="Times New Roman" w:cs="Times New Roman"/>
          <w:sz w:val="24"/>
          <w:szCs w:val="24"/>
          <w:lang w:val="en-US"/>
        </w:rPr>
        <w:t>XXXX</w:t>
      </w:r>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Consiliul</w:t>
      </w:r>
      <w:proofErr w:type="spellEnd"/>
      <w:r>
        <w:rPr>
          <w:rFonts w:ascii="Times New Roman" w:hAnsi="Times New Roman" w:cs="Times New Roman"/>
          <w:sz w:val="24"/>
          <w:szCs w:val="24"/>
          <w:lang w:val="en-US"/>
        </w:rPr>
        <w:t xml:space="preserve"> local DECIDE:</w:t>
      </w:r>
    </w:p>
    <w:p w14:paraId="19BEACEF" w14:textId="77777777" w:rsidR="00606F82" w:rsidRDefault="00606F82" w:rsidP="00606F82">
      <w:pPr>
        <w:spacing w:after="0" w:line="240" w:lineRule="auto"/>
        <w:rPr>
          <w:rFonts w:ascii="Times New Roman" w:hAnsi="Times New Roman" w:cs="Times New Roman"/>
          <w:sz w:val="24"/>
          <w:szCs w:val="24"/>
          <w:lang w:val="en-US"/>
        </w:rPr>
      </w:pPr>
    </w:p>
    <w:p w14:paraId="42FD1AAD"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1.Se </w:t>
      </w:r>
      <w:proofErr w:type="spellStart"/>
      <w:r>
        <w:rPr>
          <w:rFonts w:ascii="Times New Roman" w:hAnsi="Times New Roman" w:cs="Times New Roman"/>
          <w:sz w:val="24"/>
          <w:szCs w:val="24"/>
          <w:lang w:val="en-US"/>
        </w:rPr>
        <w:t>ia</w:t>
      </w:r>
      <w:proofErr w:type="spellEnd"/>
      <w:r>
        <w:rPr>
          <w:rFonts w:ascii="Times New Roman" w:hAnsi="Times New Roman" w:cs="Times New Roman"/>
          <w:sz w:val="24"/>
          <w:szCs w:val="24"/>
          <w:lang w:val="en-US"/>
        </w:rPr>
        <w:t xml:space="preserve"> act de </w:t>
      </w:r>
      <w:proofErr w:type="spellStart"/>
      <w:r>
        <w:rPr>
          <w:rFonts w:ascii="Times New Roman" w:hAnsi="Times New Roman" w:cs="Times New Roman"/>
          <w:sz w:val="24"/>
          <w:szCs w:val="24"/>
          <w:lang w:val="en-US"/>
        </w:rPr>
        <w:t>informația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prezentată</w:t>
      </w:r>
      <w:proofErr w:type="spellEnd"/>
      <w:r>
        <w:rPr>
          <w:rFonts w:ascii="Times New Roman" w:hAnsi="Times New Roman" w:cs="Times New Roman"/>
          <w:sz w:val="24"/>
          <w:szCs w:val="24"/>
          <w:lang w:val="en-US"/>
        </w:rPr>
        <w:t>.</w:t>
      </w:r>
    </w:p>
    <w:p w14:paraId="02F52E20" w14:textId="77777777" w:rsidR="00606F82" w:rsidRDefault="00606F82" w:rsidP="00606F82">
      <w:pPr>
        <w:spacing w:after="0" w:line="240" w:lineRule="auto"/>
        <w:rPr>
          <w:rFonts w:ascii="Times New Roman" w:hAnsi="Times New Roman" w:cs="Times New Roman"/>
          <w:sz w:val="24"/>
          <w:szCs w:val="24"/>
          <w:lang w:val="en-US"/>
        </w:rPr>
      </w:pPr>
    </w:p>
    <w:p w14:paraId="12F73BD9"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2.Se </w:t>
      </w:r>
      <w:proofErr w:type="spellStart"/>
      <w:r>
        <w:rPr>
          <w:rFonts w:ascii="Times New Roman" w:hAnsi="Times New Roman" w:cs="Times New Roman"/>
          <w:sz w:val="24"/>
          <w:szCs w:val="24"/>
          <w:lang w:val="en-US"/>
        </w:rPr>
        <w:t>acceptă</w:t>
      </w:r>
      <w:proofErr w:type="spellEnd"/>
      <w:r>
        <w:rPr>
          <w:rFonts w:ascii="Times New Roman" w:hAnsi="Times New Roman" w:cs="Times New Roman"/>
          <w:sz w:val="24"/>
          <w:szCs w:val="24"/>
          <w:lang w:val="en-US"/>
        </w:rPr>
        <w:t>:</w:t>
      </w:r>
    </w:p>
    <w:p w14:paraId="31BFAC7B" w14:textId="77777777" w:rsidR="00606F82" w:rsidRDefault="00606F82" w:rsidP="00606F82">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2.1.  </w:t>
      </w:r>
      <w:proofErr w:type="spellStart"/>
      <w:r>
        <w:rPr>
          <w:rFonts w:ascii="Times New Roman" w:hAnsi="Times New Roman" w:cs="Times New Roman"/>
          <w:sz w:val="24"/>
          <w:szCs w:val="24"/>
          <w:lang w:val="en-US"/>
        </w:rPr>
        <w:t>modificarea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suprafetei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terenului</w:t>
      </w:r>
      <w:proofErr w:type="spellEnd"/>
      <w:r>
        <w:rPr>
          <w:rFonts w:ascii="Times New Roman" w:hAnsi="Times New Roman" w:cs="Times New Roman"/>
          <w:sz w:val="24"/>
          <w:szCs w:val="24"/>
          <w:lang w:val="en-US"/>
        </w:rPr>
        <w:t xml:space="preserve"> cu nr. cadastral </w:t>
      </w:r>
      <w:r>
        <w:rPr>
          <w:rFonts w:ascii="Times New Roman" w:hAnsi="Times New Roman" w:cs="Times New Roman"/>
          <w:lang w:val="ro-RO"/>
        </w:rPr>
        <w:t>3828113018</w:t>
      </w:r>
      <w:r>
        <w:rPr>
          <w:rFonts w:ascii="Times New Roman" w:hAnsi="Times New Roman" w:cs="Times New Roman"/>
          <w:sz w:val="24"/>
          <w:szCs w:val="24"/>
          <w:lang w:val="en-US"/>
        </w:rPr>
        <w:t xml:space="preserve"> din </w:t>
      </w:r>
      <w:proofErr w:type="spellStart"/>
      <w:r>
        <w:rPr>
          <w:rFonts w:ascii="Times New Roman" w:hAnsi="Times New Roman" w:cs="Times New Roman"/>
          <w:sz w:val="24"/>
          <w:szCs w:val="24"/>
          <w:lang w:val="en-US"/>
        </w:rPr>
        <w:t>din</w:t>
      </w:r>
      <w:proofErr w:type="spellEnd"/>
      <w:r>
        <w:rPr>
          <w:rFonts w:ascii="Times New Roman" w:hAnsi="Times New Roman" w:cs="Times New Roman"/>
          <w:sz w:val="24"/>
          <w:szCs w:val="24"/>
          <w:lang w:val="en-US"/>
        </w:rPr>
        <w:t xml:space="preserve"> 0,0439 ha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0,0646 ha, conform </w:t>
      </w:r>
      <w:proofErr w:type="spellStart"/>
      <w:r>
        <w:rPr>
          <w:rFonts w:ascii="Times New Roman" w:hAnsi="Times New Roman" w:cs="Times New Roman"/>
          <w:sz w:val="24"/>
          <w:szCs w:val="24"/>
          <w:lang w:val="en-US"/>
        </w:rPr>
        <w:t>Actului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constatare</w:t>
      </w:r>
      <w:proofErr w:type="spellEnd"/>
      <w:r>
        <w:rPr>
          <w:rFonts w:ascii="Times New Roman" w:hAnsi="Times New Roman" w:cs="Times New Roman"/>
          <w:sz w:val="24"/>
          <w:szCs w:val="24"/>
          <w:lang w:val="en-US"/>
        </w:rPr>
        <w:t xml:space="preserve"> pe </w:t>
      </w:r>
      <w:proofErr w:type="spellStart"/>
      <w:r>
        <w:rPr>
          <w:rFonts w:ascii="Times New Roman" w:hAnsi="Times New Roman" w:cs="Times New Roman"/>
          <w:sz w:val="24"/>
          <w:szCs w:val="24"/>
          <w:lang w:val="en-US"/>
        </w:rPr>
        <w:t>teren</w:t>
      </w:r>
      <w:proofErr w:type="spellEnd"/>
      <w:r>
        <w:rPr>
          <w:rFonts w:ascii="Times New Roman" w:hAnsi="Times New Roman" w:cs="Times New Roman"/>
          <w:sz w:val="24"/>
          <w:szCs w:val="24"/>
          <w:lang w:val="en-US"/>
        </w:rPr>
        <w:t>.</w:t>
      </w:r>
    </w:p>
    <w:p w14:paraId="2148C174" w14:textId="4884D2AF" w:rsidR="00606F82" w:rsidRDefault="00606F82" w:rsidP="00606F82">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2.2. </w:t>
      </w:r>
      <w:proofErr w:type="spellStart"/>
      <w:r>
        <w:rPr>
          <w:rFonts w:ascii="Times New Roman" w:hAnsi="Times New Roman" w:cs="Times New Roman"/>
          <w:sz w:val="24"/>
          <w:szCs w:val="24"/>
          <w:lang w:val="en-US"/>
        </w:rPr>
        <w:t>aprobarea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Planului</w:t>
      </w:r>
      <w:proofErr w:type="spellEnd"/>
      <w:r>
        <w:rPr>
          <w:rFonts w:ascii="Times New Roman" w:hAnsi="Times New Roman" w:cs="Times New Roman"/>
          <w:sz w:val="24"/>
          <w:szCs w:val="24"/>
          <w:lang w:val="en-US"/>
        </w:rPr>
        <w:t xml:space="preserve"> geometric </w:t>
      </w:r>
      <w:proofErr w:type="spellStart"/>
      <w:r>
        <w:rPr>
          <w:rFonts w:ascii="Times New Roman" w:hAnsi="Times New Roman" w:cs="Times New Roman"/>
          <w:sz w:val="24"/>
          <w:szCs w:val="24"/>
          <w:lang w:val="en-US"/>
        </w:rPr>
        <w:t>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constatare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terenului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constructii</w:t>
      </w:r>
      <w:proofErr w:type="spellEnd"/>
      <w:r>
        <w:rPr>
          <w:rFonts w:ascii="Times New Roman" w:hAnsi="Times New Roman" w:cs="Times New Roman"/>
          <w:sz w:val="24"/>
          <w:szCs w:val="24"/>
          <w:lang w:val="en-US"/>
        </w:rPr>
        <w:t xml:space="preserve"> cu nr. cadastral 3828113018 cu </w:t>
      </w:r>
      <w:proofErr w:type="spellStart"/>
      <w:r>
        <w:rPr>
          <w:rFonts w:ascii="Times New Roman" w:hAnsi="Times New Roman" w:cs="Times New Roman"/>
          <w:sz w:val="24"/>
          <w:szCs w:val="24"/>
          <w:lang w:val="en-US"/>
        </w:rPr>
        <w:t>suprafata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totală</w:t>
      </w:r>
      <w:proofErr w:type="spellEnd"/>
      <w:r>
        <w:rPr>
          <w:rFonts w:ascii="Times New Roman" w:hAnsi="Times New Roman" w:cs="Times New Roman"/>
          <w:sz w:val="24"/>
          <w:szCs w:val="24"/>
          <w:lang w:val="en-US"/>
        </w:rPr>
        <w:t xml:space="preserve"> de 0,0646 ha, </w:t>
      </w:r>
      <w:proofErr w:type="spellStart"/>
      <w:r>
        <w:rPr>
          <w:rFonts w:ascii="Times New Roman" w:hAnsi="Times New Roman" w:cs="Times New Roman"/>
          <w:sz w:val="24"/>
          <w:szCs w:val="24"/>
          <w:lang w:val="en-US"/>
        </w:rPr>
        <w:t>dintre</w:t>
      </w:r>
      <w:proofErr w:type="spellEnd"/>
      <w:r>
        <w:rPr>
          <w:rFonts w:ascii="Times New Roman" w:hAnsi="Times New Roman" w:cs="Times New Roman"/>
          <w:sz w:val="24"/>
          <w:szCs w:val="24"/>
          <w:lang w:val="en-US"/>
        </w:rPr>
        <w:t xml:space="preserve"> care </w:t>
      </w:r>
      <w:proofErr w:type="spellStart"/>
      <w:r>
        <w:rPr>
          <w:rFonts w:ascii="Times New Roman" w:hAnsi="Times New Roman" w:cs="Times New Roman"/>
          <w:sz w:val="24"/>
          <w:szCs w:val="24"/>
          <w:lang w:val="en-US"/>
        </w:rPr>
        <w:t>suprafata</w:t>
      </w:r>
      <w:proofErr w:type="spellEnd"/>
      <w:r>
        <w:rPr>
          <w:rFonts w:ascii="Times New Roman" w:hAnsi="Times New Roman" w:cs="Times New Roman"/>
          <w:sz w:val="24"/>
          <w:szCs w:val="24"/>
          <w:lang w:val="en-US"/>
        </w:rPr>
        <w:t xml:space="preserve"> de 0,0439 ha </w:t>
      </w:r>
      <w:proofErr w:type="spellStart"/>
      <w:r>
        <w:rPr>
          <w:rFonts w:ascii="Times New Roman" w:hAnsi="Times New Roman" w:cs="Times New Roman"/>
          <w:sz w:val="24"/>
          <w:szCs w:val="24"/>
          <w:lang w:val="en-US"/>
        </w:rPr>
        <w:t>apartine</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drept</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proprietate</w:t>
      </w:r>
      <w:proofErr w:type="spellEnd"/>
      <w:r>
        <w:rPr>
          <w:rFonts w:ascii="Times New Roman" w:hAnsi="Times New Roman" w:cs="Times New Roman"/>
          <w:sz w:val="24"/>
          <w:szCs w:val="24"/>
          <w:lang w:val="en-US"/>
        </w:rPr>
        <w:t xml:space="preserve"> cet.</w:t>
      </w:r>
      <w:r w:rsidR="00437C9E">
        <w:rPr>
          <w:rFonts w:ascii="Times New Roman" w:hAnsi="Times New Roman" w:cs="Times New Roman"/>
          <w:sz w:val="24"/>
          <w:szCs w:val="24"/>
          <w:lang w:val="en-US"/>
        </w:rPr>
        <w:t xml:space="preserve"> XXX </w:t>
      </w:r>
      <w:proofErr w:type="spellStart"/>
      <w:r w:rsidR="00437C9E">
        <w:rPr>
          <w:rFonts w:ascii="Times New Roman" w:hAnsi="Times New Roman" w:cs="Times New Roman"/>
          <w:sz w:val="24"/>
          <w:szCs w:val="24"/>
          <w:lang w:val="en-US"/>
        </w:rPr>
        <w:t>XXX</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Titlului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autentificare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dreptului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deţinătorului</w:t>
      </w:r>
      <w:proofErr w:type="spellEnd"/>
      <w:r>
        <w:rPr>
          <w:rFonts w:ascii="Times New Roman" w:hAnsi="Times New Roman" w:cs="Times New Roman"/>
          <w:sz w:val="24"/>
          <w:szCs w:val="24"/>
          <w:lang w:val="en-US"/>
        </w:rPr>
        <w:t xml:space="preserve"> de </w:t>
      </w:r>
      <w:proofErr w:type="spellStart"/>
      <w:proofErr w:type="gramStart"/>
      <w:r>
        <w:rPr>
          <w:rFonts w:ascii="Times New Roman" w:hAnsi="Times New Roman" w:cs="Times New Roman"/>
          <w:sz w:val="24"/>
          <w:szCs w:val="24"/>
          <w:lang w:val="en-US"/>
        </w:rPr>
        <w:t>teren</w:t>
      </w:r>
      <w:proofErr w:type="spellEnd"/>
      <w:r>
        <w:rPr>
          <w:rFonts w:ascii="Times New Roman" w:hAnsi="Times New Roman" w:cs="Times New Roman"/>
          <w:sz w:val="24"/>
          <w:szCs w:val="24"/>
          <w:lang w:val="en-US"/>
        </w:rPr>
        <w:t>..</w:t>
      </w:r>
      <w:proofErr w:type="gramEnd"/>
    </w:p>
    <w:p w14:paraId="7F323FA6"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2.</w:t>
      </w:r>
      <w:proofErr w:type="gramStart"/>
      <w:r>
        <w:rPr>
          <w:rFonts w:ascii="Times New Roman" w:hAnsi="Times New Roman" w:cs="Times New Roman"/>
          <w:sz w:val="24"/>
          <w:szCs w:val="24"/>
          <w:lang w:val="en-US"/>
        </w:rPr>
        <w:t>3.vinzarea</w:t>
      </w:r>
      <w:proofErr w:type="gramEnd"/>
      <w:r>
        <w:rPr>
          <w:rFonts w:ascii="Times New Roman" w:hAnsi="Times New Roman" w:cs="Times New Roman"/>
          <w:sz w:val="24"/>
          <w:szCs w:val="24"/>
          <w:lang w:val="en-US"/>
        </w:rPr>
        <w:t xml:space="preserve">-cumpărarea </w:t>
      </w:r>
      <w:proofErr w:type="spellStart"/>
      <w:r>
        <w:rPr>
          <w:rFonts w:ascii="Times New Roman" w:hAnsi="Times New Roman" w:cs="Times New Roman"/>
          <w:sz w:val="24"/>
          <w:szCs w:val="24"/>
          <w:lang w:val="en-US"/>
        </w:rPr>
        <w:t>surplusului</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suprafata</w:t>
      </w:r>
      <w:proofErr w:type="spellEnd"/>
      <w:r>
        <w:rPr>
          <w:rFonts w:ascii="Times New Roman" w:hAnsi="Times New Roman" w:cs="Times New Roman"/>
          <w:sz w:val="24"/>
          <w:szCs w:val="24"/>
          <w:lang w:val="en-US"/>
        </w:rPr>
        <w:t xml:space="preserve"> de 0,0207 ha, care nu </w:t>
      </w:r>
      <w:proofErr w:type="spellStart"/>
      <w:r>
        <w:rPr>
          <w:rFonts w:ascii="Times New Roman" w:hAnsi="Times New Roman" w:cs="Times New Roman"/>
          <w:sz w:val="24"/>
          <w:szCs w:val="24"/>
          <w:lang w:val="en-US"/>
        </w:rPr>
        <w:t>poate</w:t>
      </w:r>
      <w:proofErr w:type="spellEnd"/>
      <w:r>
        <w:rPr>
          <w:rFonts w:ascii="Times New Roman" w:hAnsi="Times New Roman" w:cs="Times New Roman"/>
          <w:sz w:val="24"/>
          <w:szCs w:val="24"/>
          <w:lang w:val="en-US"/>
        </w:rPr>
        <w:t xml:space="preserve"> fi format ca bun </w:t>
      </w:r>
      <w:proofErr w:type="spellStart"/>
      <w:r>
        <w:rPr>
          <w:rFonts w:ascii="Times New Roman" w:hAnsi="Times New Roman" w:cs="Times New Roman"/>
          <w:sz w:val="24"/>
          <w:szCs w:val="24"/>
          <w:lang w:val="en-US"/>
        </w:rPr>
        <w:t>imobil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separat</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borderoului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calcul</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sumă</w:t>
      </w:r>
      <w:proofErr w:type="spellEnd"/>
      <w:r>
        <w:rPr>
          <w:rFonts w:ascii="Times New Roman" w:hAnsi="Times New Roman" w:cs="Times New Roman"/>
          <w:sz w:val="24"/>
          <w:szCs w:val="24"/>
          <w:lang w:val="en-US"/>
        </w:rPr>
        <w:t xml:space="preserve"> de 456,25 lei.</w:t>
      </w:r>
    </w:p>
    <w:p w14:paraId="45C0D291" w14:textId="77777777" w:rsidR="00606F82" w:rsidRDefault="00606F82" w:rsidP="00606F82">
      <w:pPr>
        <w:spacing w:after="0" w:line="240" w:lineRule="auto"/>
        <w:rPr>
          <w:rFonts w:ascii="Times New Roman" w:hAnsi="Times New Roman" w:cs="Times New Roman"/>
          <w:sz w:val="24"/>
          <w:szCs w:val="24"/>
          <w:lang w:val="en-US"/>
        </w:rPr>
      </w:pPr>
    </w:p>
    <w:p w14:paraId="115AE9E8"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3. </w:t>
      </w:r>
      <w:proofErr w:type="spellStart"/>
      <w:r>
        <w:rPr>
          <w:rFonts w:ascii="Times New Roman" w:hAnsi="Times New Roman" w:cs="Times New Roman"/>
          <w:sz w:val="24"/>
          <w:szCs w:val="24"/>
          <w:lang w:val="en-US"/>
        </w:rPr>
        <w:t>Responsabil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executarea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prezentei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decizii</w:t>
      </w:r>
      <w:proofErr w:type="spellEnd"/>
      <w:r>
        <w:rPr>
          <w:rFonts w:ascii="Times New Roman" w:hAnsi="Times New Roman" w:cs="Times New Roman"/>
          <w:sz w:val="24"/>
          <w:szCs w:val="24"/>
          <w:lang w:val="en-US"/>
        </w:rPr>
        <w:t xml:space="preserve"> se </w:t>
      </w:r>
      <w:proofErr w:type="spellStart"/>
      <w:r>
        <w:rPr>
          <w:rFonts w:ascii="Times New Roman" w:hAnsi="Times New Roman" w:cs="Times New Roman"/>
          <w:sz w:val="24"/>
          <w:szCs w:val="24"/>
          <w:lang w:val="en-US"/>
        </w:rPr>
        <w:t>desemnează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dna</w:t>
      </w:r>
      <w:proofErr w:type="spellEnd"/>
      <w:r>
        <w:rPr>
          <w:rFonts w:ascii="Times New Roman" w:hAnsi="Times New Roman" w:cs="Times New Roman"/>
          <w:sz w:val="24"/>
          <w:szCs w:val="24"/>
          <w:lang w:val="en-US"/>
        </w:rPr>
        <w:t xml:space="preserve"> M. </w:t>
      </w:r>
      <w:proofErr w:type="spellStart"/>
      <w:r>
        <w:rPr>
          <w:rFonts w:ascii="Times New Roman" w:hAnsi="Times New Roman" w:cs="Times New Roman"/>
          <w:sz w:val="24"/>
          <w:szCs w:val="24"/>
          <w:lang w:val="en-US"/>
        </w:rPr>
        <w:t>Zavtoniev</w:t>
      </w:r>
      <w:proofErr w:type="spellEnd"/>
      <w:r>
        <w:rPr>
          <w:rFonts w:ascii="Times New Roman" w:hAnsi="Times New Roman" w:cs="Times New Roman"/>
          <w:sz w:val="24"/>
          <w:szCs w:val="24"/>
          <w:lang w:val="en-US"/>
        </w:rPr>
        <w:t xml:space="preserve">, sp. principal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domeniul</w:t>
      </w:r>
      <w:proofErr w:type="spellEnd"/>
      <w:r>
        <w:rPr>
          <w:rFonts w:ascii="Times New Roman" w:hAnsi="Times New Roman" w:cs="Times New Roman"/>
          <w:sz w:val="24"/>
          <w:szCs w:val="24"/>
          <w:lang w:val="en-US"/>
        </w:rPr>
        <w:t xml:space="preserve"> RRPF.</w:t>
      </w:r>
    </w:p>
    <w:p w14:paraId="67CC2BF7" w14:textId="77777777" w:rsidR="00606F82" w:rsidRDefault="00606F82" w:rsidP="00606F82">
      <w:pPr>
        <w:pStyle w:val="af0"/>
        <w:spacing w:after="0" w:line="240" w:lineRule="auto"/>
        <w:ind w:left="518"/>
        <w:rPr>
          <w:rFonts w:ascii="Times New Roman" w:hAnsi="Times New Roman" w:cs="Times New Roman"/>
          <w:sz w:val="24"/>
          <w:szCs w:val="24"/>
          <w:lang w:val="en-US"/>
        </w:rPr>
      </w:pPr>
    </w:p>
    <w:p w14:paraId="1EBF95E6" w14:textId="77777777" w:rsidR="00606F82" w:rsidRDefault="00606F82" w:rsidP="00606F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4. </w:t>
      </w:r>
      <w:proofErr w:type="spellStart"/>
      <w:r>
        <w:rPr>
          <w:rFonts w:ascii="Times New Roman" w:hAnsi="Times New Roman" w:cs="Times New Roman"/>
          <w:sz w:val="24"/>
          <w:szCs w:val="24"/>
          <w:lang w:val="en-US"/>
        </w:rPr>
        <w:t>Controlul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asupra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executării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prezentei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decizii</w:t>
      </w:r>
      <w:proofErr w:type="spellEnd"/>
      <w:r>
        <w:rPr>
          <w:rFonts w:ascii="Times New Roman" w:hAnsi="Times New Roman" w:cs="Times New Roman"/>
          <w:sz w:val="24"/>
          <w:szCs w:val="24"/>
          <w:lang w:val="en-US"/>
        </w:rPr>
        <w:t xml:space="preserve"> se </w:t>
      </w:r>
      <w:proofErr w:type="spellStart"/>
      <w:r>
        <w:rPr>
          <w:rFonts w:ascii="Times New Roman" w:hAnsi="Times New Roman" w:cs="Times New Roman"/>
          <w:sz w:val="24"/>
          <w:szCs w:val="24"/>
          <w:lang w:val="en-US"/>
        </w:rPr>
        <w:t>pune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sarcina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dlui</w:t>
      </w:r>
      <w:proofErr w:type="spellEnd"/>
      <w:r>
        <w:rPr>
          <w:rFonts w:ascii="Times New Roman" w:hAnsi="Times New Roman" w:cs="Times New Roman"/>
          <w:sz w:val="24"/>
          <w:szCs w:val="24"/>
          <w:lang w:val="en-US"/>
        </w:rPr>
        <w:t xml:space="preserve"> V. Berzan, </w:t>
      </w:r>
      <w:proofErr w:type="spellStart"/>
      <w:r>
        <w:rPr>
          <w:rFonts w:ascii="Times New Roman" w:hAnsi="Times New Roman" w:cs="Times New Roman"/>
          <w:sz w:val="24"/>
          <w:szCs w:val="24"/>
          <w:lang w:val="en-US"/>
        </w:rPr>
        <w:t>primarul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localității</w:t>
      </w:r>
      <w:proofErr w:type="spellEnd"/>
      <w:r>
        <w:rPr>
          <w:rFonts w:ascii="Times New Roman" w:hAnsi="Times New Roman" w:cs="Times New Roman"/>
          <w:sz w:val="24"/>
          <w:szCs w:val="24"/>
          <w:lang w:val="en-US"/>
        </w:rPr>
        <w:t>.</w:t>
      </w:r>
    </w:p>
    <w:p w14:paraId="36E65300" w14:textId="77777777" w:rsidR="00606F82" w:rsidRDefault="00606F82" w:rsidP="00606F82">
      <w:pPr>
        <w:spacing w:after="0" w:line="240" w:lineRule="auto"/>
        <w:rPr>
          <w:rFonts w:ascii="Times New Roman" w:hAnsi="Times New Roman" w:cs="Times New Roman"/>
          <w:sz w:val="24"/>
          <w:szCs w:val="24"/>
          <w:lang w:val="en-US"/>
        </w:rPr>
      </w:pPr>
    </w:p>
    <w:p w14:paraId="3D0AF48D" w14:textId="77777777" w:rsidR="00606F82" w:rsidRDefault="00606F82" w:rsidP="00606F82">
      <w:pPr>
        <w:spacing w:after="0" w:line="240" w:lineRule="auto"/>
        <w:rPr>
          <w:rFonts w:ascii="Times New Roman" w:hAnsi="Times New Roman" w:cs="Times New Roman"/>
          <w:sz w:val="24"/>
          <w:szCs w:val="24"/>
          <w:lang w:val="en-US"/>
        </w:rPr>
      </w:pPr>
    </w:p>
    <w:p w14:paraId="68549EFC" w14:textId="77777777" w:rsidR="00606F82" w:rsidRDefault="00606F82" w:rsidP="00606F82">
      <w:pPr>
        <w:spacing w:after="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Secretarul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Consiliului</w:t>
      </w:r>
      <w:proofErr w:type="spellEnd"/>
      <w:r>
        <w:rPr>
          <w:rFonts w:ascii="Times New Roman" w:hAnsi="Times New Roman" w:cs="Times New Roman"/>
          <w:sz w:val="24"/>
          <w:szCs w:val="24"/>
          <w:lang w:val="en-US"/>
        </w:rPr>
        <w:t xml:space="preserve"> local                                                                  </w:t>
      </w:r>
      <w:proofErr w:type="spellStart"/>
      <w:r>
        <w:rPr>
          <w:rFonts w:ascii="Times New Roman" w:hAnsi="Times New Roman" w:cs="Times New Roman"/>
          <w:sz w:val="24"/>
          <w:szCs w:val="24"/>
          <w:lang w:val="en-US"/>
        </w:rPr>
        <w:t>Diordiev</w:t>
      </w:r>
      <w:proofErr w:type="spellEnd"/>
      <w:r>
        <w:rPr>
          <w:rFonts w:ascii="Times New Roman" w:hAnsi="Times New Roman" w:cs="Times New Roman"/>
          <w:sz w:val="24"/>
          <w:szCs w:val="24"/>
          <w:lang w:val="en-US"/>
        </w:rPr>
        <w:t xml:space="preserve"> Nina</w:t>
      </w:r>
    </w:p>
    <w:p w14:paraId="11641A9E" w14:textId="77777777" w:rsidR="00606F82" w:rsidRDefault="00606F82" w:rsidP="00606F82">
      <w:pPr>
        <w:spacing w:after="0" w:line="240" w:lineRule="auto"/>
        <w:rPr>
          <w:rFonts w:ascii="Times New Roman" w:hAnsi="Times New Roman" w:cs="Times New Roman"/>
          <w:sz w:val="24"/>
          <w:szCs w:val="24"/>
          <w:lang w:val="en-US"/>
        </w:rPr>
      </w:pPr>
    </w:p>
    <w:p w14:paraId="485DD68C" w14:textId="77777777" w:rsidR="00606F82" w:rsidRDefault="00606F82" w:rsidP="00606F82">
      <w:pPr>
        <w:spacing w:after="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Coordonat</w:t>
      </w:r>
      <w:proofErr w:type="spellEnd"/>
      <w:r>
        <w:rPr>
          <w:rFonts w:ascii="Times New Roman" w:hAnsi="Times New Roman" w:cs="Times New Roman"/>
          <w:sz w:val="24"/>
          <w:szCs w:val="24"/>
          <w:lang w:val="en-US"/>
        </w:rPr>
        <w:t>:</w:t>
      </w:r>
    </w:p>
    <w:p w14:paraId="52FC86B6" w14:textId="77777777" w:rsidR="00606F82" w:rsidRDefault="00606F82" w:rsidP="00606F82">
      <w:pPr>
        <w:spacing w:after="0" w:line="240" w:lineRule="auto"/>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Sp.principal</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domeniul</w:t>
      </w:r>
      <w:proofErr w:type="spellEnd"/>
      <w:r>
        <w:rPr>
          <w:rFonts w:ascii="Times New Roman" w:hAnsi="Times New Roman" w:cs="Times New Roman"/>
          <w:sz w:val="24"/>
          <w:szCs w:val="24"/>
          <w:lang w:val="en-US"/>
        </w:rPr>
        <w:t xml:space="preserve"> RRPF                                                           </w:t>
      </w:r>
      <w:proofErr w:type="spellStart"/>
      <w:r>
        <w:rPr>
          <w:rFonts w:ascii="Times New Roman" w:hAnsi="Times New Roman" w:cs="Times New Roman"/>
          <w:sz w:val="24"/>
          <w:szCs w:val="24"/>
          <w:lang w:val="en-US"/>
        </w:rPr>
        <w:t>Zavtoniev</w:t>
      </w:r>
      <w:proofErr w:type="spellEnd"/>
      <w:r>
        <w:rPr>
          <w:rFonts w:ascii="Times New Roman" w:hAnsi="Times New Roman" w:cs="Times New Roman"/>
          <w:sz w:val="24"/>
          <w:szCs w:val="24"/>
          <w:lang w:val="en-US"/>
        </w:rPr>
        <w:t xml:space="preserve"> Maria</w:t>
      </w:r>
    </w:p>
    <w:p w14:paraId="3CC8C364" w14:textId="77777777" w:rsidR="00606F82" w:rsidRDefault="00606F82" w:rsidP="00606F82">
      <w:pPr>
        <w:spacing w:after="0"/>
        <w:rPr>
          <w:rFonts w:ascii="Times New Roman" w:hAnsi="Times New Roman" w:cs="Times New Roman"/>
          <w:lang w:val="en-US"/>
        </w:rPr>
      </w:pPr>
    </w:p>
    <w:p w14:paraId="7CFCB3E8" w14:textId="77777777" w:rsidR="00606F82" w:rsidRDefault="00606F82" w:rsidP="00606F82">
      <w:pPr>
        <w:spacing w:after="0"/>
        <w:rPr>
          <w:rFonts w:ascii="Times New Roman" w:hAnsi="Times New Roman" w:cs="Times New Roman"/>
          <w:lang w:val="en-US"/>
        </w:rPr>
      </w:pPr>
    </w:p>
    <w:p w14:paraId="058ED0A8" w14:textId="77777777" w:rsidR="00606F82" w:rsidRDefault="00606F82" w:rsidP="00606F82">
      <w:pPr>
        <w:spacing w:after="0"/>
        <w:rPr>
          <w:rFonts w:ascii="Times New Roman" w:hAnsi="Times New Roman" w:cs="Times New Roman"/>
          <w:lang w:val="en-US"/>
        </w:rPr>
      </w:pPr>
    </w:p>
    <w:p w14:paraId="52E77CCB" w14:textId="77777777" w:rsidR="00606F82" w:rsidRDefault="00606F82" w:rsidP="00606F82">
      <w:pPr>
        <w:spacing w:after="0"/>
        <w:rPr>
          <w:rFonts w:ascii="Times New Roman" w:hAnsi="Times New Roman" w:cs="Times New Roman"/>
          <w:lang w:val="en-US"/>
        </w:rPr>
      </w:pPr>
    </w:p>
    <w:p w14:paraId="15AB67B1" w14:textId="77777777" w:rsidR="00606F82" w:rsidRDefault="00606F82" w:rsidP="00606F82">
      <w:pPr>
        <w:spacing w:after="0"/>
        <w:rPr>
          <w:rFonts w:ascii="Times New Roman" w:hAnsi="Times New Roman" w:cs="Times New Roman"/>
          <w:lang w:val="en-US"/>
        </w:rPr>
      </w:pPr>
    </w:p>
    <w:p w14:paraId="6BB5B303" w14:textId="77777777" w:rsidR="00606F82" w:rsidRDefault="00606F82" w:rsidP="00606F82">
      <w:pPr>
        <w:spacing w:after="0"/>
        <w:rPr>
          <w:rFonts w:ascii="Times New Roman" w:hAnsi="Times New Roman" w:cs="Times New Roman"/>
          <w:lang w:val="en-US"/>
        </w:rPr>
      </w:pPr>
    </w:p>
    <w:p w14:paraId="34A15F65" w14:textId="77777777" w:rsidR="00606F82" w:rsidRDefault="00606F82" w:rsidP="00606F82">
      <w:pPr>
        <w:spacing w:after="0"/>
        <w:rPr>
          <w:rFonts w:ascii="Times New Roman" w:hAnsi="Times New Roman" w:cs="Times New Roman"/>
          <w:lang w:val="en-US"/>
        </w:rPr>
      </w:pPr>
    </w:p>
    <w:p w14:paraId="2DD56F59" w14:textId="77777777" w:rsidR="00606F82" w:rsidRDefault="00606F82" w:rsidP="00606F82">
      <w:pPr>
        <w:spacing w:after="0"/>
        <w:rPr>
          <w:rFonts w:ascii="Times New Roman" w:hAnsi="Times New Roman" w:cs="Times New Roman"/>
          <w:lang w:val="en-US"/>
        </w:rPr>
      </w:pPr>
    </w:p>
    <w:p w14:paraId="701D7203" w14:textId="77777777" w:rsidR="00606F82" w:rsidRDefault="00606F82" w:rsidP="00606F82">
      <w:pPr>
        <w:spacing w:after="0"/>
        <w:rPr>
          <w:rFonts w:ascii="Times New Roman" w:hAnsi="Times New Roman" w:cs="Times New Roman"/>
          <w:lang w:val="en-US"/>
        </w:rPr>
      </w:pPr>
    </w:p>
    <w:p w14:paraId="34ABBE46" w14:textId="77777777" w:rsidR="00606F82" w:rsidRDefault="00606F82" w:rsidP="00606F82">
      <w:pPr>
        <w:spacing w:after="0"/>
        <w:rPr>
          <w:rFonts w:ascii="Times New Roman" w:hAnsi="Times New Roman" w:cs="Times New Roman"/>
          <w:lang w:val="en-US"/>
        </w:rPr>
      </w:pPr>
    </w:p>
    <w:p w14:paraId="3BAF4D89" w14:textId="77777777" w:rsidR="00606F82" w:rsidRDefault="00606F82" w:rsidP="00606F82">
      <w:pPr>
        <w:spacing w:after="0"/>
        <w:rPr>
          <w:rFonts w:ascii="Times New Roman" w:hAnsi="Times New Roman" w:cs="Times New Roman"/>
          <w:lang w:val="en-US"/>
        </w:rPr>
      </w:pPr>
    </w:p>
    <w:p w14:paraId="4F3E4CE5" w14:textId="77777777" w:rsidR="00606F82" w:rsidRDefault="00606F82" w:rsidP="00606F82">
      <w:pPr>
        <w:spacing w:after="0"/>
        <w:rPr>
          <w:rFonts w:ascii="Times New Roman" w:hAnsi="Times New Roman" w:cs="Times New Roman"/>
          <w:sz w:val="24"/>
          <w:szCs w:val="24"/>
          <w:lang w:val="en-US"/>
        </w:rPr>
      </w:pPr>
    </w:p>
    <w:p w14:paraId="2418DC03" w14:textId="77777777" w:rsidR="00606F82" w:rsidRDefault="00606F82" w:rsidP="00606F82">
      <w:pPr>
        <w:spacing w:after="0"/>
        <w:rPr>
          <w:rFonts w:ascii="Times New Roman" w:hAnsi="Times New Roman" w:cs="Times New Roman"/>
          <w:i/>
          <w:color w:val="FF0000"/>
          <w:lang w:val="ro-RO"/>
        </w:rPr>
      </w:pPr>
      <w:r>
        <w:rPr>
          <w:rFonts w:ascii="Times New Roman" w:hAnsi="Times New Roman" w:cs="Times New Roman"/>
          <w:i/>
          <w:color w:val="FF0000"/>
          <w:lang w:val="ro-RO"/>
        </w:rPr>
        <w:t xml:space="preserve">                                                                                                   </w:t>
      </w:r>
    </w:p>
    <w:p w14:paraId="68BD2B5D" w14:textId="77777777" w:rsidR="00606F82" w:rsidRDefault="00606F82" w:rsidP="00606F82">
      <w:pPr>
        <w:spacing w:after="0"/>
        <w:rPr>
          <w:rFonts w:ascii="Times New Roman" w:hAnsi="Times New Roman" w:cs="Times New Roman"/>
          <w:i/>
          <w:color w:val="000000" w:themeColor="text1"/>
          <w:lang w:val="ro-RO"/>
        </w:rPr>
      </w:pPr>
      <w:bookmarkStart w:id="14" w:name="_Hlk165896425"/>
      <w:r>
        <w:rPr>
          <w:rFonts w:ascii="Times New Roman" w:hAnsi="Times New Roman" w:cs="Times New Roman"/>
          <w:i/>
          <w:color w:val="000000" w:themeColor="text1"/>
          <w:lang w:val="ro-RO"/>
        </w:rPr>
        <w:t xml:space="preserve">                                                                                                                                              Anexa nr.1</w:t>
      </w:r>
    </w:p>
    <w:p w14:paraId="3C358B8B" w14:textId="2A935360" w:rsidR="00606F82" w:rsidRDefault="00606F82" w:rsidP="00606F82">
      <w:pPr>
        <w:spacing w:after="0"/>
        <w:rPr>
          <w:rFonts w:ascii="Times New Roman" w:hAnsi="Times New Roman" w:cs="Times New Roman"/>
          <w:i/>
          <w:color w:val="000000" w:themeColor="text1"/>
          <w:lang w:val="ro-RO"/>
        </w:rPr>
      </w:pPr>
      <w:r>
        <w:rPr>
          <w:rFonts w:ascii="Times New Roman" w:hAnsi="Times New Roman" w:cs="Times New Roman"/>
          <w:i/>
          <w:color w:val="000000" w:themeColor="text1"/>
          <w:lang w:val="ro-RO"/>
        </w:rPr>
        <w:t xml:space="preserve">                                                                                                                   la decizia consiliului local nr.2/18</w:t>
      </w:r>
    </w:p>
    <w:p w14:paraId="6D371787" w14:textId="77777777" w:rsidR="00606F82" w:rsidRDefault="00606F82" w:rsidP="00606F82">
      <w:pPr>
        <w:spacing w:after="0"/>
        <w:rPr>
          <w:rFonts w:ascii="Times New Roman" w:hAnsi="Times New Roman" w:cs="Times New Roman"/>
          <w:color w:val="000000" w:themeColor="text1"/>
          <w:lang w:val="ro-RO"/>
        </w:rPr>
      </w:pPr>
      <w:r>
        <w:rPr>
          <w:rFonts w:ascii="Times New Roman" w:hAnsi="Times New Roman" w:cs="Times New Roman"/>
          <w:i/>
          <w:color w:val="000000" w:themeColor="text1"/>
          <w:lang w:val="ro-RO"/>
        </w:rPr>
        <w:t xml:space="preserve">                                                                                                                    din _</w:t>
      </w:r>
      <w:r>
        <w:rPr>
          <w:rFonts w:ascii="Times New Roman" w:hAnsi="Times New Roman" w:cs="Times New Roman"/>
          <w:i/>
          <w:color w:val="000000" w:themeColor="text1"/>
          <w:u w:val="single"/>
          <w:lang w:val="ro-RO"/>
        </w:rPr>
        <w:t>_______________</w:t>
      </w:r>
    </w:p>
    <w:p w14:paraId="758E938B" w14:textId="77777777" w:rsidR="00606F82" w:rsidRDefault="00606F82" w:rsidP="00606F82">
      <w:pPr>
        <w:spacing w:after="0"/>
        <w:jc w:val="center"/>
        <w:rPr>
          <w:rFonts w:ascii="Times New Roman" w:hAnsi="Times New Roman" w:cs="Times New Roman"/>
          <w:lang w:val="en-US"/>
        </w:rPr>
      </w:pPr>
    </w:p>
    <w:p w14:paraId="79BF4549" w14:textId="77777777" w:rsidR="00606F82" w:rsidRDefault="00606F82" w:rsidP="00606F82">
      <w:pPr>
        <w:spacing w:after="0"/>
        <w:jc w:val="center"/>
        <w:rPr>
          <w:rFonts w:ascii="Times New Roman" w:hAnsi="Times New Roman" w:cs="Times New Roman"/>
          <w:lang w:val="en-US"/>
        </w:rPr>
      </w:pPr>
      <w:proofErr w:type="spellStart"/>
      <w:r>
        <w:rPr>
          <w:rFonts w:ascii="Times New Roman" w:hAnsi="Times New Roman" w:cs="Times New Roman"/>
          <w:lang w:val="en-US"/>
        </w:rPr>
        <w:t>Borderoul</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calcul</w:t>
      </w:r>
      <w:proofErr w:type="spellEnd"/>
    </w:p>
    <w:p w14:paraId="39D20339" w14:textId="77777777" w:rsidR="00606F82" w:rsidRDefault="00606F82" w:rsidP="00606F82">
      <w:pPr>
        <w:spacing w:after="0"/>
        <w:jc w:val="center"/>
        <w:rPr>
          <w:rFonts w:ascii="Times New Roman" w:hAnsi="Times New Roman" w:cs="Times New Roman"/>
          <w:lang w:val="ro-RO"/>
        </w:rPr>
      </w:pPr>
      <w:r>
        <w:rPr>
          <w:rFonts w:ascii="Times New Roman" w:hAnsi="Times New Roman" w:cs="Times New Roman"/>
          <w:lang w:val="en-US"/>
        </w:rPr>
        <w:t xml:space="preserve">al </w:t>
      </w:r>
      <w:proofErr w:type="spellStart"/>
      <w:r>
        <w:rPr>
          <w:rFonts w:ascii="Times New Roman" w:hAnsi="Times New Roman" w:cs="Times New Roman"/>
          <w:lang w:val="en-US"/>
        </w:rPr>
        <w:t>prețului</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vînzare</w:t>
      </w:r>
      <w:proofErr w:type="spellEnd"/>
      <w:r>
        <w:rPr>
          <w:rFonts w:ascii="Times New Roman" w:hAnsi="Times New Roman" w:cs="Times New Roman"/>
          <w:lang w:val="en-US"/>
        </w:rPr>
        <w:t xml:space="preserve"> – </w:t>
      </w:r>
      <w:proofErr w:type="spellStart"/>
      <w:r>
        <w:rPr>
          <w:rFonts w:ascii="Times New Roman" w:hAnsi="Times New Roman" w:cs="Times New Roman"/>
          <w:lang w:val="en-US"/>
        </w:rPr>
        <w:t>cumpărare</w:t>
      </w:r>
      <w:proofErr w:type="spellEnd"/>
      <w:r>
        <w:rPr>
          <w:rFonts w:ascii="Times New Roman" w:hAnsi="Times New Roman" w:cs="Times New Roman"/>
          <w:lang w:val="en-US"/>
        </w:rPr>
        <w:t xml:space="preserve"> a </w:t>
      </w:r>
      <w:r>
        <w:rPr>
          <w:rFonts w:ascii="Times New Roman" w:hAnsi="Times New Roman" w:cs="Times New Roman"/>
          <w:lang w:val="ro-RO"/>
        </w:rPr>
        <w:t xml:space="preserve">surplusului de teren aferent casei de locuit </w:t>
      </w:r>
    </w:p>
    <w:p w14:paraId="48D2655E" w14:textId="77777777" w:rsidR="00606F82" w:rsidRDefault="00606F82" w:rsidP="00606F82">
      <w:pPr>
        <w:spacing w:after="0"/>
        <w:jc w:val="center"/>
        <w:rPr>
          <w:rFonts w:ascii="Times New Roman" w:hAnsi="Times New Roman" w:cs="Times New Roman"/>
          <w:lang w:val="ro-RO"/>
        </w:rPr>
      </w:pPr>
      <w:r>
        <w:rPr>
          <w:rFonts w:ascii="Times New Roman" w:hAnsi="Times New Roman" w:cs="Times New Roman"/>
          <w:lang w:val="ro-RO"/>
        </w:rPr>
        <w:t>din intravilanul localitatii pentru</w:t>
      </w:r>
    </w:p>
    <w:p w14:paraId="4A87A1D0" w14:textId="77777777" w:rsidR="00606F82" w:rsidRDefault="00606F82" w:rsidP="00606F82">
      <w:pPr>
        <w:spacing w:after="0"/>
        <w:jc w:val="center"/>
        <w:rPr>
          <w:rFonts w:ascii="Times New Roman" w:hAnsi="Times New Roman" w:cs="Times New Roman"/>
          <w:lang w:val="ro-RO"/>
        </w:rPr>
      </w:pPr>
      <w:r>
        <w:rPr>
          <w:rFonts w:ascii="Times New Roman" w:hAnsi="Times New Roman" w:cs="Times New Roman"/>
          <w:lang w:val="ro-RO"/>
        </w:rPr>
        <w:t>obținerea dreptului de proprietate.</w:t>
      </w:r>
    </w:p>
    <w:p w14:paraId="50577A29" w14:textId="77777777" w:rsidR="00606F82" w:rsidRDefault="00606F82" w:rsidP="00606F82">
      <w:pPr>
        <w:spacing w:after="0"/>
        <w:rPr>
          <w:rFonts w:ascii="Times New Roman" w:hAnsi="Times New Roman" w:cs="Times New Roman"/>
          <w:lang w:val="ro-RO"/>
        </w:rPr>
      </w:pPr>
      <w:r>
        <w:rPr>
          <w:rFonts w:ascii="Times New Roman" w:hAnsi="Times New Roman" w:cs="Times New Roman"/>
          <w:lang w:val="ro-RO"/>
        </w:rPr>
        <w:t xml:space="preserve">                                                                                                                                                  s.Doroțcaia                                                                 </w:t>
      </w:r>
    </w:p>
    <w:p w14:paraId="46F64951" w14:textId="77777777" w:rsidR="00606F82" w:rsidRDefault="00606F82" w:rsidP="00606F82">
      <w:pPr>
        <w:spacing w:after="0"/>
        <w:rPr>
          <w:rFonts w:ascii="Times New Roman" w:hAnsi="Times New Roman" w:cs="Times New Roman"/>
          <w:lang w:val="ro-RO"/>
        </w:rPr>
      </w:pPr>
    </w:p>
    <w:p w14:paraId="71677AC5" w14:textId="168526A4" w:rsidR="00606F82" w:rsidRDefault="00606F82" w:rsidP="00606F82">
      <w:pPr>
        <w:spacing w:after="0" w:line="240" w:lineRule="auto"/>
        <w:ind w:left="204"/>
        <w:rPr>
          <w:rFonts w:ascii="Times New Roman" w:hAnsi="Times New Roman" w:cs="Times New Roman"/>
          <w:lang w:val="ro-RO"/>
        </w:rPr>
      </w:pPr>
      <w:r>
        <w:rPr>
          <w:rFonts w:ascii="Times New Roman" w:hAnsi="Times New Roman" w:cs="Times New Roman"/>
          <w:lang w:val="ro-RO"/>
        </w:rPr>
        <w:t xml:space="preserve">1.Persoana fizică </w:t>
      </w:r>
      <w:r w:rsidR="00437C9E">
        <w:rPr>
          <w:rFonts w:ascii="Times New Roman" w:hAnsi="Times New Roman" w:cs="Times New Roman"/>
          <w:u w:val="single"/>
          <w:lang w:val="ro-RO"/>
        </w:rPr>
        <w:t xml:space="preserve">XXX XXX </w:t>
      </w:r>
      <w:r>
        <w:rPr>
          <w:rFonts w:ascii="Times New Roman" w:hAnsi="Times New Roman" w:cs="Times New Roman"/>
          <w:u w:val="single"/>
          <w:lang w:val="ro-RO"/>
        </w:rPr>
        <w:t>.</w:t>
      </w:r>
      <w:r>
        <w:rPr>
          <w:rFonts w:ascii="Times New Roman" w:hAnsi="Times New Roman" w:cs="Times New Roman"/>
          <w:lang w:val="ro-RO"/>
        </w:rPr>
        <w:t>, buletin de identitate seria __ nr._________, cod personal _</w:t>
      </w:r>
      <w:r>
        <w:rPr>
          <w:rFonts w:ascii="Times New Roman" w:hAnsi="Times New Roman" w:cs="Times New Roman"/>
          <w:u w:val="single"/>
          <w:lang w:val="ro-RO"/>
        </w:rPr>
        <w:t>__________________</w:t>
      </w:r>
      <w:r>
        <w:rPr>
          <w:rFonts w:ascii="Times New Roman" w:hAnsi="Times New Roman" w:cs="Times New Roman"/>
          <w:lang w:val="ro-RO"/>
        </w:rPr>
        <w:t>, domiciliat în s.Doroțcaia, r-l Dubăsari.</w:t>
      </w:r>
    </w:p>
    <w:p w14:paraId="29DDC94F" w14:textId="77777777" w:rsidR="00606F82" w:rsidRDefault="00606F82" w:rsidP="00606F82">
      <w:pPr>
        <w:spacing w:after="0"/>
        <w:rPr>
          <w:rFonts w:ascii="Times New Roman" w:hAnsi="Times New Roman" w:cs="Times New Roman"/>
          <w:lang w:val="ro-RO"/>
        </w:rPr>
      </w:pPr>
    </w:p>
    <w:p w14:paraId="3C80AB59" w14:textId="77777777" w:rsidR="00606F82" w:rsidRDefault="00606F82" w:rsidP="00606F82">
      <w:pPr>
        <w:pStyle w:val="af0"/>
        <w:numPr>
          <w:ilvl w:val="0"/>
          <w:numId w:val="60"/>
        </w:numPr>
        <w:spacing w:after="0" w:line="240" w:lineRule="auto"/>
        <w:rPr>
          <w:rFonts w:ascii="Times New Roman" w:hAnsi="Times New Roman" w:cs="Times New Roman"/>
          <w:lang w:val="ro-RO"/>
        </w:rPr>
      </w:pPr>
      <w:r>
        <w:rPr>
          <w:rFonts w:ascii="Times New Roman" w:hAnsi="Times New Roman" w:cs="Times New Roman"/>
          <w:lang w:val="ro-RO"/>
        </w:rPr>
        <w:t>Adresa conferită terenului , lot de pamînt de pe linga casa  cu  numărul cadastral – 3828113018  din intravilanul s.Doroțcaia.</w:t>
      </w:r>
    </w:p>
    <w:p w14:paraId="2F3A5265" w14:textId="77777777" w:rsidR="00606F82" w:rsidRDefault="00606F82" w:rsidP="00606F82">
      <w:pPr>
        <w:spacing w:after="0"/>
        <w:rPr>
          <w:rFonts w:ascii="Times New Roman" w:hAnsi="Times New Roman" w:cs="Times New Roman"/>
          <w:lang w:val="ro-RO"/>
        </w:rPr>
      </w:pPr>
    </w:p>
    <w:p w14:paraId="6B77B718" w14:textId="77777777" w:rsidR="00606F82" w:rsidRDefault="00606F82" w:rsidP="00606F82">
      <w:pPr>
        <w:pStyle w:val="af0"/>
        <w:numPr>
          <w:ilvl w:val="0"/>
          <w:numId w:val="60"/>
        </w:numPr>
        <w:spacing w:after="0" w:line="240" w:lineRule="auto"/>
        <w:rPr>
          <w:rFonts w:ascii="Times New Roman" w:hAnsi="Times New Roman" w:cs="Times New Roman"/>
          <w:lang w:val="ro-RO"/>
        </w:rPr>
      </w:pPr>
      <w:r>
        <w:rPr>
          <w:rFonts w:ascii="Times New Roman" w:hAnsi="Times New Roman" w:cs="Times New Roman"/>
          <w:lang w:val="ro-RO"/>
        </w:rPr>
        <w:t>Suprafața terenului supranormă supus vinzarii conform planului cadastral, constituie 0,0207 (zero intreg, zero sapte) ha.</w:t>
      </w:r>
    </w:p>
    <w:p w14:paraId="6AB7FBB8" w14:textId="77777777" w:rsidR="00606F82" w:rsidRDefault="00606F82" w:rsidP="00606F82">
      <w:pPr>
        <w:spacing w:after="0"/>
        <w:rPr>
          <w:rFonts w:ascii="Times New Roman" w:hAnsi="Times New Roman" w:cs="Times New Roman"/>
          <w:lang w:val="ro-RO"/>
        </w:rPr>
      </w:pPr>
    </w:p>
    <w:p w14:paraId="2F40A02E" w14:textId="77777777" w:rsidR="00606F82" w:rsidRDefault="00606F82" w:rsidP="00606F82">
      <w:pPr>
        <w:pStyle w:val="af0"/>
        <w:numPr>
          <w:ilvl w:val="0"/>
          <w:numId w:val="60"/>
        </w:numPr>
        <w:spacing w:after="0" w:line="240" w:lineRule="auto"/>
        <w:rPr>
          <w:rFonts w:ascii="Times New Roman" w:hAnsi="Times New Roman" w:cs="Times New Roman"/>
          <w:lang w:val="ro-RO"/>
        </w:rPr>
      </w:pPr>
      <w:r>
        <w:rPr>
          <w:rFonts w:ascii="Times New Roman" w:hAnsi="Times New Roman" w:cs="Times New Roman"/>
          <w:lang w:val="ro-RO"/>
        </w:rPr>
        <w:t>Bonitatea medie a solului, stabilită pe republica, constituie 65 (sasezeci si cinci) grade.</w:t>
      </w:r>
    </w:p>
    <w:p w14:paraId="5D4DD27C" w14:textId="77777777" w:rsidR="00606F82" w:rsidRDefault="00606F82" w:rsidP="00606F82">
      <w:pPr>
        <w:spacing w:after="0"/>
        <w:rPr>
          <w:rFonts w:ascii="Times New Roman" w:hAnsi="Times New Roman" w:cs="Times New Roman"/>
          <w:lang w:val="ro-RO"/>
        </w:rPr>
      </w:pPr>
    </w:p>
    <w:p w14:paraId="0D90CDB8" w14:textId="77777777" w:rsidR="00606F82" w:rsidRDefault="00606F82" w:rsidP="00606F82">
      <w:pPr>
        <w:pStyle w:val="af0"/>
        <w:numPr>
          <w:ilvl w:val="0"/>
          <w:numId w:val="60"/>
        </w:numPr>
        <w:spacing w:after="0" w:line="240" w:lineRule="auto"/>
        <w:rPr>
          <w:rFonts w:ascii="Times New Roman" w:hAnsi="Times New Roman" w:cs="Times New Roman"/>
          <w:lang w:val="ro-RO"/>
        </w:rPr>
      </w:pPr>
      <w:r>
        <w:rPr>
          <w:rFonts w:ascii="Times New Roman" w:hAnsi="Times New Roman" w:cs="Times New Roman"/>
          <w:lang w:val="ro-RO"/>
        </w:rPr>
        <w:t>Tariful stabilit pentru o unitate de grad-hectar, în anexa la Legea privind prețul normativ și modul de vînzare-cumpărare a pămîntului, constituie 1130,31 (una mie una suta treizeci lei,31bani) lei.</w:t>
      </w:r>
    </w:p>
    <w:p w14:paraId="0730CA30" w14:textId="77777777" w:rsidR="00606F82" w:rsidRDefault="00606F82" w:rsidP="00606F82">
      <w:pPr>
        <w:spacing w:after="0"/>
        <w:rPr>
          <w:rFonts w:ascii="Times New Roman" w:hAnsi="Times New Roman" w:cs="Times New Roman"/>
          <w:lang w:val="ro-RO"/>
        </w:rPr>
      </w:pPr>
    </w:p>
    <w:p w14:paraId="75C94BB5" w14:textId="77777777" w:rsidR="00606F82" w:rsidRDefault="00606F82" w:rsidP="00606F82">
      <w:pPr>
        <w:pStyle w:val="af0"/>
        <w:numPr>
          <w:ilvl w:val="0"/>
          <w:numId w:val="60"/>
        </w:numPr>
        <w:spacing w:after="0" w:line="240" w:lineRule="auto"/>
        <w:rPr>
          <w:rFonts w:ascii="Times New Roman" w:hAnsi="Times New Roman" w:cs="Times New Roman"/>
          <w:lang w:val="ro-RO"/>
        </w:rPr>
      </w:pPr>
      <w:r>
        <w:rPr>
          <w:rFonts w:ascii="Times New Roman" w:hAnsi="Times New Roman" w:cs="Times New Roman"/>
          <w:lang w:val="ro-RO"/>
        </w:rPr>
        <w:t xml:space="preserve">Prețul normativ al terenului aferent obiectivului destinat locuintei (teren de pe linga casa)  (p.3 x p.4 x p.5) constituie </w:t>
      </w:r>
      <w:r>
        <w:rPr>
          <w:rFonts w:ascii="Times New Roman" w:hAnsi="Times New Roman" w:cs="Times New Roman"/>
          <w:b/>
          <w:lang w:val="ro-RO"/>
        </w:rPr>
        <w:t xml:space="preserve">1520 </w:t>
      </w:r>
      <w:r>
        <w:rPr>
          <w:rFonts w:ascii="Times New Roman" w:hAnsi="Times New Roman" w:cs="Times New Roman"/>
          <w:lang w:val="ro-RO"/>
        </w:rPr>
        <w:t>(una mie cinci sute douazeci lei, 83bani) 83lei.</w:t>
      </w:r>
    </w:p>
    <w:p w14:paraId="466A4867" w14:textId="77777777" w:rsidR="00606F82" w:rsidRDefault="00606F82" w:rsidP="00606F82">
      <w:pPr>
        <w:spacing w:after="0"/>
        <w:rPr>
          <w:rFonts w:ascii="Times New Roman" w:hAnsi="Times New Roman" w:cs="Times New Roman"/>
          <w:lang w:val="ro-RO"/>
        </w:rPr>
      </w:pPr>
    </w:p>
    <w:p w14:paraId="766875C0" w14:textId="77777777" w:rsidR="00606F82" w:rsidRDefault="00606F82" w:rsidP="00606F82">
      <w:pPr>
        <w:pStyle w:val="af0"/>
        <w:numPr>
          <w:ilvl w:val="0"/>
          <w:numId w:val="60"/>
        </w:numPr>
        <w:spacing w:after="0" w:line="240" w:lineRule="auto"/>
        <w:rPr>
          <w:rFonts w:ascii="Times New Roman" w:hAnsi="Times New Roman" w:cs="Times New Roman"/>
          <w:lang w:val="ro-RO"/>
        </w:rPr>
      </w:pPr>
      <w:r>
        <w:rPr>
          <w:rFonts w:ascii="Times New Roman" w:hAnsi="Times New Roman" w:cs="Times New Roman"/>
          <w:lang w:val="ro-RO"/>
        </w:rPr>
        <w:t>Coeficientul prevazut in  Nota din anexa la Legea nr.1308 din 25.07.1997 „Privind pretul normativ si modul de vinzare-cumparare a pamintului”, este de 0,3 (zero întreg trei).</w:t>
      </w:r>
    </w:p>
    <w:p w14:paraId="207A3AE4" w14:textId="77777777" w:rsidR="00606F82" w:rsidRDefault="00606F82" w:rsidP="00606F82">
      <w:pPr>
        <w:spacing w:after="0"/>
        <w:rPr>
          <w:rFonts w:ascii="Times New Roman" w:hAnsi="Times New Roman" w:cs="Times New Roman"/>
          <w:lang w:val="ro-RO"/>
        </w:rPr>
      </w:pPr>
    </w:p>
    <w:p w14:paraId="0C32054A" w14:textId="77777777" w:rsidR="00606F82" w:rsidRDefault="00606F82" w:rsidP="00606F82">
      <w:pPr>
        <w:pStyle w:val="af0"/>
        <w:numPr>
          <w:ilvl w:val="0"/>
          <w:numId w:val="60"/>
        </w:numPr>
        <w:spacing w:after="0" w:line="240" w:lineRule="auto"/>
        <w:rPr>
          <w:rFonts w:ascii="Times New Roman" w:hAnsi="Times New Roman" w:cs="Times New Roman"/>
          <w:b/>
          <w:lang w:val="ro-RO"/>
        </w:rPr>
      </w:pPr>
      <w:r>
        <w:rPr>
          <w:rFonts w:ascii="Times New Roman" w:hAnsi="Times New Roman" w:cs="Times New Roman"/>
          <w:lang w:val="ro-RO"/>
        </w:rPr>
        <w:t xml:space="preserve">Pretul de vinzare-cumparare a terenului supranormă aferent casei de locuit este de -  </w:t>
      </w:r>
      <w:r>
        <w:rPr>
          <w:rFonts w:ascii="Times New Roman" w:hAnsi="Times New Roman" w:cs="Times New Roman"/>
          <w:b/>
          <w:lang w:val="ro-RO"/>
        </w:rPr>
        <w:t xml:space="preserve">456,25 lei (patru sute cincizeci si sase lei,) 25bani. </w:t>
      </w:r>
    </w:p>
    <w:p w14:paraId="76018DCB" w14:textId="77777777" w:rsidR="00606F82" w:rsidRDefault="00606F82" w:rsidP="00606F82">
      <w:pPr>
        <w:pStyle w:val="af0"/>
        <w:spacing w:after="0"/>
        <w:rPr>
          <w:rFonts w:ascii="Times New Roman" w:hAnsi="Times New Roman" w:cs="Times New Roman"/>
          <w:b/>
          <w:lang w:val="ro-RO"/>
        </w:rPr>
      </w:pPr>
      <w:r>
        <w:rPr>
          <w:rFonts w:ascii="Times New Roman" w:hAnsi="Times New Roman" w:cs="Times New Roman"/>
          <w:b/>
          <w:lang w:val="ro-RO"/>
        </w:rPr>
        <w:t xml:space="preserve"> </w:t>
      </w:r>
    </w:p>
    <w:p w14:paraId="34A9A181" w14:textId="77777777" w:rsidR="00606F82" w:rsidRDefault="00606F82" w:rsidP="00606F82">
      <w:pPr>
        <w:spacing w:after="0"/>
        <w:rPr>
          <w:rFonts w:ascii="Times New Roman" w:hAnsi="Times New Roman" w:cs="Times New Roman"/>
          <w:lang w:val="ro-RO"/>
        </w:rPr>
      </w:pPr>
    </w:p>
    <w:p w14:paraId="6AA595F9" w14:textId="77777777" w:rsidR="00606F82" w:rsidRDefault="00606F82" w:rsidP="00606F82">
      <w:pPr>
        <w:spacing w:after="0"/>
        <w:rPr>
          <w:rFonts w:ascii="Times New Roman" w:hAnsi="Times New Roman" w:cs="Times New Roman"/>
          <w:lang w:val="ro-RO"/>
        </w:rPr>
      </w:pPr>
    </w:p>
    <w:p w14:paraId="6D774F91" w14:textId="77777777" w:rsidR="00606F82" w:rsidRDefault="00606F82" w:rsidP="00606F82">
      <w:pPr>
        <w:spacing w:after="0"/>
        <w:rPr>
          <w:rFonts w:ascii="Times New Roman" w:hAnsi="Times New Roman" w:cs="Times New Roman"/>
          <w:lang w:val="ro-RO"/>
        </w:rPr>
      </w:pPr>
      <w:r>
        <w:rPr>
          <w:rFonts w:ascii="Times New Roman" w:hAnsi="Times New Roman" w:cs="Times New Roman"/>
          <w:lang w:val="ro-RO"/>
        </w:rPr>
        <w:t>Primarul s.Doroțcaia   _____________________  Valeriu Berzan</w:t>
      </w:r>
    </w:p>
    <w:p w14:paraId="15344CEA" w14:textId="77777777" w:rsidR="00606F82" w:rsidRDefault="00606F82" w:rsidP="00606F82">
      <w:pPr>
        <w:spacing w:after="0"/>
        <w:rPr>
          <w:rFonts w:ascii="Times New Roman" w:hAnsi="Times New Roman" w:cs="Times New Roman"/>
          <w:lang w:val="ro-RO"/>
        </w:rPr>
      </w:pPr>
    </w:p>
    <w:p w14:paraId="12775B64" w14:textId="77777777" w:rsidR="00606F82" w:rsidRDefault="00606F82" w:rsidP="00606F82">
      <w:pPr>
        <w:spacing w:after="0"/>
        <w:rPr>
          <w:rFonts w:ascii="Times New Roman" w:hAnsi="Times New Roman" w:cs="Times New Roman"/>
          <w:lang w:val="ro-RO"/>
        </w:rPr>
      </w:pPr>
      <w:r>
        <w:rPr>
          <w:rFonts w:ascii="Times New Roman" w:hAnsi="Times New Roman" w:cs="Times New Roman"/>
          <w:lang w:val="ro-RO"/>
        </w:rPr>
        <w:t>Contabil-șef                _____________________   Zaclita Berzan</w:t>
      </w:r>
    </w:p>
    <w:p w14:paraId="07F9CF84" w14:textId="77777777" w:rsidR="00606F82" w:rsidRDefault="00606F82" w:rsidP="00606F82">
      <w:pPr>
        <w:spacing w:after="0"/>
        <w:rPr>
          <w:rFonts w:ascii="Times New Roman" w:hAnsi="Times New Roman" w:cs="Times New Roman"/>
          <w:lang w:val="ro-RO"/>
        </w:rPr>
      </w:pPr>
    </w:p>
    <w:p w14:paraId="159AB9AC" w14:textId="77777777" w:rsidR="00606F82" w:rsidRDefault="00606F82" w:rsidP="00606F82">
      <w:pPr>
        <w:spacing w:after="0"/>
        <w:rPr>
          <w:rFonts w:ascii="Times New Roman" w:hAnsi="Times New Roman" w:cs="Times New Roman"/>
          <w:lang w:val="ro-RO"/>
        </w:rPr>
      </w:pPr>
      <w:r>
        <w:rPr>
          <w:rFonts w:ascii="Times New Roman" w:hAnsi="Times New Roman" w:cs="Times New Roman"/>
          <w:lang w:val="ro-RO"/>
        </w:rPr>
        <w:t>Specialist RRPF         _____________________    Maria Zavtoniev</w:t>
      </w:r>
    </w:p>
    <w:p w14:paraId="6BD1B03B" w14:textId="77777777" w:rsidR="00606F82" w:rsidRDefault="00606F82" w:rsidP="00606F82">
      <w:pPr>
        <w:spacing w:after="0"/>
        <w:rPr>
          <w:rFonts w:ascii="Times New Roman" w:hAnsi="Times New Roman" w:cs="Times New Roman"/>
          <w:lang w:val="ro-RO"/>
        </w:rPr>
      </w:pPr>
    </w:p>
    <w:p w14:paraId="6662C2D7" w14:textId="77777777" w:rsidR="00606F82" w:rsidRDefault="00606F82" w:rsidP="00606F82">
      <w:pPr>
        <w:spacing w:after="0"/>
        <w:rPr>
          <w:rFonts w:ascii="Times New Roman" w:hAnsi="Times New Roman" w:cs="Times New Roman"/>
          <w:lang w:val="ro-RO"/>
        </w:rPr>
      </w:pPr>
      <w:r>
        <w:rPr>
          <w:rFonts w:ascii="Times New Roman" w:hAnsi="Times New Roman" w:cs="Times New Roman"/>
          <w:lang w:val="ro-RO"/>
        </w:rPr>
        <w:t>L.Ș.</w:t>
      </w:r>
    </w:p>
    <w:p w14:paraId="75D9923C" w14:textId="77777777" w:rsidR="00606F82" w:rsidRDefault="00606F82" w:rsidP="00606F82">
      <w:pPr>
        <w:spacing w:after="0"/>
        <w:rPr>
          <w:rFonts w:ascii="Times New Roman" w:hAnsi="Times New Roman" w:cs="Times New Roman"/>
          <w:lang w:val="ro-RO"/>
        </w:rPr>
      </w:pPr>
    </w:p>
    <w:p w14:paraId="36CC09B9" w14:textId="77777777" w:rsidR="00606F82" w:rsidRDefault="00606F82" w:rsidP="00606F82">
      <w:pPr>
        <w:spacing w:after="0"/>
        <w:rPr>
          <w:rFonts w:ascii="Times New Roman" w:hAnsi="Times New Roman" w:cs="Times New Roman"/>
          <w:lang w:val="ro-RO"/>
        </w:rPr>
      </w:pPr>
      <w:r>
        <w:rPr>
          <w:rFonts w:ascii="Times New Roman" w:hAnsi="Times New Roman" w:cs="Times New Roman"/>
          <w:lang w:val="ro-RO"/>
        </w:rPr>
        <w:t>Contasemnat:</w:t>
      </w:r>
    </w:p>
    <w:p w14:paraId="4C9DD6D9" w14:textId="77777777" w:rsidR="00606F82" w:rsidRDefault="00606F82" w:rsidP="00606F82">
      <w:pPr>
        <w:spacing w:after="0"/>
        <w:rPr>
          <w:rFonts w:ascii="Times New Roman" w:hAnsi="Times New Roman" w:cs="Times New Roman"/>
          <w:lang w:val="ro-RO"/>
        </w:rPr>
      </w:pPr>
    </w:p>
    <w:p w14:paraId="5E481819" w14:textId="77777777" w:rsidR="00606F82" w:rsidRDefault="00606F82" w:rsidP="00606F82">
      <w:pPr>
        <w:spacing w:after="0"/>
        <w:rPr>
          <w:rFonts w:ascii="Times New Roman" w:hAnsi="Times New Roman" w:cs="Times New Roman"/>
          <w:lang w:val="ro-RO"/>
        </w:rPr>
      </w:pPr>
      <w:r>
        <w:rPr>
          <w:rFonts w:ascii="Times New Roman" w:hAnsi="Times New Roman" w:cs="Times New Roman"/>
          <w:lang w:val="ro-RO"/>
        </w:rPr>
        <w:t>Secretarul consiliului _____________________  Nina Diordiev</w:t>
      </w:r>
    </w:p>
    <w:p w14:paraId="0ED16C0C" w14:textId="77777777" w:rsidR="00606F82" w:rsidRDefault="00606F82" w:rsidP="00606F82">
      <w:pPr>
        <w:spacing w:after="0"/>
        <w:jc w:val="center"/>
        <w:rPr>
          <w:rFonts w:ascii="Times New Roman" w:hAnsi="Times New Roman" w:cs="Times New Roman"/>
          <w:sz w:val="24"/>
          <w:szCs w:val="24"/>
          <w:lang w:val="en-US"/>
        </w:rPr>
      </w:pPr>
    </w:p>
    <w:p w14:paraId="132AD098" w14:textId="77777777" w:rsidR="00606F82" w:rsidRDefault="00606F82" w:rsidP="00606F82">
      <w:pPr>
        <w:spacing w:after="0"/>
        <w:jc w:val="center"/>
        <w:rPr>
          <w:rFonts w:ascii="Times New Roman" w:hAnsi="Times New Roman" w:cs="Times New Roman"/>
          <w:sz w:val="24"/>
          <w:szCs w:val="24"/>
          <w:lang w:val="en-US"/>
        </w:rPr>
      </w:pPr>
    </w:p>
    <w:bookmarkEnd w:id="14"/>
    <w:p w14:paraId="6C910E97" w14:textId="77777777" w:rsidR="00606F82" w:rsidRDefault="00606F82" w:rsidP="00606F82">
      <w:pPr>
        <w:spacing w:after="0"/>
        <w:jc w:val="center"/>
        <w:rPr>
          <w:rFonts w:ascii="Times New Roman" w:hAnsi="Times New Roman" w:cs="Times New Roman"/>
          <w:sz w:val="24"/>
          <w:szCs w:val="24"/>
          <w:lang w:val="en-US"/>
        </w:rPr>
      </w:pPr>
    </w:p>
    <w:p w14:paraId="13E9999D" w14:textId="77777777" w:rsidR="00606F82" w:rsidRDefault="00606F82" w:rsidP="00606F82">
      <w:pPr>
        <w:spacing w:after="0"/>
        <w:jc w:val="center"/>
        <w:rPr>
          <w:rFonts w:ascii="Times New Roman" w:hAnsi="Times New Roman" w:cs="Times New Roman"/>
          <w:sz w:val="24"/>
          <w:szCs w:val="24"/>
          <w:lang w:val="en-US"/>
        </w:rPr>
      </w:pPr>
    </w:p>
    <w:p w14:paraId="03B6DF1A" w14:textId="77777777" w:rsidR="00606F82" w:rsidRDefault="00606F82" w:rsidP="00606F82">
      <w:pPr>
        <w:spacing w:after="0"/>
        <w:jc w:val="center"/>
        <w:rPr>
          <w:rFonts w:ascii="Times New Roman" w:hAnsi="Times New Roman" w:cs="Times New Roman"/>
          <w:sz w:val="24"/>
          <w:szCs w:val="24"/>
          <w:lang w:val="en-US"/>
        </w:rPr>
      </w:pPr>
    </w:p>
    <w:p w14:paraId="19998B5D" w14:textId="77777777" w:rsidR="00606F82" w:rsidRDefault="00606F82" w:rsidP="00606F82">
      <w:pPr>
        <w:spacing w:after="0"/>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Notă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informativă</w:t>
      </w:r>
      <w:proofErr w:type="spellEnd"/>
    </w:p>
    <w:p w14:paraId="32843AFD" w14:textId="77777777" w:rsidR="00606F82" w:rsidRDefault="00606F82" w:rsidP="00606F82">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La </w:t>
      </w:r>
      <w:proofErr w:type="spellStart"/>
      <w:r>
        <w:rPr>
          <w:rFonts w:ascii="Times New Roman" w:hAnsi="Times New Roman" w:cs="Times New Roman"/>
          <w:sz w:val="24"/>
          <w:szCs w:val="24"/>
          <w:lang w:val="en-US"/>
        </w:rPr>
        <w:t>proiectul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deciziei</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Cu </w:t>
      </w:r>
      <w:proofErr w:type="spellStart"/>
      <w:r>
        <w:rPr>
          <w:rFonts w:ascii="Times New Roman" w:hAnsi="Times New Roman" w:cs="Times New Roman"/>
          <w:i/>
          <w:sz w:val="24"/>
          <w:szCs w:val="24"/>
          <w:lang w:val="en-US"/>
        </w:rPr>
        <w:t>privire</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la </w:t>
      </w:r>
      <w:proofErr w:type="spellStart"/>
      <w:r>
        <w:rPr>
          <w:rFonts w:ascii="Times New Roman" w:hAnsi="Times New Roman" w:cs="Times New Roman"/>
          <w:i/>
          <w:sz w:val="24"/>
          <w:szCs w:val="24"/>
          <w:lang w:val="en-US"/>
        </w:rPr>
        <w:t>actualizarea</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planului</w:t>
      </w:r>
      <w:proofErr w:type="spellEnd"/>
      <w:r>
        <w:rPr>
          <w:rFonts w:ascii="Times New Roman" w:hAnsi="Times New Roman" w:cs="Times New Roman"/>
          <w:i/>
          <w:sz w:val="24"/>
          <w:szCs w:val="24"/>
          <w:lang w:val="en-US"/>
        </w:rPr>
        <w:t xml:space="preserve"> cadastral </w:t>
      </w:r>
      <w:proofErr w:type="spellStart"/>
      <w:r>
        <w:rPr>
          <w:rFonts w:ascii="Times New Roman" w:hAnsi="Times New Roman" w:cs="Times New Roman"/>
          <w:i/>
          <w:sz w:val="24"/>
          <w:szCs w:val="24"/>
          <w:lang w:val="en-US"/>
        </w:rPr>
        <w:t>si</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înstrăinarea</w:t>
      </w:r>
      <w:proofErr w:type="spellEnd"/>
      <w:r>
        <w:rPr>
          <w:rFonts w:ascii="Times New Roman" w:hAnsi="Times New Roman" w:cs="Times New Roman"/>
          <w:i/>
          <w:sz w:val="24"/>
          <w:szCs w:val="24"/>
          <w:lang w:val="en-US"/>
        </w:rPr>
        <w:t xml:space="preserve"> </w:t>
      </w:r>
      <w:proofErr w:type="spellStart"/>
      <w:proofErr w:type="gramStart"/>
      <w:r>
        <w:rPr>
          <w:rFonts w:ascii="Times New Roman" w:hAnsi="Times New Roman" w:cs="Times New Roman"/>
          <w:i/>
          <w:sz w:val="24"/>
          <w:szCs w:val="24"/>
          <w:lang w:val="en-US"/>
        </w:rPr>
        <w:t>surplusului</w:t>
      </w:r>
      <w:proofErr w:type="spellEnd"/>
      <w:r>
        <w:rPr>
          <w:rFonts w:ascii="Times New Roman" w:hAnsi="Times New Roman" w:cs="Times New Roman"/>
          <w:i/>
          <w:sz w:val="24"/>
          <w:szCs w:val="24"/>
          <w:lang w:val="en-US"/>
        </w:rPr>
        <w:t xml:space="preserve"> </w:t>
      </w:r>
      <w:r>
        <w:rPr>
          <w:rFonts w:ascii="Times New Roman" w:hAnsi="Times New Roman" w:cs="Times New Roman"/>
          <w:sz w:val="24"/>
          <w:szCs w:val="24"/>
          <w:u w:val="single"/>
          <w:lang w:val="en-US"/>
        </w:rPr>
        <w:t>”</w:t>
      </w:r>
      <w:proofErr w:type="gramEnd"/>
    </w:p>
    <w:tbl>
      <w:tblPr>
        <w:tblStyle w:val="af2"/>
        <w:tblW w:w="10065" w:type="dxa"/>
        <w:tblInd w:w="-318" w:type="dxa"/>
        <w:tblLook w:val="04A0" w:firstRow="1" w:lastRow="0" w:firstColumn="1" w:lastColumn="0" w:noHBand="0" w:noVBand="1"/>
      </w:tblPr>
      <w:tblGrid>
        <w:gridCol w:w="10065"/>
      </w:tblGrid>
      <w:tr w:rsidR="00606F82" w:rsidRPr="00A04EE7" w14:paraId="12A06A67"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15D7CB56" w14:textId="77777777" w:rsidR="00606F82" w:rsidRDefault="00606F82">
            <w:pPr>
              <w:pStyle w:val="af0"/>
              <w:numPr>
                <w:ilvl w:val="0"/>
                <w:numId w:val="62"/>
              </w:numPr>
              <w:spacing w:after="0" w:line="240" w:lineRule="auto"/>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Denumirea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autorului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dupa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caz</w:t>
            </w:r>
            <w:proofErr w:type="spellEnd"/>
            <w:r>
              <w:rPr>
                <w:rFonts w:ascii="Times New Roman" w:hAnsi="Times New Roman" w:cs="Times New Roman"/>
                <w:b/>
                <w:sz w:val="24"/>
                <w:szCs w:val="24"/>
                <w:lang w:val="en-US"/>
              </w:rPr>
              <w:t xml:space="preserve">, a </w:t>
            </w:r>
            <w:proofErr w:type="spellStart"/>
            <w:r>
              <w:rPr>
                <w:rFonts w:ascii="Times New Roman" w:hAnsi="Times New Roman" w:cs="Times New Roman"/>
                <w:b/>
                <w:sz w:val="24"/>
                <w:szCs w:val="24"/>
                <w:lang w:val="en-US"/>
              </w:rPr>
              <w:t>particularitatilor</w:t>
            </w:r>
            <w:proofErr w:type="spellEnd"/>
            <w:r>
              <w:rPr>
                <w:rFonts w:ascii="Times New Roman" w:hAnsi="Times New Roman" w:cs="Times New Roman"/>
                <w:b/>
                <w:sz w:val="24"/>
                <w:szCs w:val="24"/>
                <w:lang w:val="en-US"/>
              </w:rPr>
              <w:t xml:space="preserve"> la </w:t>
            </w:r>
            <w:proofErr w:type="spellStart"/>
            <w:r>
              <w:rPr>
                <w:rFonts w:ascii="Times New Roman" w:hAnsi="Times New Roman" w:cs="Times New Roman"/>
                <w:b/>
                <w:sz w:val="24"/>
                <w:szCs w:val="24"/>
                <w:lang w:val="en-US"/>
              </w:rPr>
              <w:t>elaborarea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proiectului</w:t>
            </w:r>
            <w:proofErr w:type="spellEnd"/>
          </w:p>
        </w:tc>
      </w:tr>
      <w:tr w:rsidR="00606F82" w:rsidRPr="00A04EE7" w14:paraId="4532DC2A"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2F1EA1D3" w14:textId="77777777" w:rsidR="00606F82" w:rsidRDefault="00606F82">
            <w:pPr>
              <w:pStyle w:val="af0"/>
              <w:spacing w:after="0"/>
              <w:rPr>
                <w:rFonts w:ascii="Times New Roman" w:hAnsi="Times New Roman" w:cs="Times New Roman"/>
                <w:sz w:val="24"/>
                <w:szCs w:val="24"/>
                <w:lang w:val="ro-RO"/>
              </w:rPr>
            </w:pPr>
            <w:r>
              <w:rPr>
                <w:rFonts w:ascii="Times New Roman" w:hAnsi="Times New Roman" w:cs="Times New Roman"/>
                <w:sz w:val="24"/>
                <w:szCs w:val="24"/>
                <w:lang w:val="en-US"/>
              </w:rPr>
              <w:t xml:space="preserve">Specialist în </w:t>
            </w:r>
            <w:proofErr w:type="spellStart"/>
            <w:r>
              <w:rPr>
                <w:rFonts w:ascii="Times New Roman" w:hAnsi="Times New Roman" w:cs="Times New Roman"/>
                <w:sz w:val="24"/>
                <w:szCs w:val="24"/>
                <w:lang w:val="en-US"/>
              </w:rPr>
              <w:t>reglamentarea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regimului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funciar</w:t>
            </w:r>
            <w:proofErr w:type="spellEnd"/>
          </w:p>
        </w:tc>
      </w:tr>
      <w:tr w:rsidR="00606F82" w:rsidRPr="00A04EE7" w14:paraId="501F83C2"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4B352028" w14:textId="77777777" w:rsidR="00606F82" w:rsidRDefault="00606F82">
            <w:pPr>
              <w:pStyle w:val="af0"/>
              <w:numPr>
                <w:ilvl w:val="0"/>
                <w:numId w:val="62"/>
              </w:numPr>
              <w:spacing w:after="0" w:line="240" w:lineRule="auto"/>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Condițiile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ce</w:t>
            </w:r>
            <w:proofErr w:type="spellEnd"/>
            <w:r>
              <w:rPr>
                <w:rFonts w:ascii="Times New Roman" w:hAnsi="Times New Roman" w:cs="Times New Roman"/>
                <w:b/>
                <w:sz w:val="24"/>
                <w:szCs w:val="24"/>
                <w:lang w:val="en-US"/>
              </w:rPr>
              <w:t xml:space="preserve"> au </w:t>
            </w:r>
            <w:proofErr w:type="spellStart"/>
            <w:r>
              <w:rPr>
                <w:rFonts w:ascii="Times New Roman" w:hAnsi="Times New Roman" w:cs="Times New Roman"/>
                <w:b/>
                <w:sz w:val="24"/>
                <w:szCs w:val="24"/>
                <w:lang w:val="en-US"/>
              </w:rPr>
              <w:t>impus</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elaborarea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proiectului</w:t>
            </w:r>
            <w:proofErr w:type="spellEnd"/>
            <w:r>
              <w:rPr>
                <w:rFonts w:ascii="Times New Roman" w:hAnsi="Times New Roman" w:cs="Times New Roman"/>
                <w:b/>
                <w:sz w:val="24"/>
                <w:szCs w:val="24"/>
                <w:lang w:val="en-US"/>
              </w:rPr>
              <w:t xml:space="preserve"> de act normative </w:t>
            </w:r>
            <w:proofErr w:type="spellStart"/>
            <w:r>
              <w:rPr>
                <w:rFonts w:ascii="Times New Roman" w:hAnsi="Times New Roman" w:cs="Times New Roman"/>
                <w:b/>
                <w:sz w:val="24"/>
                <w:szCs w:val="24"/>
                <w:lang w:val="en-US"/>
              </w:rPr>
              <w:t>și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finalitațile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urmărite</w:t>
            </w:r>
            <w:proofErr w:type="spellEnd"/>
          </w:p>
        </w:tc>
      </w:tr>
      <w:tr w:rsidR="00606F82" w:rsidRPr="00A04EE7" w14:paraId="1E1811D9"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640E9286" w14:textId="1A3EC702" w:rsidR="00606F82" w:rsidRDefault="00606F82">
            <w:pPr>
              <w:pStyle w:val="af0"/>
              <w:spacing w:after="0"/>
              <w:rPr>
                <w:rFonts w:ascii="Times New Roman" w:hAnsi="Times New Roman" w:cs="Times New Roman"/>
                <w:sz w:val="24"/>
                <w:szCs w:val="24"/>
                <w:lang w:val="ro-RO"/>
              </w:rPr>
            </w:pPr>
            <w:proofErr w:type="spellStart"/>
            <w:r>
              <w:rPr>
                <w:rFonts w:ascii="Times New Roman" w:hAnsi="Times New Roman" w:cs="Times New Roman"/>
                <w:sz w:val="24"/>
                <w:szCs w:val="24"/>
                <w:lang w:val="en-US"/>
              </w:rPr>
              <w:t>Cererea</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solicitantului</w:t>
            </w:r>
            <w:proofErr w:type="spellEnd"/>
            <w:r>
              <w:rPr>
                <w:rFonts w:ascii="Times New Roman" w:hAnsi="Times New Roman" w:cs="Times New Roman"/>
                <w:sz w:val="24"/>
                <w:szCs w:val="24"/>
                <w:lang w:val="en-US"/>
              </w:rPr>
              <w:t xml:space="preserve"> </w:t>
            </w:r>
            <w:r w:rsidR="00437C9E">
              <w:rPr>
                <w:rFonts w:ascii="Times New Roman" w:hAnsi="Times New Roman" w:cs="Times New Roman"/>
                <w:sz w:val="24"/>
                <w:szCs w:val="24"/>
                <w:lang w:val="en-US"/>
              </w:rPr>
              <w:t xml:space="preserve"> XXX</w:t>
            </w:r>
            <w:proofErr w:type="gramEnd"/>
            <w:r w:rsidR="00437C9E">
              <w:rPr>
                <w:rFonts w:ascii="Times New Roman" w:hAnsi="Times New Roman" w:cs="Times New Roman"/>
                <w:sz w:val="24"/>
                <w:szCs w:val="24"/>
                <w:lang w:val="en-US"/>
              </w:rPr>
              <w:t xml:space="preserve"> </w:t>
            </w:r>
            <w:proofErr w:type="spellStart"/>
            <w:r w:rsidR="00437C9E">
              <w:rPr>
                <w:rFonts w:ascii="Times New Roman" w:hAnsi="Times New Roman" w:cs="Times New Roman"/>
                <w:sz w:val="24"/>
                <w:szCs w:val="24"/>
                <w:lang w:val="en-US"/>
              </w:rPr>
              <w:t>XXX</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cumpărarea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surplusului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teren</w:t>
            </w:r>
            <w:proofErr w:type="spellEnd"/>
            <w:r>
              <w:rPr>
                <w:rFonts w:ascii="Times New Roman" w:hAnsi="Times New Roman" w:cs="Times New Roman"/>
                <w:sz w:val="24"/>
                <w:szCs w:val="24"/>
                <w:lang w:val="en-US"/>
              </w:rPr>
              <w:t xml:space="preserve"> de pe </w:t>
            </w:r>
            <w:proofErr w:type="spellStart"/>
            <w:r>
              <w:rPr>
                <w:rFonts w:ascii="Times New Roman" w:hAnsi="Times New Roman" w:cs="Times New Roman"/>
                <w:sz w:val="24"/>
                <w:szCs w:val="24"/>
                <w:lang w:val="en-US"/>
              </w:rPr>
              <w:t>lingă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casă</w:t>
            </w:r>
            <w:proofErr w:type="spellEnd"/>
            <w:r>
              <w:rPr>
                <w:rFonts w:ascii="Times New Roman" w:hAnsi="Times New Roman" w:cs="Times New Roman"/>
                <w:sz w:val="24"/>
                <w:szCs w:val="24"/>
                <w:lang w:val="en-US"/>
              </w:rPr>
              <w:t>.</w:t>
            </w:r>
          </w:p>
        </w:tc>
      </w:tr>
      <w:tr w:rsidR="00606F82" w:rsidRPr="00A04EE7" w14:paraId="4653AD58"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1C716C47" w14:textId="77777777" w:rsidR="00606F82" w:rsidRDefault="00606F82">
            <w:pPr>
              <w:pStyle w:val="af0"/>
              <w:numPr>
                <w:ilvl w:val="0"/>
                <w:numId w:val="62"/>
              </w:numPr>
              <w:spacing w:after="0" w:line="240" w:lineRule="auto"/>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Descrierea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gradului</w:t>
            </w:r>
            <w:proofErr w:type="spellEnd"/>
            <w:r>
              <w:rPr>
                <w:rFonts w:ascii="Times New Roman" w:hAnsi="Times New Roman" w:cs="Times New Roman"/>
                <w:b/>
                <w:sz w:val="24"/>
                <w:szCs w:val="24"/>
                <w:lang w:val="en-US"/>
              </w:rPr>
              <w:t xml:space="preserve"> de </w:t>
            </w:r>
            <w:proofErr w:type="spellStart"/>
            <w:r>
              <w:rPr>
                <w:rFonts w:ascii="Times New Roman" w:hAnsi="Times New Roman" w:cs="Times New Roman"/>
                <w:b/>
                <w:sz w:val="24"/>
                <w:szCs w:val="24"/>
                <w:lang w:val="en-US"/>
              </w:rPr>
              <w:t>compatibilitate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pentru</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proiectele</w:t>
            </w:r>
            <w:proofErr w:type="spellEnd"/>
            <w:r>
              <w:rPr>
                <w:rFonts w:ascii="Times New Roman" w:hAnsi="Times New Roman" w:cs="Times New Roman"/>
                <w:b/>
                <w:sz w:val="24"/>
                <w:szCs w:val="24"/>
                <w:lang w:val="en-US"/>
              </w:rPr>
              <w:t xml:space="preserve"> care au </w:t>
            </w:r>
            <w:proofErr w:type="gramStart"/>
            <w:r>
              <w:rPr>
                <w:rFonts w:ascii="Times New Roman" w:hAnsi="Times New Roman" w:cs="Times New Roman"/>
                <w:b/>
                <w:sz w:val="24"/>
                <w:szCs w:val="24"/>
                <w:lang w:val="en-US"/>
              </w:rPr>
              <w:t>ca  scop</w:t>
            </w:r>
            <w:proofErr w:type="gram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armonizarea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Legislatiei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Uniunii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Europene</w:t>
            </w:r>
            <w:proofErr w:type="spellEnd"/>
          </w:p>
        </w:tc>
      </w:tr>
      <w:tr w:rsidR="00606F82" w:rsidRPr="00A04EE7" w14:paraId="62601100"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132DE2BC" w14:textId="77777777" w:rsidR="00606F82" w:rsidRDefault="00606F82">
            <w:pPr>
              <w:pStyle w:val="af0"/>
              <w:spacing w:after="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Proiectul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decizie</w:t>
            </w:r>
            <w:proofErr w:type="spellEnd"/>
            <w:r>
              <w:rPr>
                <w:rFonts w:ascii="Times New Roman" w:hAnsi="Times New Roman" w:cs="Times New Roman"/>
                <w:sz w:val="24"/>
                <w:szCs w:val="24"/>
                <w:lang w:val="en-US"/>
              </w:rPr>
              <w:t xml:space="preserve"> nu contravene </w:t>
            </w:r>
            <w:proofErr w:type="spellStart"/>
            <w:r>
              <w:rPr>
                <w:rFonts w:ascii="Times New Roman" w:hAnsi="Times New Roman" w:cs="Times New Roman"/>
                <w:sz w:val="24"/>
                <w:szCs w:val="24"/>
                <w:lang w:val="en-US"/>
              </w:rPr>
              <w:t>Legislatiei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Uniunii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Europene</w:t>
            </w:r>
            <w:proofErr w:type="spellEnd"/>
          </w:p>
        </w:tc>
      </w:tr>
      <w:tr w:rsidR="00606F82" w:rsidRPr="00A04EE7" w14:paraId="30951171"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1A790A83" w14:textId="77777777" w:rsidR="00606F82" w:rsidRDefault="00606F82">
            <w:pPr>
              <w:pStyle w:val="af0"/>
              <w:numPr>
                <w:ilvl w:val="0"/>
                <w:numId w:val="62"/>
              </w:numPr>
              <w:spacing w:after="0" w:line="240" w:lineRule="auto"/>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Principalele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prevederi</w:t>
            </w:r>
            <w:proofErr w:type="spellEnd"/>
            <w:r>
              <w:rPr>
                <w:rFonts w:ascii="Times New Roman" w:hAnsi="Times New Roman" w:cs="Times New Roman"/>
                <w:b/>
                <w:sz w:val="24"/>
                <w:szCs w:val="24"/>
                <w:lang w:val="en-US"/>
              </w:rPr>
              <w:t xml:space="preserve"> ale </w:t>
            </w:r>
            <w:proofErr w:type="spellStart"/>
            <w:r>
              <w:rPr>
                <w:rFonts w:ascii="Times New Roman" w:hAnsi="Times New Roman" w:cs="Times New Roman"/>
                <w:b/>
                <w:sz w:val="24"/>
                <w:szCs w:val="24"/>
                <w:lang w:val="en-US"/>
              </w:rPr>
              <w:t>proiectului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și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evidențierea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elementelor</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noi</w:t>
            </w:r>
            <w:proofErr w:type="spellEnd"/>
          </w:p>
        </w:tc>
      </w:tr>
      <w:tr w:rsidR="00606F82" w:rsidRPr="00A04EE7" w14:paraId="5921FC76"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61CAEB53" w14:textId="77777777" w:rsidR="00606F82" w:rsidRDefault="00606F82">
            <w:pPr>
              <w:spacing w:after="0"/>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1.1 Se </w:t>
            </w:r>
            <w:proofErr w:type="spellStart"/>
            <w:r>
              <w:rPr>
                <w:rFonts w:ascii="Times New Roman" w:hAnsi="Times New Roman" w:cs="Times New Roman"/>
                <w:sz w:val="24"/>
                <w:szCs w:val="24"/>
                <w:lang w:val="en-US"/>
              </w:rPr>
              <w:t>propune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modificarea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suprafetei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terenului</w:t>
            </w:r>
            <w:proofErr w:type="spellEnd"/>
            <w:r>
              <w:rPr>
                <w:rFonts w:ascii="Times New Roman" w:hAnsi="Times New Roman" w:cs="Times New Roman"/>
                <w:sz w:val="24"/>
                <w:szCs w:val="24"/>
                <w:lang w:val="en-US"/>
              </w:rPr>
              <w:t xml:space="preserve"> cu nr. cadastral 3828113.018 </w:t>
            </w:r>
            <w:bookmarkStart w:id="15" w:name="_Hlk165962031"/>
            <w:r>
              <w:rPr>
                <w:rFonts w:ascii="Times New Roman" w:hAnsi="Times New Roman" w:cs="Times New Roman"/>
                <w:sz w:val="24"/>
                <w:szCs w:val="24"/>
                <w:lang w:val="en-US"/>
              </w:rPr>
              <w:t xml:space="preserve">din 0,0439ha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0,0646ha</w:t>
            </w:r>
            <w:bookmarkEnd w:id="15"/>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Actului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constatare</w:t>
            </w:r>
            <w:proofErr w:type="spellEnd"/>
            <w:r>
              <w:rPr>
                <w:rFonts w:ascii="Times New Roman" w:hAnsi="Times New Roman" w:cs="Times New Roman"/>
                <w:sz w:val="24"/>
                <w:szCs w:val="24"/>
                <w:lang w:val="en-US"/>
              </w:rPr>
              <w:t xml:space="preserve"> pe </w:t>
            </w:r>
            <w:proofErr w:type="spellStart"/>
            <w:r>
              <w:rPr>
                <w:rFonts w:ascii="Times New Roman" w:hAnsi="Times New Roman" w:cs="Times New Roman"/>
                <w:sz w:val="24"/>
                <w:szCs w:val="24"/>
                <w:lang w:val="en-US"/>
              </w:rPr>
              <w:t>teren</w:t>
            </w:r>
            <w:proofErr w:type="spellEnd"/>
            <w:r>
              <w:rPr>
                <w:rFonts w:ascii="Times New Roman" w:hAnsi="Times New Roman" w:cs="Times New Roman"/>
                <w:sz w:val="24"/>
                <w:szCs w:val="24"/>
                <w:lang w:val="en-US"/>
              </w:rPr>
              <w:t>.</w:t>
            </w:r>
          </w:p>
          <w:p w14:paraId="40B2AFBC" w14:textId="4A8C4E9D" w:rsidR="00606F82" w:rsidRDefault="00606F82">
            <w:pPr>
              <w:spacing w:after="0"/>
              <w:ind w:left="360"/>
              <w:rPr>
                <w:rFonts w:ascii="Times New Roman" w:hAnsi="Times New Roman" w:cs="Times New Roman"/>
                <w:sz w:val="24"/>
                <w:szCs w:val="24"/>
                <w:lang w:val="en-US"/>
              </w:rPr>
            </w:pPr>
            <w:proofErr w:type="gramStart"/>
            <w:r>
              <w:rPr>
                <w:rFonts w:ascii="Times New Roman" w:hAnsi="Times New Roman" w:cs="Times New Roman"/>
                <w:sz w:val="24"/>
                <w:szCs w:val="24"/>
                <w:lang w:val="en-US"/>
              </w:rPr>
              <w:t>1.2  Se</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propune</w:t>
            </w:r>
            <w:proofErr w:type="spellEnd"/>
            <w:r>
              <w:rPr>
                <w:rFonts w:ascii="Times New Roman" w:hAnsi="Times New Roman" w:cs="Times New Roman"/>
                <w:sz w:val="24"/>
                <w:szCs w:val="24"/>
                <w:lang w:val="en-US"/>
              </w:rPr>
              <w:t xml:space="preserve"> de a fi </w:t>
            </w:r>
            <w:proofErr w:type="spellStart"/>
            <w:r>
              <w:rPr>
                <w:rFonts w:ascii="Times New Roman" w:hAnsi="Times New Roman" w:cs="Times New Roman"/>
                <w:sz w:val="24"/>
                <w:szCs w:val="24"/>
                <w:lang w:val="en-US"/>
              </w:rPr>
              <w:t>aprobat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Planul</w:t>
            </w:r>
            <w:proofErr w:type="spellEnd"/>
            <w:r>
              <w:rPr>
                <w:rFonts w:ascii="Times New Roman" w:hAnsi="Times New Roman" w:cs="Times New Roman"/>
                <w:b/>
                <w:bCs/>
                <w:sz w:val="24"/>
                <w:szCs w:val="24"/>
                <w:lang w:val="en-US"/>
              </w:rPr>
              <w:t xml:space="preserve"> geometric</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Actul</w:t>
            </w:r>
            <w:proofErr w:type="spellEnd"/>
            <w:r>
              <w:rPr>
                <w:rFonts w:ascii="Times New Roman" w:hAnsi="Times New Roman" w:cs="Times New Roman"/>
                <w:b/>
                <w:bCs/>
                <w:sz w:val="24"/>
                <w:szCs w:val="24"/>
                <w:lang w:val="en-US"/>
              </w:rPr>
              <w:t xml:space="preserve"> de </w:t>
            </w:r>
            <w:proofErr w:type="spellStart"/>
            <w:r>
              <w:rPr>
                <w:rFonts w:ascii="Times New Roman" w:hAnsi="Times New Roman" w:cs="Times New Roman"/>
                <w:b/>
                <w:bCs/>
                <w:sz w:val="24"/>
                <w:szCs w:val="24"/>
                <w:lang w:val="en-US"/>
              </w:rPr>
              <w:t>constatare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terenului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constructii</w:t>
            </w:r>
            <w:proofErr w:type="spellEnd"/>
            <w:r>
              <w:rPr>
                <w:rFonts w:ascii="Times New Roman" w:hAnsi="Times New Roman" w:cs="Times New Roman"/>
                <w:sz w:val="24"/>
                <w:szCs w:val="24"/>
                <w:lang w:val="en-US"/>
              </w:rPr>
              <w:t xml:space="preserve"> cu nr. cadastral 3828113.018 cu </w:t>
            </w:r>
            <w:proofErr w:type="spellStart"/>
            <w:r>
              <w:rPr>
                <w:rFonts w:ascii="Times New Roman" w:hAnsi="Times New Roman" w:cs="Times New Roman"/>
                <w:sz w:val="24"/>
                <w:szCs w:val="24"/>
                <w:lang w:val="en-US"/>
              </w:rPr>
              <w:t>suprafata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totală</w:t>
            </w:r>
            <w:proofErr w:type="spellEnd"/>
            <w:r>
              <w:rPr>
                <w:rFonts w:ascii="Times New Roman" w:hAnsi="Times New Roman" w:cs="Times New Roman"/>
                <w:sz w:val="24"/>
                <w:szCs w:val="24"/>
                <w:lang w:val="en-US"/>
              </w:rPr>
              <w:t xml:space="preserve"> de 0,0646ha, </w:t>
            </w:r>
            <w:proofErr w:type="spellStart"/>
            <w:r>
              <w:rPr>
                <w:rFonts w:ascii="Times New Roman" w:hAnsi="Times New Roman" w:cs="Times New Roman"/>
                <w:sz w:val="24"/>
                <w:szCs w:val="24"/>
                <w:lang w:val="en-US"/>
              </w:rPr>
              <w:t>dintre</w:t>
            </w:r>
            <w:proofErr w:type="spellEnd"/>
            <w:r>
              <w:rPr>
                <w:rFonts w:ascii="Times New Roman" w:hAnsi="Times New Roman" w:cs="Times New Roman"/>
                <w:sz w:val="24"/>
                <w:szCs w:val="24"/>
                <w:lang w:val="en-US"/>
              </w:rPr>
              <w:t xml:space="preserve"> care </w:t>
            </w:r>
            <w:proofErr w:type="spellStart"/>
            <w:r>
              <w:rPr>
                <w:rFonts w:ascii="Times New Roman" w:hAnsi="Times New Roman" w:cs="Times New Roman"/>
                <w:sz w:val="24"/>
                <w:szCs w:val="24"/>
                <w:lang w:val="en-US"/>
              </w:rPr>
              <w:t>suprafata</w:t>
            </w:r>
            <w:proofErr w:type="spellEnd"/>
            <w:r>
              <w:rPr>
                <w:rFonts w:ascii="Times New Roman" w:hAnsi="Times New Roman" w:cs="Times New Roman"/>
                <w:sz w:val="24"/>
                <w:szCs w:val="24"/>
                <w:lang w:val="en-US"/>
              </w:rPr>
              <w:t xml:space="preserve"> de 0,0439ha </w:t>
            </w:r>
            <w:proofErr w:type="spellStart"/>
            <w:r>
              <w:rPr>
                <w:rFonts w:ascii="Times New Roman" w:hAnsi="Times New Roman" w:cs="Times New Roman"/>
                <w:sz w:val="24"/>
                <w:szCs w:val="24"/>
                <w:lang w:val="en-US"/>
              </w:rPr>
              <w:t>apartine</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drept</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proprietate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cet.</w:t>
            </w:r>
            <w:proofErr w:type="gramStart"/>
            <w:r w:rsidR="00437C9E">
              <w:rPr>
                <w:rFonts w:ascii="Times New Roman" w:hAnsi="Times New Roman" w:cs="Times New Roman"/>
                <w:sz w:val="24"/>
                <w:szCs w:val="24"/>
                <w:lang w:val="en-US"/>
              </w:rPr>
              <w:t>B.XXXX</w:t>
            </w:r>
            <w:proofErr w:type="spellEnd"/>
            <w:proofErr w:type="gram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Titlului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autentificare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color w:val="000000"/>
                <w:sz w:val="24"/>
                <w:szCs w:val="24"/>
                <w:shd w:val="clear" w:color="auto" w:fill="FFFFFF"/>
                <w:lang w:val="en-US"/>
              </w:rPr>
              <w:t>deţinătorului</w:t>
            </w:r>
            <w:proofErr w:type="spellEnd"/>
            <w:r>
              <w:rPr>
                <w:rFonts w:ascii="Times New Roman" w:hAnsi="Times New Roman" w:cs="Times New Roman"/>
                <w:color w:val="000000"/>
                <w:sz w:val="24"/>
                <w:szCs w:val="24"/>
                <w:shd w:val="clear" w:color="auto" w:fill="FFFFFF"/>
                <w:lang w:val="en-US"/>
              </w:rPr>
              <w:t xml:space="preserve"> de </w:t>
            </w:r>
            <w:proofErr w:type="spellStart"/>
            <w:r>
              <w:rPr>
                <w:rFonts w:ascii="Times New Roman" w:hAnsi="Times New Roman" w:cs="Times New Roman"/>
                <w:color w:val="000000"/>
                <w:sz w:val="24"/>
                <w:szCs w:val="24"/>
                <w:shd w:val="clear" w:color="auto" w:fill="FFFFFF"/>
                <w:lang w:val="en-US"/>
              </w:rPr>
              <w:t>teren</w:t>
            </w:r>
            <w:proofErr w:type="spellEnd"/>
            <w:r>
              <w:rPr>
                <w:rFonts w:ascii="Times New Roman" w:hAnsi="Times New Roman" w:cs="Times New Roman"/>
                <w:color w:val="000000"/>
                <w:sz w:val="24"/>
                <w:szCs w:val="24"/>
                <w:shd w:val="clear" w:color="auto" w:fill="FFFFFF"/>
                <w:lang w:val="en-US"/>
              </w:rPr>
              <w:t xml:space="preserve"> nr. 3828113018 </w:t>
            </w:r>
            <w:proofErr w:type="gramStart"/>
            <w:r>
              <w:rPr>
                <w:rFonts w:ascii="Times New Roman" w:hAnsi="Times New Roman" w:cs="Times New Roman"/>
                <w:color w:val="000000"/>
                <w:sz w:val="24"/>
                <w:szCs w:val="24"/>
                <w:shd w:val="clear" w:color="auto" w:fill="FFFFFF"/>
                <w:lang w:val="en-US"/>
              </w:rPr>
              <w:t>din</w:t>
            </w:r>
            <w:proofErr w:type="gramEnd"/>
            <w:r>
              <w:rPr>
                <w:rFonts w:ascii="Times New Roman" w:hAnsi="Times New Roman" w:cs="Times New Roman"/>
                <w:color w:val="000000"/>
                <w:sz w:val="24"/>
                <w:szCs w:val="24"/>
                <w:shd w:val="clear" w:color="auto" w:fill="FFFFFF"/>
                <w:lang w:val="en-US"/>
              </w:rPr>
              <w:t xml:space="preserve"> 05.10.2009</w:t>
            </w:r>
            <w:r>
              <w:rPr>
                <w:rFonts w:ascii="Times New Roman" w:hAnsi="Times New Roman" w:cs="Times New Roman"/>
                <w:sz w:val="24"/>
                <w:szCs w:val="24"/>
                <w:lang w:val="en-US"/>
              </w:rPr>
              <w:t>.</w:t>
            </w:r>
          </w:p>
          <w:p w14:paraId="220C9E4F" w14:textId="77777777" w:rsidR="00606F82" w:rsidRDefault="00606F82">
            <w:pPr>
              <w:spacing w:after="0"/>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1.3 Se </w:t>
            </w:r>
            <w:proofErr w:type="spellStart"/>
            <w:r>
              <w:rPr>
                <w:rFonts w:ascii="Times New Roman" w:hAnsi="Times New Roman" w:cs="Times New Roman"/>
                <w:sz w:val="24"/>
                <w:szCs w:val="24"/>
                <w:lang w:val="en-US"/>
              </w:rPr>
              <w:t>propune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vinzarea-cumpărarea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surplusului</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suprafata</w:t>
            </w:r>
            <w:proofErr w:type="spellEnd"/>
            <w:r>
              <w:rPr>
                <w:rFonts w:ascii="Times New Roman" w:hAnsi="Times New Roman" w:cs="Times New Roman"/>
                <w:sz w:val="24"/>
                <w:szCs w:val="24"/>
                <w:lang w:val="en-US"/>
              </w:rPr>
              <w:t xml:space="preserve"> de 0,0207 ha (care nu </w:t>
            </w:r>
            <w:proofErr w:type="spellStart"/>
            <w:r>
              <w:rPr>
                <w:rFonts w:ascii="Times New Roman" w:hAnsi="Times New Roman" w:cs="Times New Roman"/>
                <w:sz w:val="24"/>
                <w:szCs w:val="24"/>
                <w:lang w:val="en-US"/>
              </w:rPr>
              <w:t>poate</w:t>
            </w:r>
            <w:proofErr w:type="spellEnd"/>
            <w:r>
              <w:rPr>
                <w:rFonts w:ascii="Times New Roman" w:hAnsi="Times New Roman" w:cs="Times New Roman"/>
                <w:sz w:val="24"/>
                <w:szCs w:val="24"/>
                <w:lang w:val="en-US"/>
              </w:rPr>
              <w:t xml:space="preserve"> fi format ca bun </w:t>
            </w:r>
            <w:proofErr w:type="spellStart"/>
            <w:r>
              <w:rPr>
                <w:rFonts w:ascii="Times New Roman" w:hAnsi="Times New Roman" w:cs="Times New Roman"/>
                <w:sz w:val="24"/>
                <w:szCs w:val="24"/>
                <w:lang w:val="en-US"/>
              </w:rPr>
              <w:t>imobil</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separat</w:t>
            </w:r>
            <w:proofErr w:type="spellEnd"/>
            <w:r>
              <w:rPr>
                <w:rFonts w:ascii="Times New Roman" w:hAnsi="Times New Roman" w:cs="Times New Roman"/>
                <w:sz w:val="24"/>
                <w:szCs w:val="24"/>
                <w:lang w:val="en-US"/>
              </w:rPr>
              <w:t>)  conform</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borderoului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calcul</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sumă</w:t>
            </w:r>
            <w:proofErr w:type="spellEnd"/>
            <w:r>
              <w:rPr>
                <w:rFonts w:ascii="Times New Roman" w:hAnsi="Times New Roman" w:cs="Times New Roman"/>
                <w:sz w:val="24"/>
                <w:szCs w:val="24"/>
                <w:lang w:val="en-US"/>
              </w:rPr>
              <w:t xml:space="preserve"> de - </w:t>
            </w:r>
            <w:r>
              <w:rPr>
                <w:rFonts w:ascii="Times New Roman" w:hAnsi="Times New Roman" w:cs="Times New Roman"/>
                <w:b/>
                <w:bCs/>
                <w:sz w:val="24"/>
                <w:szCs w:val="24"/>
                <w:lang w:val="en-US"/>
              </w:rPr>
              <w:t>456,25</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lei</w:t>
            </w:r>
            <w:r>
              <w:rPr>
                <w:rFonts w:ascii="Times New Roman" w:hAnsi="Times New Roman" w:cs="Times New Roman"/>
                <w:sz w:val="24"/>
                <w:szCs w:val="24"/>
                <w:lang w:val="en-US"/>
              </w:rPr>
              <w:t>.</w:t>
            </w:r>
          </w:p>
        </w:tc>
      </w:tr>
      <w:tr w:rsidR="00606F82" w14:paraId="177A2F47"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07DF2AD0" w14:textId="77777777" w:rsidR="00606F82" w:rsidRDefault="00606F82">
            <w:pPr>
              <w:spacing w:after="0"/>
              <w:ind w:left="360"/>
              <w:rPr>
                <w:rFonts w:ascii="Times New Roman" w:hAnsi="Times New Roman" w:cs="Times New Roman"/>
                <w:b/>
                <w:sz w:val="24"/>
                <w:szCs w:val="24"/>
                <w:lang w:val="ro-RO"/>
              </w:rPr>
            </w:pPr>
            <w:r>
              <w:rPr>
                <w:rFonts w:ascii="Times New Roman" w:hAnsi="Times New Roman" w:cs="Times New Roman"/>
                <w:b/>
                <w:sz w:val="24"/>
                <w:szCs w:val="24"/>
                <w:lang w:val="ro-RO"/>
              </w:rPr>
              <w:t>5.  Fundamentarea economico-financiară</w:t>
            </w:r>
          </w:p>
        </w:tc>
      </w:tr>
      <w:tr w:rsidR="00606F82" w:rsidRPr="00A04EE7" w14:paraId="1FD576F4"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457475BC" w14:textId="77777777" w:rsidR="00606F82" w:rsidRDefault="00606F82">
            <w:pPr>
              <w:pStyle w:val="af0"/>
              <w:spacing w:after="0"/>
              <w:rPr>
                <w:rFonts w:ascii="Times New Roman" w:hAnsi="Times New Roman" w:cs="Times New Roman"/>
                <w:i/>
                <w:sz w:val="24"/>
                <w:szCs w:val="24"/>
                <w:lang w:val="ro-RO"/>
              </w:rPr>
            </w:pPr>
            <w:r>
              <w:rPr>
                <w:rFonts w:ascii="Times New Roman" w:hAnsi="Times New Roman" w:cs="Times New Roman"/>
                <w:i/>
                <w:sz w:val="24"/>
                <w:szCs w:val="24"/>
                <w:lang w:val="ro-RO"/>
              </w:rPr>
              <w:t>Proiectul de decizie va fi finantat din bujetul local.</w:t>
            </w:r>
          </w:p>
        </w:tc>
      </w:tr>
      <w:tr w:rsidR="00606F82" w:rsidRPr="00A04EE7" w14:paraId="6FF425F8"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5B413752" w14:textId="77777777" w:rsidR="00606F82" w:rsidRDefault="00606F82">
            <w:pPr>
              <w:spacing w:after="0"/>
              <w:ind w:left="360"/>
              <w:rPr>
                <w:rFonts w:ascii="Times New Roman" w:hAnsi="Times New Roman" w:cs="Times New Roman"/>
                <w:b/>
                <w:sz w:val="24"/>
                <w:szCs w:val="24"/>
                <w:lang w:val="ro-RO"/>
              </w:rPr>
            </w:pPr>
            <w:r>
              <w:rPr>
                <w:rFonts w:ascii="Times New Roman" w:hAnsi="Times New Roman" w:cs="Times New Roman"/>
                <w:b/>
                <w:sz w:val="24"/>
                <w:szCs w:val="24"/>
                <w:lang w:val="ro-RO"/>
              </w:rPr>
              <w:t>6.Modul de încorporare a actului în cadrul normativ în vigoare</w:t>
            </w:r>
          </w:p>
        </w:tc>
      </w:tr>
      <w:tr w:rsidR="00606F82" w:rsidRPr="00A04EE7" w14:paraId="2D30FF92"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04618B7D" w14:textId="438144D3" w:rsidR="00606F82" w:rsidRDefault="00606F82">
            <w:pPr>
              <w:spacing w:after="0"/>
              <w:rPr>
                <w:rFonts w:ascii="Times New Roman" w:hAnsi="Times New Roman" w:cs="Times New Roman"/>
                <w:sz w:val="24"/>
                <w:szCs w:val="24"/>
                <w:lang w:val="ro-RO"/>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baza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instrucțiunii</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modul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executare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lucrărilor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cadastrale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nivel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teren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aprobată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Ordinul</w:t>
            </w:r>
            <w:proofErr w:type="spellEnd"/>
            <w:r>
              <w:rPr>
                <w:rFonts w:ascii="Times New Roman" w:hAnsi="Times New Roman" w:cs="Times New Roman"/>
                <w:sz w:val="24"/>
                <w:szCs w:val="24"/>
                <w:lang w:val="en-US"/>
              </w:rPr>
              <w:t xml:space="preserve"> nr.70 din 04.08.2017, </w:t>
            </w:r>
            <w:proofErr w:type="spellStart"/>
            <w:r>
              <w:rPr>
                <w:rFonts w:ascii="Times New Roman" w:hAnsi="Times New Roman" w:cs="Times New Roman"/>
                <w:sz w:val="24"/>
                <w:szCs w:val="24"/>
                <w:lang w:val="en-US"/>
              </w:rPr>
              <w:t>modificat</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Ordinul</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Agentiei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Relatii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Funciare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Cadastru</w:t>
            </w:r>
            <w:proofErr w:type="spellEnd"/>
            <w:r>
              <w:rPr>
                <w:rFonts w:ascii="Times New Roman" w:hAnsi="Times New Roman" w:cs="Times New Roman"/>
                <w:sz w:val="24"/>
                <w:szCs w:val="24"/>
                <w:lang w:val="en-US"/>
              </w:rPr>
              <w:t xml:space="preserve"> nr.16 din 09.03.2022; </w:t>
            </w:r>
            <w:proofErr w:type="spellStart"/>
            <w:r>
              <w:rPr>
                <w:rFonts w:ascii="Times New Roman" w:hAnsi="Times New Roman" w:cs="Times New Roman"/>
                <w:sz w:val="24"/>
                <w:szCs w:val="24"/>
                <w:lang w:val="en-US"/>
              </w:rPr>
              <w:t>Regulamentului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corectare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erorilor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comise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procesul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atribuirii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proprietate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terenurilor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aprobat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Hotarirea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Guvernului</w:t>
            </w:r>
            <w:proofErr w:type="spellEnd"/>
            <w:r>
              <w:rPr>
                <w:rFonts w:ascii="Times New Roman" w:hAnsi="Times New Roman" w:cs="Times New Roman"/>
                <w:sz w:val="24"/>
                <w:szCs w:val="24"/>
                <w:lang w:val="en-US"/>
              </w:rPr>
              <w:t xml:space="preserve"> nr.437/2019, </w:t>
            </w:r>
            <w:proofErr w:type="spellStart"/>
            <w:r>
              <w:rPr>
                <w:rFonts w:ascii="Times New Roman" w:hAnsi="Times New Roman" w:cs="Times New Roman"/>
                <w:sz w:val="24"/>
                <w:szCs w:val="24"/>
                <w:lang w:val="en-US"/>
              </w:rPr>
              <w:t>modificat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Hotărîrea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Guvernului</w:t>
            </w:r>
            <w:proofErr w:type="spellEnd"/>
            <w:r>
              <w:rPr>
                <w:rFonts w:ascii="Times New Roman" w:hAnsi="Times New Roman" w:cs="Times New Roman"/>
                <w:sz w:val="24"/>
                <w:szCs w:val="24"/>
                <w:lang w:val="en-US"/>
              </w:rPr>
              <w:t xml:space="preserve"> nr. 365 din 24.11.2021; art.14 </w:t>
            </w:r>
            <w:proofErr w:type="spellStart"/>
            <w:proofErr w:type="gramStart"/>
            <w:r>
              <w:rPr>
                <w:rFonts w:ascii="Times New Roman" w:hAnsi="Times New Roman" w:cs="Times New Roman"/>
                <w:sz w:val="24"/>
                <w:szCs w:val="24"/>
                <w:lang w:val="en-US"/>
              </w:rPr>
              <w:t>alin</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2) din </w:t>
            </w:r>
            <w:proofErr w:type="spellStart"/>
            <w:r>
              <w:rPr>
                <w:rFonts w:ascii="Times New Roman" w:hAnsi="Times New Roman" w:cs="Times New Roman"/>
                <w:sz w:val="24"/>
                <w:szCs w:val="24"/>
                <w:lang w:val="en-US"/>
              </w:rPr>
              <w:t>Legea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administratia</w:t>
            </w:r>
            <w:proofErr w:type="spellEnd"/>
            <w:r>
              <w:rPr>
                <w:rFonts w:ascii="Times New Roman" w:hAnsi="Times New Roman" w:cs="Times New Roman"/>
                <w:sz w:val="24"/>
                <w:szCs w:val="24"/>
                <w:lang w:val="en-US"/>
              </w:rPr>
              <w:t xml:space="preserve"> publica </w:t>
            </w:r>
            <w:proofErr w:type="spellStart"/>
            <w:r>
              <w:rPr>
                <w:rFonts w:ascii="Times New Roman" w:hAnsi="Times New Roman" w:cs="Times New Roman"/>
                <w:sz w:val="24"/>
                <w:szCs w:val="24"/>
                <w:lang w:val="en-US"/>
              </w:rPr>
              <w:t>locala</w:t>
            </w:r>
            <w:proofErr w:type="spellEnd"/>
            <w:r>
              <w:rPr>
                <w:rFonts w:ascii="Times New Roman" w:hAnsi="Times New Roman" w:cs="Times New Roman"/>
                <w:sz w:val="24"/>
                <w:szCs w:val="24"/>
                <w:lang w:val="en-US"/>
              </w:rPr>
              <w:t xml:space="preserve"> nr.436/2006;  art.4 </w:t>
            </w:r>
            <w:proofErr w:type="spellStart"/>
            <w:r>
              <w:rPr>
                <w:rFonts w:ascii="Times New Roman" w:hAnsi="Times New Roman" w:cs="Times New Roman"/>
                <w:sz w:val="24"/>
                <w:szCs w:val="24"/>
                <w:lang w:val="en-US"/>
              </w:rPr>
              <w:t>alin</w:t>
            </w:r>
            <w:proofErr w:type="spellEnd"/>
            <w:r>
              <w:rPr>
                <w:rFonts w:ascii="Times New Roman" w:hAnsi="Times New Roman" w:cs="Times New Roman"/>
                <w:sz w:val="24"/>
                <w:szCs w:val="24"/>
                <w:lang w:val="en-US"/>
              </w:rPr>
              <w:t xml:space="preserve">.(10) din </w:t>
            </w:r>
            <w:proofErr w:type="spellStart"/>
            <w:r>
              <w:rPr>
                <w:rFonts w:ascii="Times New Roman" w:hAnsi="Times New Roman" w:cs="Times New Roman"/>
                <w:sz w:val="24"/>
                <w:szCs w:val="24"/>
                <w:lang w:val="en-US"/>
              </w:rPr>
              <w:t>Legea</w:t>
            </w:r>
            <w:proofErr w:type="spellEnd"/>
            <w:r>
              <w:rPr>
                <w:rFonts w:ascii="Times New Roman" w:hAnsi="Times New Roman" w:cs="Times New Roman"/>
                <w:sz w:val="24"/>
                <w:szCs w:val="24"/>
                <w:lang w:val="en-US"/>
              </w:rPr>
              <w:t xml:space="preserve"> nr.1308/1997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pretul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normativ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vînzare-cumparare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pămîntului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examinînd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cererea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dlui</w:t>
            </w:r>
            <w:proofErr w:type="spellEnd"/>
            <w:r>
              <w:rPr>
                <w:rFonts w:ascii="Times New Roman" w:hAnsi="Times New Roman" w:cs="Times New Roman"/>
                <w:sz w:val="24"/>
                <w:szCs w:val="24"/>
                <w:lang w:val="en-US"/>
              </w:rPr>
              <w:t xml:space="preserve"> </w:t>
            </w:r>
            <w:r w:rsidR="00437C9E">
              <w:rPr>
                <w:rFonts w:ascii="Times New Roman" w:hAnsi="Times New Roman" w:cs="Times New Roman"/>
                <w:sz w:val="24"/>
                <w:szCs w:val="24"/>
                <w:lang w:val="en-US"/>
              </w:rPr>
              <w:t xml:space="preserve">XXX </w:t>
            </w:r>
            <w:proofErr w:type="spellStart"/>
            <w:r w:rsidR="00437C9E">
              <w:rPr>
                <w:rFonts w:ascii="Times New Roman" w:hAnsi="Times New Roman" w:cs="Times New Roman"/>
                <w:sz w:val="24"/>
                <w:szCs w:val="24"/>
                <w:lang w:val="en-US"/>
              </w:rPr>
              <w:t>XXX</w:t>
            </w:r>
            <w:proofErr w:type="spellEnd"/>
            <w:r>
              <w:rPr>
                <w:rFonts w:ascii="Times New Roman" w:hAnsi="Times New Roman" w:cs="Times New Roman"/>
                <w:b/>
                <w:sz w:val="24"/>
                <w:szCs w:val="24"/>
                <w:lang w:val="en-US"/>
              </w:rPr>
              <w:t>.</w:t>
            </w:r>
          </w:p>
        </w:tc>
      </w:tr>
      <w:tr w:rsidR="00606F82" w:rsidRPr="00A04EE7" w14:paraId="0526894E"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4BC9509E" w14:textId="77777777" w:rsidR="00606F82" w:rsidRDefault="00606F82">
            <w:pPr>
              <w:spacing w:after="0"/>
              <w:ind w:left="360"/>
              <w:rPr>
                <w:rFonts w:ascii="Times New Roman" w:hAnsi="Times New Roman" w:cs="Times New Roman"/>
                <w:sz w:val="24"/>
                <w:szCs w:val="24"/>
                <w:lang w:val="en-US"/>
              </w:rPr>
            </w:pPr>
            <w:r>
              <w:rPr>
                <w:rFonts w:ascii="Times New Roman" w:hAnsi="Times New Roman" w:cs="Times New Roman"/>
                <w:b/>
                <w:sz w:val="24"/>
                <w:szCs w:val="24"/>
                <w:lang w:val="ro-RO"/>
              </w:rPr>
              <w:t>7.Avizarea şi consultarea publică a proiectului</w:t>
            </w:r>
          </w:p>
        </w:tc>
      </w:tr>
      <w:tr w:rsidR="00606F82" w:rsidRPr="00A04EE7" w14:paraId="4723651B"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326E28E3" w14:textId="77777777" w:rsidR="00606F82" w:rsidRDefault="00606F82">
            <w:pPr>
              <w:spacing w:after="0"/>
              <w:rPr>
                <w:rFonts w:ascii="Times New Roman" w:hAnsi="Times New Roman" w:cs="Times New Roman"/>
                <w:b/>
                <w:sz w:val="24"/>
                <w:szCs w:val="24"/>
                <w:lang w:val="en-US"/>
              </w:rPr>
            </w:pPr>
            <w:r>
              <w:rPr>
                <w:rFonts w:ascii="Times New Roman" w:hAnsi="Times New Roman" w:cs="Times New Roman"/>
                <w:i/>
                <w:sz w:val="24"/>
                <w:szCs w:val="24"/>
                <w:lang w:val="ro-RO"/>
              </w:rPr>
              <w:t xml:space="preserve">Proiectul se propune comisiei consultative de specialitate pentru probleme administrative, economie, buget și finanțe pentru examinare și avizare și Consiliului Local spre aprobare, totodată va fi supus consultării publice, conform art.32 din Legea nr.100 din 22 decembrie 2017 cu privire la actele normative, fiind plasat pe pagina Web, al primăriei Doroțcaia, </w:t>
            </w:r>
            <w:r>
              <w:rPr>
                <w:rFonts w:ascii="Times New Roman" w:hAnsi="Times New Roman" w:cs="Times New Roman"/>
                <w:i/>
                <w:color w:val="44546A" w:themeColor="text2"/>
                <w:sz w:val="24"/>
                <w:szCs w:val="24"/>
                <w:u w:val="single"/>
                <w:lang w:val="ro-RO"/>
              </w:rPr>
              <w:t>www.primariadorotcaia.md,</w:t>
            </w:r>
            <w:r>
              <w:rPr>
                <w:rFonts w:ascii="Times New Roman" w:hAnsi="Times New Roman" w:cs="Times New Roman"/>
                <w:sz w:val="24"/>
                <w:szCs w:val="24"/>
                <w:lang w:val="en-US"/>
              </w:rPr>
              <w:t xml:space="preserve">  </w:t>
            </w:r>
          </w:p>
        </w:tc>
      </w:tr>
      <w:tr w:rsidR="00606F82" w14:paraId="48F2D7DD"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33EA9214" w14:textId="77777777" w:rsidR="00606F82" w:rsidRDefault="00606F82">
            <w:pPr>
              <w:spacing w:after="0"/>
              <w:ind w:left="360"/>
              <w:rPr>
                <w:rFonts w:ascii="Times New Roman" w:hAnsi="Times New Roman" w:cs="Times New Roman"/>
                <w:b/>
                <w:sz w:val="24"/>
                <w:szCs w:val="24"/>
                <w:lang w:val="en-US"/>
              </w:rPr>
            </w:pPr>
            <w:r>
              <w:rPr>
                <w:rFonts w:ascii="Times New Roman" w:hAnsi="Times New Roman" w:cs="Times New Roman"/>
                <w:b/>
                <w:sz w:val="24"/>
                <w:szCs w:val="24"/>
                <w:lang w:val="en-US"/>
              </w:rPr>
              <w:t xml:space="preserve">8.Consultarea </w:t>
            </w:r>
            <w:proofErr w:type="spellStart"/>
            <w:r>
              <w:rPr>
                <w:rFonts w:ascii="Times New Roman" w:hAnsi="Times New Roman" w:cs="Times New Roman"/>
                <w:b/>
                <w:sz w:val="24"/>
                <w:szCs w:val="24"/>
                <w:lang w:val="en-US"/>
              </w:rPr>
              <w:t>expertizei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anticorupție</w:t>
            </w:r>
            <w:proofErr w:type="spellEnd"/>
          </w:p>
        </w:tc>
      </w:tr>
      <w:tr w:rsidR="00606F82" w14:paraId="4916C079"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275027E2" w14:textId="77777777" w:rsidR="00606F82" w:rsidRDefault="00606F82">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w:t>
            </w:r>
          </w:p>
        </w:tc>
      </w:tr>
      <w:tr w:rsidR="00606F82" w14:paraId="7EA16363"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08E2C4B7" w14:textId="77777777" w:rsidR="00606F82" w:rsidRDefault="00606F82">
            <w:pPr>
              <w:spacing w:after="0"/>
              <w:ind w:left="360"/>
              <w:rPr>
                <w:rFonts w:ascii="Times New Roman" w:hAnsi="Times New Roman" w:cs="Times New Roman"/>
                <w:b/>
                <w:sz w:val="24"/>
                <w:szCs w:val="24"/>
                <w:lang w:val="en-US"/>
              </w:rPr>
            </w:pPr>
            <w:r>
              <w:rPr>
                <w:rFonts w:ascii="Times New Roman" w:hAnsi="Times New Roman" w:cs="Times New Roman"/>
                <w:b/>
                <w:sz w:val="24"/>
                <w:szCs w:val="24"/>
                <w:lang w:val="en-US"/>
              </w:rPr>
              <w:t xml:space="preserve">9.Consultarea </w:t>
            </w:r>
            <w:proofErr w:type="spellStart"/>
            <w:r>
              <w:rPr>
                <w:rFonts w:ascii="Times New Roman" w:hAnsi="Times New Roman" w:cs="Times New Roman"/>
                <w:b/>
                <w:sz w:val="24"/>
                <w:szCs w:val="24"/>
                <w:lang w:val="en-US"/>
              </w:rPr>
              <w:t>expertizei</w:t>
            </w:r>
            <w:proofErr w:type="spellEnd"/>
            <w:r>
              <w:rPr>
                <w:rFonts w:ascii="Times New Roman" w:hAnsi="Times New Roman" w:cs="Times New Roman"/>
                <w:b/>
                <w:sz w:val="24"/>
                <w:szCs w:val="24"/>
                <w:lang w:val="en-US"/>
              </w:rPr>
              <w:t xml:space="preserve"> de </w:t>
            </w:r>
            <w:proofErr w:type="spellStart"/>
            <w:r>
              <w:rPr>
                <w:rFonts w:ascii="Times New Roman" w:hAnsi="Times New Roman" w:cs="Times New Roman"/>
                <w:b/>
                <w:sz w:val="24"/>
                <w:szCs w:val="24"/>
                <w:lang w:val="en-US"/>
              </w:rPr>
              <w:t>compatibilitate</w:t>
            </w:r>
            <w:proofErr w:type="spellEnd"/>
          </w:p>
        </w:tc>
      </w:tr>
      <w:tr w:rsidR="00606F82" w14:paraId="06EF8EB8"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106ED50A" w14:textId="77777777" w:rsidR="00606F82" w:rsidRDefault="00606F82">
            <w:pPr>
              <w:pStyle w:val="af0"/>
              <w:spacing w:after="0"/>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606F82" w14:paraId="315EBABB"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2F42D128" w14:textId="77777777" w:rsidR="00606F82" w:rsidRDefault="00606F82">
            <w:pPr>
              <w:spacing w:after="0"/>
              <w:ind w:left="360"/>
              <w:rPr>
                <w:rFonts w:ascii="Times New Roman" w:hAnsi="Times New Roman" w:cs="Times New Roman"/>
                <w:b/>
                <w:sz w:val="24"/>
                <w:szCs w:val="24"/>
                <w:lang w:val="en-US"/>
              </w:rPr>
            </w:pPr>
            <w:r>
              <w:rPr>
                <w:rFonts w:ascii="Times New Roman" w:hAnsi="Times New Roman" w:cs="Times New Roman"/>
                <w:b/>
                <w:sz w:val="24"/>
                <w:szCs w:val="24"/>
                <w:lang w:val="en-US"/>
              </w:rPr>
              <w:t xml:space="preserve">10.Consultarile </w:t>
            </w:r>
            <w:proofErr w:type="spellStart"/>
            <w:r>
              <w:rPr>
                <w:rFonts w:ascii="Times New Roman" w:hAnsi="Times New Roman" w:cs="Times New Roman"/>
                <w:b/>
                <w:sz w:val="24"/>
                <w:szCs w:val="24"/>
                <w:lang w:val="en-US"/>
              </w:rPr>
              <w:t>expertizei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juridice</w:t>
            </w:r>
            <w:proofErr w:type="spellEnd"/>
          </w:p>
        </w:tc>
      </w:tr>
      <w:tr w:rsidR="00606F82" w:rsidRPr="00A04EE7" w14:paraId="02C6EAFE"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1A2E718D" w14:textId="77777777" w:rsidR="00606F82" w:rsidRDefault="00606F82">
            <w:pPr>
              <w:pStyle w:val="af0"/>
              <w:spacing w:after="0"/>
              <w:rPr>
                <w:rFonts w:ascii="Times New Roman" w:hAnsi="Times New Roman" w:cs="Times New Roman"/>
                <w:sz w:val="24"/>
                <w:szCs w:val="24"/>
                <w:lang w:val="en-US"/>
              </w:rPr>
            </w:pPr>
            <w:r>
              <w:rPr>
                <w:rFonts w:ascii="Times New Roman" w:hAnsi="Times New Roman" w:cs="Times New Roman"/>
                <w:i/>
                <w:sz w:val="24"/>
                <w:szCs w:val="24"/>
                <w:lang w:val="ro-RO"/>
              </w:rPr>
              <w:t>Proiectul de decizie se încadrează în normele legislației în vigoare</w:t>
            </w:r>
          </w:p>
        </w:tc>
      </w:tr>
      <w:tr w:rsidR="00606F82" w14:paraId="264533DD"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2431D1AA" w14:textId="77777777" w:rsidR="00606F82" w:rsidRDefault="00606F82">
            <w:pPr>
              <w:spacing w:after="0"/>
              <w:ind w:left="360"/>
              <w:rPr>
                <w:rFonts w:ascii="Times New Roman" w:hAnsi="Times New Roman" w:cs="Times New Roman"/>
                <w:b/>
                <w:sz w:val="24"/>
                <w:szCs w:val="24"/>
                <w:lang w:val="en-US"/>
              </w:rPr>
            </w:pPr>
            <w:r>
              <w:rPr>
                <w:rFonts w:ascii="Times New Roman" w:hAnsi="Times New Roman" w:cs="Times New Roman"/>
                <w:b/>
                <w:sz w:val="24"/>
                <w:szCs w:val="24"/>
                <w:lang w:val="en-US"/>
              </w:rPr>
              <w:t xml:space="preserve">11.Consultarile </w:t>
            </w:r>
            <w:proofErr w:type="spellStart"/>
            <w:r>
              <w:rPr>
                <w:rFonts w:ascii="Times New Roman" w:hAnsi="Times New Roman" w:cs="Times New Roman"/>
                <w:b/>
                <w:sz w:val="24"/>
                <w:szCs w:val="24"/>
                <w:lang w:val="en-US"/>
              </w:rPr>
              <w:t>altor</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expertize</w:t>
            </w:r>
            <w:proofErr w:type="spellEnd"/>
          </w:p>
        </w:tc>
      </w:tr>
      <w:tr w:rsidR="00606F82" w14:paraId="7ABC60E2"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47E36C3E" w14:textId="77777777" w:rsidR="00606F82" w:rsidRDefault="00606F82">
            <w:pPr>
              <w:pStyle w:val="af0"/>
              <w:spacing w:after="0"/>
              <w:rPr>
                <w:rFonts w:ascii="Times New Roman" w:hAnsi="Times New Roman" w:cs="Times New Roman"/>
                <w:sz w:val="24"/>
                <w:szCs w:val="24"/>
                <w:lang w:val="en-US"/>
              </w:rPr>
            </w:pPr>
            <w:r>
              <w:rPr>
                <w:rFonts w:ascii="Times New Roman" w:hAnsi="Times New Roman" w:cs="Times New Roman"/>
                <w:sz w:val="24"/>
                <w:szCs w:val="24"/>
                <w:lang w:val="en-US"/>
              </w:rPr>
              <w:t>---------------------</w:t>
            </w:r>
          </w:p>
        </w:tc>
      </w:tr>
    </w:tbl>
    <w:p w14:paraId="27DDC08E" w14:textId="77777777" w:rsidR="00606F82" w:rsidRDefault="00606F82" w:rsidP="00606F82">
      <w:pPr>
        <w:spacing w:after="0"/>
        <w:rPr>
          <w:rFonts w:ascii="Times New Roman" w:hAnsi="Times New Roman" w:cs="Times New Roman"/>
          <w:sz w:val="24"/>
          <w:szCs w:val="24"/>
          <w:lang w:val="en-US"/>
        </w:rPr>
      </w:pPr>
    </w:p>
    <w:p w14:paraId="0130C435" w14:textId="77777777" w:rsidR="00606F82" w:rsidRDefault="00606F82" w:rsidP="00606F82">
      <w:pPr>
        <w:spacing w:after="0"/>
        <w:rPr>
          <w:rFonts w:ascii="Times New Roman" w:hAnsi="Times New Roman" w:cs="Times New Roman"/>
          <w:lang w:val="en-US"/>
        </w:rPr>
      </w:pPr>
      <w:r>
        <w:rPr>
          <w:rFonts w:ascii="Times New Roman" w:hAnsi="Times New Roman" w:cs="Times New Roman"/>
          <w:sz w:val="24"/>
          <w:szCs w:val="24"/>
          <w:lang w:val="en-US"/>
        </w:rPr>
        <w:t xml:space="preserve">Executor: </w:t>
      </w:r>
      <w:proofErr w:type="spellStart"/>
      <w:proofErr w:type="gramStart"/>
      <w:r>
        <w:rPr>
          <w:rFonts w:ascii="Times New Roman" w:hAnsi="Times New Roman" w:cs="Times New Roman"/>
          <w:sz w:val="24"/>
          <w:szCs w:val="24"/>
          <w:lang w:val="en-US"/>
        </w:rPr>
        <w:t>Sp.PRRPF</w:t>
      </w:r>
      <w:proofErr w:type="spellEnd"/>
      <w:proofErr w:type="gramEnd"/>
      <w:r>
        <w:rPr>
          <w:rFonts w:ascii="Times New Roman" w:hAnsi="Times New Roman" w:cs="Times New Roman"/>
          <w:sz w:val="24"/>
          <w:szCs w:val="24"/>
          <w:lang w:val="en-US"/>
        </w:rPr>
        <w:t xml:space="preserve">                                                                                         Maria Zavtoniev</w:t>
      </w:r>
    </w:p>
    <w:p w14:paraId="46E3D6B5" w14:textId="77777777" w:rsidR="00606F82" w:rsidRDefault="00606F82" w:rsidP="00606F82">
      <w:pPr>
        <w:spacing w:after="0"/>
        <w:ind w:firstLine="709"/>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                                                                                                                          PROIECT:</w:t>
      </w:r>
    </w:p>
    <w:p w14:paraId="2DB0B31A" w14:textId="77777777" w:rsidR="00606F82" w:rsidRDefault="00606F82" w:rsidP="00606F82">
      <w:pPr>
        <w:spacing w:after="0"/>
        <w:ind w:firstLine="709"/>
        <w:jc w:val="both"/>
        <w:rPr>
          <w:rFonts w:ascii="Times New Roman" w:hAnsi="Times New Roman" w:cs="Times New Roman"/>
          <w:sz w:val="24"/>
          <w:szCs w:val="24"/>
          <w:lang w:val="en-US"/>
        </w:rPr>
      </w:pPr>
    </w:p>
    <w:p w14:paraId="6ED3A71D" w14:textId="77777777" w:rsidR="00606F82" w:rsidRDefault="00606F82" w:rsidP="00606F82">
      <w:pPr>
        <w:spacing w:after="0"/>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DECIZIE nr. 2/18</w:t>
      </w:r>
    </w:p>
    <w:p w14:paraId="48BEE5FE" w14:textId="77777777" w:rsidR="00606F82" w:rsidRDefault="00606F82" w:rsidP="00606F82">
      <w:pPr>
        <w:spacing w:after="0"/>
        <w:rPr>
          <w:rFonts w:ascii="Times New Roman" w:hAnsi="Times New Roman" w:cs="Times New Roman"/>
          <w:sz w:val="24"/>
          <w:szCs w:val="24"/>
          <w:lang w:val="ro-MD"/>
        </w:rPr>
      </w:pPr>
      <w:r>
        <w:rPr>
          <w:rFonts w:ascii="Times New Roman" w:hAnsi="Times New Roman" w:cs="Times New Roman"/>
          <w:sz w:val="24"/>
          <w:szCs w:val="24"/>
          <w:lang w:val="ro-MD"/>
        </w:rPr>
        <w:t xml:space="preserve">                                                              din ____________</w:t>
      </w:r>
    </w:p>
    <w:p w14:paraId="5E8A0ED3" w14:textId="77777777" w:rsidR="00606F82" w:rsidRDefault="00606F82" w:rsidP="00606F82">
      <w:pPr>
        <w:spacing w:after="0"/>
        <w:rPr>
          <w:rFonts w:ascii="Times New Roman" w:hAnsi="Times New Roman" w:cs="Times New Roman"/>
          <w:sz w:val="24"/>
          <w:szCs w:val="24"/>
          <w:lang w:val="ro-MD"/>
        </w:rPr>
      </w:pPr>
    </w:p>
    <w:p w14:paraId="71678E6A" w14:textId="77777777" w:rsidR="00606F82" w:rsidRDefault="00606F82" w:rsidP="00606F82">
      <w:pPr>
        <w:spacing w:after="0" w:line="240" w:lineRule="auto"/>
        <w:rPr>
          <w:rFonts w:ascii="Times New Roman" w:hAnsi="Times New Roman" w:cs="Times New Roman"/>
          <w:sz w:val="24"/>
          <w:szCs w:val="24"/>
          <w:lang w:val="ro-MD"/>
        </w:rPr>
      </w:pPr>
      <w:r>
        <w:rPr>
          <w:rFonts w:ascii="Times New Roman" w:hAnsi="Times New Roman" w:cs="Times New Roman"/>
          <w:sz w:val="24"/>
          <w:szCs w:val="24"/>
          <w:lang w:val="ro-MD"/>
        </w:rPr>
        <w:t>Cu privire la aprobarea Regulamentului intern</w:t>
      </w:r>
    </w:p>
    <w:p w14:paraId="2CCF6993" w14:textId="77777777" w:rsidR="00606F82" w:rsidRDefault="00606F82" w:rsidP="00606F82">
      <w:pPr>
        <w:spacing w:after="0" w:line="240" w:lineRule="auto"/>
        <w:rPr>
          <w:rFonts w:ascii="Times New Roman" w:hAnsi="Times New Roman" w:cs="Times New Roman"/>
          <w:sz w:val="24"/>
          <w:szCs w:val="24"/>
          <w:lang w:val="ro-MD"/>
        </w:rPr>
      </w:pPr>
      <w:r>
        <w:rPr>
          <w:rFonts w:ascii="Times New Roman" w:hAnsi="Times New Roman" w:cs="Times New Roman"/>
          <w:sz w:val="24"/>
          <w:szCs w:val="24"/>
          <w:lang w:val="ro-MD"/>
        </w:rPr>
        <w:t xml:space="preserve">privind stabilirea sporului pentru </w:t>
      </w:r>
      <w:bookmarkStart w:id="16" w:name="_Hlk165991796"/>
      <w:r>
        <w:rPr>
          <w:rFonts w:ascii="Times New Roman" w:hAnsi="Times New Roman" w:cs="Times New Roman"/>
          <w:sz w:val="24"/>
          <w:szCs w:val="24"/>
          <w:lang w:val="ro-MD"/>
        </w:rPr>
        <w:t>consolidarea</w:t>
      </w:r>
    </w:p>
    <w:p w14:paraId="2C1209FD" w14:textId="77777777" w:rsidR="00606F82" w:rsidRDefault="00606F82" w:rsidP="00606F82">
      <w:pPr>
        <w:spacing w:after="0" w:line="240" w:lineRule="auto"/>
        <w:rPr>
          <w:rFonts w:ascii="Times New Roman" w:hAnsi="Times New Roman" w:cs="Times New Roman"/>
          <w:sz w:val="24"/>
          <w:szCs w:val="24"/>
          <w:lang w:val="ro-MD"/>
        </w:rPr>
      </w:pPr>
      <w:r>
        <w:rPr>
          <w:rFonts w:ascii="Times New Roman" w:hAnsi="Times New Roman" w:cs="Times New Roman"/>
          <w:sz w:val="24"/>
          <w:szCs w:val="24"/>
          <w:lang w:val="ro-MD"/>
        </w:rPr>
        <w:t>capacităţilor manageriale şi profesionale ale</w:t>
      </w:r>
    </w:p>
    <w:p w14:paraId="4B1603BB" w14:textId="77777777" w:rsidR="00606F82" w:rsidRDefault="00606F82" w:rsidP="00606F82">
      <w:pPr>
        <w:spacing w:after="0" w:line="240" w:lineRule="auto"/>
        <w:rPr>
          <w:rFonts w:ascii="Times New Roman" w:hAnsi="Times New Roman" w:cs="Times New Roman"/>
          <w:sz w:val="24"/>
          <w:szCs w:val="24"/>
          <w:lang w:val="ro-MD"/>
        </w:rPr>
      </w:pPr>
      <w:r>
        <w:rPr>
          <w:rFonts w:ascii="Times New Roman" w:hAnsi="Times New Roman" w:cs="Times New Roman"/>
          <w:sz w:val="24"/>
          <w:szCs w:val="24"/>
          <w:lang w:val="ro-MD"/>
        </w:rPr>
        <w:t>personalului din cadrul primăriei s.Doroţcaia</w:t>
      </w:r>
    </w:p>
    <w:p w14:paraId="2699E817" w14:textId="77777777" w:rsidR="00606F82" w:rsidRDefault="00606F82" w:rsidP="00606F82">
      <w:pPr>
        <w:spacing w:after="0" w:line="240" w:lineRule="auto"/>
        <w:rPr>
          <w:rFonts w:ascii="Times New Roman" w:hAnsi="Times New Roman" w:cs="Times New Roman"/>
          <w:sz w:val="24"/>
          <w:szCs w:val="24"/>
          <w:lang w:val="ro-MD"/>
        </w:rPr>
      </w:pPr>
    </w:p>
    <w:bookmarkEnd w:id="16"/>
    <w:p w14:paraId="796974F2" w14:textId="77777777" w:rsidR="00606F82" w:rsidRDefault="00606F82" w:rsidP="00606F82">
      <w:pPr>
        <w:spacing w:after="0"/>
        <w:rPr>
          <w:rFonts w:ascii="Times New Roman" w:hAnsi="Times New Roman" w:cs="Times New Roman"/>
          <w:b/>
          <w:sz w:val="24"/>
          <w:szCs w:val="24"/>
          <w:lang w:val="ro-MD"/>
        </w:rPr>
      </w:pPr>
      <w:r>
        <w:rPr>
          <w:rFonts w:ascii="Times New Roman" w:hAnsi="Times New Roman" w:cs="Times New Roman"/>
          <w:bCs/>
          <w:sz w:val="24"/>
          <w:szCs w:val="24"/>
          <w:lang w:val="ro-MD"/>
        </w:rPr>
        <w:t xml:space="preserve">     În conformitate cu prevederile art.20</w:t>
      </w:r>
      <w:r>
        <w:rPr>
          <w:rFonts w:ascii="Times New Roman" w:hAnsi="Times New Roman" w:cs="Times New Roman"/>
          <w:bCs/>
          <w:sz w:val="24"/>
          <w:szCs w:val="24"/>
          <w:vertAlign w:val="superscript"/>
          <w:lang w:val="ro-MD"/>
        </w:rPr>
        <w:t xml:space="preserve">3 </w:t>
      </w:r>
      <w:r>
        <w:rPr>
          <w:rFonts w:ascii="Times New Roman" w:hAnsi="Times New Roman" w:cs="Times New Roman"/>
          <w:bCs/>
          <w:sz w:val="24"/>
          <w:szCs w:val="24"/>
          <w:lang w:val="ro-MD"/>
        </w:rPr>
        <w:t xml:space="preserve">alin. (1) şi alin. (2) din Legea </w:t>
      </w:r>
      <w:r>
        <w:rPr>
          <w:rFonts w:ascii="Times New Roman" w:hAnsi="Times New Roman" w:cs="Times New Roman"/>
          <w:sz w:val="24"/>
          <w:szCs w:val="24"/>
          <w:lang w:val="ro-MD"/>
        </w:rPr>
        <w:t>nr.270/2018 privind sistemul unitar de salarizare din sectorul bugetar, cu modificările şi completările ulterioare,  aprobate prin  Legea nr.81 din 12.04.2024 pentru modificarea unor acte normative,  în temeiul Legii nr.199/2010 „Cu privbire la statutul persoanelor cu funcţie de demnitate publică”,  Legii bugetului de stat pentru anul 2024 nr.418/2023, Legii nr.158/2008 „Cu privire la funcţia publică şi statutul funcţionarului public”,  art. 14 al Legii nr.436/2006 privind administraţia publică locală, Legii nr.397/2003 privind finanţele publice locale şi examinând informaţia prezentată de contabilul-şef dna Z.Berzan, Consiliul local DECIDE:</w:t>
      </w:r>
    </w:p>
    <w:p w14:paraId="5DB869C3" w14:textId="77777777" w:rsidR="00606F82" w:rsidRDefault="00606F82" w:rsidP="00606F82">
      <w:pPr>
        <w:spacing w:after="0"/>
        <w:rPr>
          <w:rFonts w:ascii="Times New Roman" w:hAnsi="Times New Roman" w:cs="Times New Roman"/>
          <w:sz w:val="24"/>
          <w:szCs w:val="24"/>
          <w:lang w:val="ro-MD"/>
        </w:rPr>
      </w:pPr>
    </w:p>
    <w:p w14:paraId="06BE55CE" w14:textId="77777777" w:rsidR="00606F82" w:rsidRDefault="00606F82" w:rsidP="00606F82">
      <w:pPr>
        <w:pStyle w:val="af0"/>
        <w:numPr>
          <w:ilvl w:val="0"/>
          <w:numId w:val="64"/>
        </w:numPr>
        <w:spacing w:after="0" w:line="240" w:lineRule="auto"/>
        <w:rPr>
          <w:rFonts w:ascii="Times New Roman" w:hAnsi="Times New Roman" w:cs="Times New Roman"/>
          <w:sz w:val="24"/>
          <w:szCs w:val="24"/>
          <w:lang w:val="ro-MD"/>
        </w:rPr>
      </w:pPr>
      <w:r>
        <w:rPr>
          <w:rFonts w:ascii="Times New Roman" w:hAnsi="Times New Roman" w:cs="Times New Roman"/>
          <w:sz w:val="24"/>
          <w:szCs w:val="24"/>
          <w:lang w:val="ro-MD"/>
        </w:rPr>
        <w:t>Se ia act de informația prezentată.</w:t>
      </w:r>
    </w:p>
    <w:p w14:paraId="4EEE6BE5" w14:textId="77777777" w:rsidR="00606F82" w:rsidRDefault="00606F82" w:rsidP="00606F82">
      <w:pPr>
        <w:pStyle w:val="af0"/>
        <w:spacing w:after="0" w:line="240" w:lineRule="auto"/>
        <w:ind w:left="660"/>
        <w:rPr>
          <w:rFonts w:ascii="Times New Roman" w:hAnsi="Times New Roman" w:cs="Times New Roman"/>
          <w:sz w:val="24"/>
          <w:szCs w:val="24"/>
          <w:lang w:val="ro-MD"/>
        </w:rPr>
      </w:pPr>
    </w:p>
    <w:p w14:paraId="2BAE028A" w14:textId="77777777" w:rsidR="00606F82" w:rsidRDefault="00606F82" w:rsidP="00606F82">
      <w:pPr>
        <w:spacing w:after="0" w:line="240" w:lineRule="auto"/>
        <w:rPr>
          <w:rFonts w:ascii="Times New Roman" w:hAnsi="Times New Roman" w:cs="Times New Roman"/>
          <w:sz w:val="24"/>
          <w:szCs w:val="24"/>
          <w:lang w:val="ro-MD"/>
        </w:rPr>
      </w:pPr>
      <w:r>
        <w:rPr>
          <w:rFonts w:ascii="Times New Roman" w:hAnsi="Times New Roman" w:cs="Times New Roman"/>
          <w:sz w:val="24"/>
          <w:szCs w:val="24"/>
          <w:lang w:val="ro-MD"/>
        </w:rPr>
        <w:t xml:space="preserve">     2. Se aprobobă Regulamentul intern privind stabilirea sporului pentru consolidarea capacităţilor manageriale şi profesionale ale personalului din cadrul primăriei s.Doroţcaia (anexă).</w:t>
      </w:r>
    </w:p>
    <w:p w14:paraId="4DA43383" w14:textId="77777777" w:rsidR="00606F82" w:rsidRDefault="00606F82" w:rsidP="00606F82">
      <w:pPr>
        <w:spacing w:after="0" w:line="240" w:lineRule="auto"/>
        <w:rPr>
          <w:rFonts w:ascii="Times New Roman" w:hAnsi="Times New Roman" w:cs="Times New Roman"/>
          <w:sz w:val="24"/>
          <w:szCs w:val="24"/>
          <w:lang w:val="ro-MD"/>
        </w:rPr>
      </w:pPr>
    </w:p>
    <w:p w14:paraId="2F58F817" w14:textId="77777777" w:rsidR="00606F82" w:rsidRDefault="00606F82" w:rsidP="008F3303">
      <w:pPr>
        <w:pStyle w:val="af0"/>
        <w:numPr>
          <w:ilvl w:val="0"/>
          <w:numId w:val="69"/>
        </w:numPr>
        <w:spacing w:after="0" w:line="240" w:lineRule="auto"/>
        <w:rPr>
          <w:rFonts w:ascii="Times New Roman" w:hAnsi="Times New Roman" w:cs="Times New Roman"/>
          <w:sz w:val="24"/>
          <w:szCs w:val="24"/>
          <w:lang w:val="ro-MD"/>
        </w:rPr>
      </w:pPr>
      <w:r>
        <w:rPr>
          <w:rFonts w:ascii="Times New Roman" w:hAnsi="Times New Roman" w:cs="Times New Roman"/>
          <w:sz w:val="24"/>
          <w:szCs w:val="24"/>
          <w:lang w:val="ro-MD"/>
        </w:rPr>
        <w:t>Contabilul-şef din cadrul primăriei va achita sporul lunar, conform prevederilor legislaţiei</w:t>
      </w:r>
    </w:p>
    <w:p w14:paraId="0332597C" w14:textId="77777777" w:rsidR="00606F82" w:rsidRDefault="00606F82" w:rsidP="00606F82">
      <w:pPr>
        <w:spacing w:after="0" w:line="240" w:lineRule="auto"/>
        <w:rPr>
          <w:rFonts w:ascii="Times New Roman" w:hAnsi="Times New Roman" w:cs="Times New Roman"/>
          <w:sz w:val="24"/>
          <w:szCs w:val="24"/>
          <w:lang w:val="ro-MD"/>
        </w:rPr>
      </w:pPr>
      <w:r>
        <w:rPr>
          <w:rFonts w:ascii="Times New Roman" w:hAnsi="Times New Roman" w:cs="Times New Roman"/>
          <w:sz w:val="24"/>
          <w:szCs w:val="24"/>
          <w:lang w:val="ro-MD"/>
        </w:rPr>
        <w:t>în vigoare.</w:t>
      </w:r>
    </w:p>
    <w:p w14:paraId="3D9F9654" w14:textId="77777777" w:rsidR="00606F82" w:rsidRDefault="00606F82" w:rsidP="00606F82">
      <w:pPr>
        <w:pStyle w:val="af0"/>
        <w:spacing w:after="0" w:line="240" w:lineRule="auto"/>
        <w:ind w:left="660"/>
        <w:rPr>
          <w:rFonts w:ascii="Times New Roman" w:hAnsi="Times New Roman" w:cs="Times New Roman"/>
          <w:sz w:val="24"/>
          <w:szCs w:val="24"/>
          <w:lang w:val="ro-MD"/>
        </w:rPr>
      </w:pPr>
    </w:p>
    <w:p w14:paraId="2E56FBC5" w14:textId="77777777" w:rsidR="00606F82" w:rsidRDefault="00606F82" w:rsidP="008F3303">
      <w:pPr>
        <w:pStyle w:val="af0"/>
        <w:numPr>
          <w:ilvl w:val="0"/>
          <w:numId w:val="69"/>
        </w:numPr>
        <w:spacing w:after="0" w:line="240" w:lineRule="auto"/>
        <w:rPr>
          <w:rFonts w:ascii="Times New Roman" w:hAnsi="Times New Roman" w:cs="Times New Roman"/>
          <w:sz w:val="24"/>
          <w:szCs w:val="24"/>
          <w:lang w:val="ro-MD"/>
        </w:rPr>
      </w:pPr>
      <w:r>
        <w:rPr>
          <w:rFonts w:ascii="Times New Roman" w:hAnsi="Times New Roman" w:cs="Times New Roman"/>
          <w:sz w:val="24"/>
          <w:szCs w:val="24"/>
          <w:lang w:val="ro-MD"/>
        </w:rPr>
        <w:t>Controlul asupra executării  prezentei decizii se pune în sarcina dlui V.Berzan, primarul</w:t>
      </w:r>
    </w:p>
    <w:p w14:paraId="5A058A95" w14:textId="77777777" w:rsidR="00606F82" w:rsidRDefault="00606F82" w:rsidP="00606F82">
      <w:pPr>
        <w:spacing w:after="0" w:line="240" w:lineRule="auto"/>
        <w:rPr>
          <w:rFonts w:ascii="Times New Roman" w:hAnsi="Times New Roman" w:cs="Times New Roman"/>
          <w:sz w:val="24"/>
          <w:szCs w:val="24"/>
          <w:lang w:val="ro-MD"/>
        </w:rPr>
      </w:pPr>
      <w:r>
        <w:rPr>
          <w:rFonts w:ascii="Times New Roman" w:hAnsi="Times New Roman" w:cs="Times New Roman"/>
          <w:sz w:val="24"/>
          <w:szCs w:val="24"/>
          <w:lang w:val="ro-MD"/>
        </w:rPr>
        <w:t>localităţii.</w:t>
      </w:r>
    </w:p>
    <w:p w14:paraId="21A2640D" w14:textId="77777777" w:rsidR="00606F82" w:rsidRDefault="00606F82" w:rsidP="00606F82">
      <w:pPr>
        <w:pStyle w:val="af0"/>
        <w:spacing w:after="0"/>
        <w:ind w:left="1069"/>
        <w:rPr>
          <w:rFonts w:ascii="Times New Roman" w:hAnsi="Times New Roman" w:cs="Times New Roman"/>
          <w:sz w:val="24"/>
          <w:szCs w:val="24"/>
          <w:lang w:val="ro-MD"/>
        </w:rPr>
      </w:pPr>
    </w:p>
    <w:p w14:paraId="6DE50C1B" w14:textId="77777777" w:rsidR="00606F82" w:rsidRDefault="00606F82" w:rsidP="00606F82">
      <w:pPr>
        <w:pStyle w:val="af0"/>
        <w:spacing w:after="0"/>
        <w:ind w:left="1069"/>
        <w:rPr>
          <w:rFonts w:ascii="Times New Roman" w:hAnsi="Times New Roman" w:cs="Times New Roman"/>
          <w:sz w:val="24"/>
          <w:szCs w:val="24"/>
          <w:lang w:val="ro-MD"/>
        </w:rPr>
      </w:pPr>
    </w:p>
    <w:p w14:paraId="070E494B" w14:textId="77777777" w:rsidR="00606F82" w:rsidRDefault="00606F82" w:rsidP="00606F82">
      <w:pPr>
        <w:pStyle w:val="af0"/>
        <w:spacing w:after="0"/>
        <w:ind w:left="1069"/>
        <w:rPr>
          <w:rFonts w:ascii="Times New Roman" w:hAnsi="Times New Roman" w:cs="Times New Roman"/>
          <w:sz w:val="24"/>
          <w:szCs w:val="24"/>
          <w:lang w:val="ro-MD"/>
        </w:rPr>
      </w:pPr>
    </w:p>
    <w:p w14:paraId="4A1E81DC" w14:textId="77777777" w:rsidR="00606F82" w:rsidRDefault="00606F82" w:rsidP="00606F82">
      <w:pPr>
        <w:spacing w:after="0"/>
        <w:rPr>
          <w:rFonts w:ascii="Times New Roman" w:hAnsi="Times New Roman" w:cs="Times New Roman"/>
          <w:sz w:val="24"/>
          <w:szCs w:val="24"/>
          <w:lang w:val="ro-MD"/>
        </w:rPr>
      </w:pPr>
      <w:r>
        <w:rPr>
          <w:rFonts w:ascii="Times New Roman" w:hAnsi="Times New Roman" w:cs="Times New Roman"/>
          <w:sz w:val="24"/>
          <w:szCs w:val="24"/>
          <w:lang w:val="ro-MD"/>
        </w:rPr>
        <w:t>Secretarul Consiliului local                                                          Diordiev Nina</w:t>
      </w:r>
    </w:p>
    <w:p w14:paraId="0F68B6EE" w14:textId="77777777" w:rsidR="00606F82" w:rsidRDefault="00606F82" w:rsidP="00606F82">
      <w:pPr>
        <w:pStyle w:val="af0"/>
        <w:spacing w:after="0"/>
        <w:ind w:left="-142"/>
        <w:rPr>
          <w:rFonts w:ascii="Times New Roman" w:hAnsi="Times New Roman" w:cs="Times New Roman"/>
          <w:sz w:val="24"/>
          <w:szCs w:val="24"/>
          <w:lang w:val="ro-MD"/>
        </w:rPr>
      </w:pPr>
    </w:p>
    <w:p w14:paraId="3F3E926A" w14:textId="77777777" w:rsidR="00606F82" w:rsidRDefault="00606F82" w:rsidP="00606F82">
      <w:pPr>
        <w:pStyle w:val="af0"/>
        <w:spacing w:after="0"/>
        <w:ind w:left="1069"/>
        <w:rPr>
          <w:rFonts w:ascii="Times New Roman" w:hAnsi="Times New Roman" w:cs="Times New Roman"/>
          <w:sz w:val="24"/>
          <w:szCs w:val="24"/>
          <w:lang w:val="ro-MD"/>
        </w:rPr>
      </w:pPr>
    </w:p>
    <w:p w14:paraId="5E83D10F" w14:textId="77777777" w:rsidR="00606F82" w:rsidRDefault="00606F82" w:rsidP="00606F82">
      <w:pPr>
        <w:spacing w:after="0"/>
        <w:rPr>
          <w:rFonts w:ascii="Times New Roman" w:hAnsi="Times New Roman" w:cs="Times New Roman"/>
          <w:sz w:val="24"/>
          <w:szCs w:val="24"/>
          <w:lang w:val="ro-MD"/>
        </w:rPr>
      </w:pPr>
      <w:r>
        <w:rPr>
          <w:rFonts w:ascii="Times New Roman" w:hAnsi="Times New Roman" w:cs="Times New Roman"/>
          <w:sz w:val="24"/>
          <w:szCs w:val="24"/>
          <w:lang w:val="ro-MD"/>
        </w:rPr>
        <w:t xml:space="preserve">Coordonat: </w:t>
      </w:r>
    </w:p>
    <w:p w14:paraId="01F82384" w14:textId="77777777" w:rsidR="00606F82" w:rsidRDefault="00606F82" w:rsidP="00606F82">
      <w:pPr>
        <w:spacing w:after="0"/>
        <w:rPr>
          <w:rFonts w:ascii="Times New Roman" w:hAnsi="Times New Roman" w:cs="Times New Roman"/>
          <w:sz w:val="24"/>
          <w:szCs w:val="24"/>
          <w:lang w:val="ro-MD"/>
        </w:rPr>
      </w:pPr>
      <w:r>
        <w:rPr>
          <w:rFonts w:ascii="Times New Roman" w:hAnsi="Times New Roman" w:cs="Times New Roman"/>
          <w:sz w:val="24"/>
          <w:szCs w:val="24"/>
          <w:lang w:val="ro-MD"/>
        </w:rPr>
        <w:t>Contabil-şef                                                                                  Berzan Zaclita</w:t>
      </w:r>
    </w:p>
    <w:p w14:paraId="2777241F" w14:textId="77777777" w:rsidR="00606F82" w:rsidRDefault="00606F82" w:rsidP="00606F82">
      <w:pPr>
        <w:spacing w:after="0"/>
        <w:rPr>
          <w:rFonts w:ascii="Times New Roman" w:hAnsi="Times New Roman" w:cs="Times New Roman"/>
          <w:sz w:val="24"/>
          <w:szCs w:val="24"/>
          <w:lang w:val="ro-MD"/>
        </w:rPr>
      </w:pPr>
    </w:p>
    <w:p w14:paraId="20B17057" w14:textId="77777777" w:rsidR="00606F82" w:rsidRDefault="00606F82" w:rsidP="00606F82">
      <w:pPr>
        <w:spacing w:after="0"/>
        <w:rPr>
          <w:rFonts w:ascii="Times New Roman" w:hAnsi="Times New Roman" w:cs="Times New Roman"/>
          <w:sz w:val="24"/>
          <w:szCs w:val="24"/>
          <w:lang w:val="ro-MD"/>
        </w:rPr>
      </w:pPr>
    </w:p>
    <w:p w14:paraId="522F7120" w14:textId="77777777" w:rsidR="00606F82" w:rsidRDefault="00606F82" w:rsidP="00606F82">
      <w:pPr>
        <w:spacing w:after="0"/>
        <w:rPr>
          <w:rFonts w:ascii="Times New Roman" w:hAnsi="Times New Roman" w:cs="Times New Roman"/>
          <w:sz w:val="24"/>
          <w:szCs w:val="24"/>
          <w:lang w:val="ro-MD"/>
        </w:rPr>
      </w:pPr>
    </w:p>
    <w:p w14:paraId="0113C952" w14:textId="77777777" w:rsidR="00606F82" w:rsidRDefault="00606F82" w:rsidP="00606F82">
      <w:pPr>
        <w:spacing w:after="0"/>
        <w:rPr>
          <w:rFonts w:ascii="Times New Roman" w:hAnsi="Times New Roman" w:cs="Times New Roman"/>
          <w:sz w:val="24"/>
          <w:szCs w:val="24"/>
          <w:lang w:val="ro-MD"/>
        </w:rPr>
      </w:pPr>
    </w:p>
    <w:p w14:paraId="6F1F0975" w14:textId="77777777" w:rsidR="00606F82" w:rsidRDefault="00606F82" w:rsidP="00606F82">
      <w:pPr>
        <w:spacing w:after="0"/>
        <w:rPr>
          <w:rFonts w:ascii="Times New Roman" w:hAnsi="Times New Roman" w:cs="Times New Roman"/>
          <w:sz w:val="24"/>
          <w:szCs w:val="24"/>
          <w:lang w:val="ro-MD"/>
        </w:rPr>
      </w:pPr>
    </w:p>
    <w:p w14:paraId="14BAAFF7" w14:textId="77777777" w:rsidR="00606F82" w:rsidRDefault="00606F82" w:rsidP="00606F82">
      <w:pPr>
        <w:spacing w:after="0"/>
        <w:rPr>
          <w:rFonts w:ascii="Times New Roman" w:hAnsi="Times New Roman" w:cs="Times New Roman"/>
          <w:sz w:val="24"/>
          <w:szCs w:val="24"/>
          <w:lang w:val="ro-MD"/>
        </w:rPr>
      </w:pPr>
    </w:p>
    <w:p w14:paraId="58FD494E" w14:textId="77777777" w:rsidR="00606F82" w:rsidRDefault="00606F82" w:rsidP="00606F82">
      <w:pPr>
        <w:spacing w:after="0"/>
        <w:rPr>
          <w:rFonts w:ascii="Times New Roman" w:hAnsi="Times New Roman" w:cs="Times New Roman"/>
          <w:sz w:val="24"/>
          <w:szCs w:val="24"/>
          <w:lang w:val="ro-MD"/>
        </w:rPr>
      </w:pPr>
    </w:p>
    <w:p w14:paraId="07F2267B" w14:textId="77777777" w:rsidR="00606F82" w:rsidRDefault="00606F82" w:rsidP="00606F82">
      <w:pPr>
        <w:spacing w:after="0"/>
        <w:rPr>
          <w:rFonts w:ascii="Times New Roman" w:hAnsi="Times New Roman" w:cs="Times New Roman"/>
          <w:sz w:val="24"/>
          <w:szCs w:val="24"/>
          <w:lang w:val="ro-MD"/>
        </w:rPr>
      </w:pPr>
    </w:p>
    <w:p w14:paraId="6FBAFACC" w14:textId="77777777" w:rsidR="00606F82" w:rsidRDefault="00606F82" w:rsidP="00606F82">
      <w:pPr>
        <w:spacing w:after="0"/>
        <w:rPr>
          <w:rFonts w:ascii="Times New Roman" w:hAnsi="Times New Roman" w:cs="Times New Roman"/>
          <w:sz w:val="24"/>
          <w:szCs w:val="24"/>
          <w:lang w:val="ro-MD"/>
        </w:rPr>
      </w:pPr>
    </w:p>
    <w:p w14:paraId="73345433" w14:textId="77777777" w:rsidR="00606F82" w:rsidRDefault="00606F82" w:rsidP="00606F82">
      <w:pPr>
        <w:pStyle w:val="af0"/>
        <w:spacing w:after="0"/>
        <w:ind w:left="1069"/>
        <w:rPr>
          <w:rFonts w:ascii="Times New Roman" w:hAnsi="Times New Roman" w:cs="Times New Roman"/>
          <w:sz w:val="24"/>
          <w:szCs w:val="24"/>
          <w:lang w:val="ro-MD"/>
        </w:rPr>
      </w:pPr>
    </w:p>
    <w:p w14:paraId="398F1E8A" w14:textId="513A1B8F" w:rsidR="00606F82" w:rsidRDefault="00606F82" w:rsidP="00606F82">
      <w:pPr>
        <w:pStyle w:val="af0"/>
        <w:spacing w:after="0"/>
        <w:ind w:left="1069"/>
        <w:jc w:val="center"/>
        <w:rPr>
          <w:rFonts w:ascii="Times New Roman" w:hAnsi="Times New Roman" w:cs="Times New Roman"/>
          <w:sz w:val="24"/>
          <w:szCs w:val="24"/>
          <w:lang w:val="ro-MD"/>
        </w:rPr>
      </w:pPr>
      <w:r>
        <w:rPr>
          <w:rFonts w:ascii="Times New Roman" w:hAnsi="Times New Roman" w:cs="Times New Roman"/>
          <w:sz w:val="24"/>
          <w:szCs w:val="24"/>
          <w:lang w:val="ro-MD"/>
        </w:rPr>
        <w:lastRenderedPageBreak/>
        <w:t xml:space="preserve">                                                                                                             Anexa</w:t>
      </w:r>
      <w:r w:rsidR="00437C9E">
        <w:rPr>
          <w:rFonts w:ascii="Times New Roman" w:hAnsi="Times New Roman" w:cs="Times New Roman"/>
          <w:sz w:val="24"/>
          <w:szCs w:val="24"/>
          <w:lang w:val="ro-MD"/>
        </w:rPr>
        <w:t xml:space="preserve"> </w:t>
      </w:r>
      <w:r>
        <w:rPr>
          <w:rFonts w:ascii="Times New Roman" w:hAnsi="Times New Roman" w:cs="Times New Roman"/>
          <w:sz w:val="24"/>
          <w:szCs w:val="24"/>
          <w:lang w:val="ro-MD"/>
        </w:rPr>
        <w:t>nr.1</w:t>
      </w:r>
    </w:p>
    <w:p w14:paraId="42937145" w14:textId="77777777" w:rsidR="00606F82" w:rsidRDefault="00606F82" w:rsidP="00606F82">
      <w:pPr>
        <w:pStyle w:val="af0"/>
        <w:spacing w:after="0"/>
        <w:ind w:left="1069"/>
        <w:jc w:val="center"/>
        <w:rPr>
          <w:rFonts w:ascii="Times New Roman" w:hAnsi="Times New Roman" w:cs="Times New Roman"/>
          <w:sz w:val="24"/>
          <w:szCs w:val="24"/>
          <w:lang w:val="ro-MD"/>
        </w:rPr>
      </w:pPr>
      <w:r>
        <w:rPr>
          <w:rFonts w:ascii="Times New Roman" w:hAnsi="Times New Roman" w:cs="Times New Roman"/>
          <w:sz w:val="24"/>
          <w:szCs w:val="24"/>
          <w:lang w:val="ro-MD"/>
        </w:rPr>
        <w:t xml:space="preserve">                                                                                                   la  decizia nr. 2/18</w:t>
      </w:r>
    </w:p>
    <w:p w14:paraId="2D6D3571" w14:textId="77777777" w:rsidR="00606F82" w:rsidRDefault="00606F82" w:rsidP="00606F82">
      <w:pPr>
        <w:pStyle w:val="af0"/>
        <w:spacing w:after="0"/>
        <w:ind w:left="1069"/>
        <w:jc w:val="center"/>
        <w:rPr>
          <w:rFonts w:ascii="Times New Roman" w:hAnsi="Times New Roman" w:cs="Times New Roman"/>
          <w:sz w:val="24"/>
          <w:szCs w:val="24"/>
          <w:lang w:val="ro-RO"/>
        </w:rPr>
      </w:pPr>
      <w:r>
        <w:rPr>
          <w:rFonts w:ascii="Times New Roman" w:hAnsi="Times New Roman" w:cs="Times New Roman"/>
          <w:sz w:val="24"/>
          <w:szCs w:val="24"/>
          <w:lang w:val="ro-MD"/>
        </w:rPr>
        <w:t xml:space="preserve">                                                                                                   din ________</w:t>
      </w:r>
      <w:r>
        <w:rPr>
          <w:rFonts w:ascii="Times New Roman" w:hAnsi="Times New Roman" w:cs="Times New Roman"/>
          <w:sz w:val="24"/>
          <w:szCs w:val="24"/>
          <w:lang w:val="ro-RO"/>
        </w:rPr>
        <w:t>____</w:t>
      </w:r>
    </w:p>
    <w:p w14:paraId="51A7ED91" w14:textId="77777777" w:rsidR="00606F82" w:rsidRDefault="00606F82" w:rsidP="00606F82">
      <w:pPr>
        <w:pStyle w:val="af0"/>
        <w:spacing w:after="0"/>
        <w:ind w:left="1069"/>
        <w:rPr>
          <w:rFonts w:ascii="Times New Roman" w:hAnsi="Times New Roman" w:cs="Times New Roman"/>
          <w:b/>
          <w:bCs/>
          <w:sz w:val="24"/>
          <w:szCs w:val="24"/>
          <w:lang w:val="ro-MD"/>
        </w:rPr>
      </w:pPr>
    </w:p>
    <w:p w14:paraId="3251B263" w14:textId="77777777" w:rsidR="00606F82" w:rsidRDefault="00606F82" w:rsidP="00606F82">
      <w:pPr>
        <w:pStyle w:val="af0"/>
        <w:spacing w:after="0"/>
        <w:ind w:left="1069"/>
        <w:rPr>
          <w:rFonts w:ascii="Times New Roman" w:hAnsi="Times New Roman" w:cs="Times New Roman"/>
          <w:b/>
          <w:bCs/>
          <w:sz w:val="28"/>
          <w:szCs w:val="28"/>
          <w:lang w:val="ro-MD"/>
        </w:rPr>
      </w:pPr>
      <w:r>
        <w:rPr>
          <w:rFonts w:ascii="Times New Roman" w:hAnsi="Times New Roman" w:cs="Times New Roman"/>
          <w:b/>
          <w:bCs/>
          <w:sz w:val="28"/>
          <w:szCs w:val="28"/>
          <w:lang w:val="ro-MD"/>
        </w:rPr>
        <w:t xml:space="preserve">                                 Regulamentul intern</w:t>
      </w:r>
    </w:p>
    <w:p w14:paraId="03354A39" w14:textId="77777777" w:rsidR="00606F82" w:rsidRDefault="00606F82" w:rsidP="00606F82">
      <w:pPr>
        <w:spacing w:after="0" w:line="240" w:lineRule="auto"/>
        <w:ind w:left="1701" w:hanging="1701"/>
        <w:rPr>
          <w:rFonts w:ascii="Times New Roman" w:hAnsi="Times New Roman" w:cs="Times New Roman"/>
          <w:b/>
          <w:bCs/>
          <w:sz w:val="28"/>
          <w:szCs w:val="28"/>
          <w:lang w:val="ro-MD"/>
        </w:rPr>
      </w:pPr>
      <w:r>
        <w:rPr>
          <w:rFonts w:ascii="Times New Roman" w:hAnsi="Times New Roman" w:cs="Times New Roman"/>
          <w:b/>
          <w:bCs/>
          <w:sz w:val="28"/>
          <w:szCs w:val="28"/>
          <w:lang w:val="ro-MD"/>
        </w:rPr>
        <w:t xml:space="preserve">        privind consolidarea capacităţilor manageriale şi profesionale ale         personalului din cadrul primăriei s.Doroţcaia</w:t>
      </w:r>
    </w:p>
    <w:p w14:paraId="2E6D2069" w14:textId="77777777" w:rsidR="00606F82" w:rsidRDefault="00606F82" w:rsidP="00606F82">
      <w:pPr>
        <w:spacing w:after="0"/>
        <w:rPr>
          <w:rFonts w:ascii="Times New Roman" w:hAnsi="Times New Roman" w:cs="Times New Roman"/>
          <w:b/>
          <w:bCs/>
          <w:sz w:val="28"/>
          <w:szCs w:val="28"/>
          <w:lang w:val="ro-MD"/>
        </w:rPr>
      </w:pPr>
    </w:p>
    <w:p w14:paraId="2B811C5D" w14:textId="77777777" w:rsidR="00606F82" w:rsidRDefault="00606F82" w:rsidP="00606F82">
      <w:pPr>
        <w:spacing w:after="0"/>
        <w:rPr>
          <w:rFonts w:ascii="Times New Roman" w:hAnsi="Times New Roman" w:cs="Times New Roman"/>
          <w:b/>
          <w:bCs/>
          <w:sz w:val="28"/>
          <w:szCs w:val="28"/>
          <w:lang w:val="ro-MD"/>
        </w:rPr>
      </w:pPr>
    </w:p>
    <w:p w14:paraId="1329D974" w14:textId="77777777" w:rsidR="00606F82" w:rsidRDefault="00606F82" w:rsidP="00606F82">
      <w:pPr>
        <w:spacing w:after="0"/>
        <w:jc w:val="center"/>
        <w:rPr>
          <w:rFonts w:ascii="Times New Roman" w:hAnsi="Times New Roman" w:cs="Times New Roman"/>
          <w:b/>
          <w:sz w:val="28"/>
          <w:szCs w:val="28"/>
          <w:lang w:val="ro-MD"/>
        </w:rPr>
      </w:pPr>
      <w:r>
        <w:rPr>
          <w:rFonts w:ascii="Times New Roman" w:hAnsi="Times New Roman" w:cs="Times New Roman"/>
          <w:b/>
          <w:sz w:val="28"/>
          <w:szCs w:val="28"/>
          <w:lang w:val="ro-MD"/>
        </w:rPr>
        <w:t>Capitolul I</w:t>
      </w:r>
    </w:p>
    <w:p w14:paraId="4787FD6C" w14:textId="77777777" w:rsidR="00606F82" w:rsidRDefault="00606F82" w:rsidP="00606F82">
      <w:pPr>
        <w:pStyle w:val="af0"/>
        <w:spacing w:after="0"/>
        <w:ind w:left="1069"/>
        <w:rPr>
          <w:rFonts w:ascii="Times New Roman" w:hAnsi="Times New Roman" w:cs="Times New Roman"/>
          <w:b/>
          <w:sz w:val="28"/>
          <w:szCs w:val="28"/>
          <w:lang w:val="ro-MD"/>
        </w:rPr>
      </w:pPr>
      <w:r>
        <w:rPr>
          <w:rFonts w:ascii="Times New Roman" w:hAnsi="Times New Roman" w:cs="Times New Roman"/>
          <w:b/>
          <w:sz w:val="28"/>
          <w:szCs w:val="28"/>
          <w:lang w:val="ro-MD"/>
        </w:rPr>
        <w:t xml:space="preserve">                                       Dispoziții generale</w:t>
      </w:r>
    </w:p>
    <w:p w14:paraId="4712009C" w14:textId="77777777" w:rsidR="00606F82" w:rsidRDefault="00606F82" w:rsidP="00606F82">
      <w:pPr>
        <w:pStyle w:val="af0"/>
        <w:spacing w:after="0"/>
        <w:ind w:left="-284"/>
        <w:rPr>
          <w:rFonts w:ascii="Times New Roman" w:hAnsi="Times New Roman" w:cs="Times New Roman"/>
          <w:bCs/>
          <w:sz w:val="28"/>
          <w:szCs w:val="28"/>
          <w:lang w:val="ro-MD"/>
        </w:rPr>
      </w:pPr>
    </w:p>
    <w:p w14:paraId="18AE3B7D" w14:textId="77777777" w:rsidR="00606F82" w:rsidRDefault="00606F82" w:rsidP="00606F82">
      <w:pPr>
        <w:pStyle w:val="af0"/>
        <w:spacing w:after="0"/>
        <w:ind w:left="-284"/>
        <w:rPr>
          <w:rFonts w:ascii="Times New Roman" w:hAnsi="Times New Roman" w:cs="Times New Roman"/>
          <w:b/>
          <w:sz w:val="28"/>
          <w:szCs w:val="28"/>
          <w:lang w:val="ro-MD"/>
        </w:rPr>
      </w:pPr>
      <w:r>
        <w:rPr>
          <w:rFonts w:ascii="Times New Roman" w:hAnsi="Times New Roman" w:cs="Times New Roman"/>
          <w:bCs/>
          <w:sz w:val="28"/>
          <w:szCs w:val="28"/>
          <w:lang w:val="ro-MD"/>
        </w:rPr>
        <w:t xml:space="preserve">     1.Prezentul Regulament este aprobat în baza prevederilor art.20</w:t>
      </w:r>
      <w:r>
        <w:rPr>
          <w:rFonts w:ascii="Times New Roman" w:hAnsi="Times New Roman" w:cs="Times New Roman"/>
          <w:bCs/>
          <w:sz w:val="28"/>
          <w:szCs w:val="28"/>
          <w:vertAlign w:val="superscript"/>
          <w:lang w:val="ro-MD"/>
        </w:rPr>
        <w:t xml:space="preserve">3 </w:t>
      </w:r>
      <w:r>
        <w:rPr>
          <w:rFonts w:ascii="Times New Roman" w:hAnsi="Times New Roman" w:cs="Times New Roman"/>
          <w:bCs/>
          <w:sz w:val="28"/>
          <w:szCs w:val="28"/>
          <w:lang w:val="ro-MD"/>
        </w:rPr>
        <w:t xml:space="preserve">alin. (1) şi alin. (2) din Legea </w:t>
      </w:r>
      <w:r>
        <w:rPr>
          <w:rFonts w:ascii="Times New Roman" w:hAnsi="Times New Roman" w:cs="Times New Roman"/>
          <w:sz w:val="28"/>
          <w:szCs w:val="28"/>
          <w:lang w:val="ro-MD"/>
        </w:rPr>
        <w:t>nr.270/2018 privind sistemul unitar de salarizare din sectorul bugetar, cu modificările şi completările ulterioare,  aprobate prin Legea pentru modificarea unor acte normative nr.81 din 12.04.2024, în conformitate  cu Legea nr.199/2010 „Cu privire la statutul persoanelor cu funcţie de demnitate publică”,  Legea bugetului de stat pentru anul 2024 nr.418/2023, Legea nr.158/2008 „Cu privire la funcţia publică şi statutul funcţionarului public”,  art. 14 al Legii nr.436/2006 privind administraţia publică locală, Legea nr.397/2003 privind finanţele publice locale.</w:t>
      </w:r>
    </w:p>
    <w:p w14:paraId="6F2CE394" w14:textId="77777777" w:rsidR="00606F82" w:rsidRDefault="00606F82" w:rsidP="00606F82">
      <w:pPr>
        <w:pStyle w:val="af0"/>
        <w:spacing w:after="0"/>
        <w:ind w:left="-284"/>
        <w:rPr>
          <w:rFonts w:ascii="Times New Roman" w:hAnsi="Times New Roman" w:cs="Times New Roman"/>
          <w:sz w:val="28"/>
          <w:szCs w:val="28"/>
          <w:lang w:val="ro-MD"/>
        </w:rPr>
      </w:pPr>
    </w:p>
    <w:p w14:paraId="2823954F" w14:textId="77777777" w:rsidR="00606F82" w:rsidRDefault="00606F82" w:rsidP="00606F82">
      <w:pPr>
        <w:pStyle w:val="af0"/>
        <w:spacing w:after="0"/>
        <w:ind w:left="-284"/>
        <w:rPr>
          <w:rFonts w:ascii="Times New Roman" w:hAnsi="Times New Roman" w:cs="Times New Roman"/>
          <w:sz w:val="28"/>
          <w:szCs w:val="28"/>
          <w:lang w:val="ro-MD"/>
        </w:rPr>
      </w:pPr>
      <w:r>
        <w:rPr>
          <w:rFonts w:ascii="Times New Roman" w:hAnsi="Times New Roman" w:cs="Times New Roman"/>
          <w:sz w:val="28"/>
          <w:szCs w:val="28"/>
          <w:lang w:val="ro-MD"/>
        </w:rPr>
        <w:t xml:space="preserve">     2.  Prevederile prezentului Regulamrnt au acţiune asupra  persoanelor, care deţin funcţii de demnitate publică, funcţionarilor publici de conducere şi  funcţionarilor publici de execuţie din cadrul primăriei s.Doroţcaia.</w:t>
      </w:r>
    </w:p>
    <w:p w14:paraId="7823CAF1" w14:textId="77777777" w:rsidR="00606F82" w:rsidRDefault="00606F82" w:rsidP="00606F82">
      <w:pPr>
        <w:spacing w:after="0"/>
        <w:ind w:left="-284"/>
        <w:rPr>
          <w:rFonts w:ascii="Times New Roman" w:hAnsi="Times New Roman" w:cs="Times New Roman"/>
          <w:sz w:val="28"/>
          <w:szCs w:val="28"/>
          <w:lang w:val="ro-MD"/>
        </w:rPr>
      </w:pPr>
      <w:r>
        <w:rPr>
          <w:rFonts w:ascii="Times New Roman" w:hAnsi="Times New Roman" w:cs="Times New Roman"/>
          <w:sz w:val="28"/>
          <w:szCs w:val="28"/>
          <w:lang w:val="ro-MD"/>
        </w:rPr>
        <w:t xml:space="preserve">     </w:t>
      </w:r>
    </w:p>
    <w:p w14:paraId="102D7830" w14:textId="77777777" w:rsidR="00606F82" w:rsidRDefault="00606F82" w:rsidP="00606F82">
      <w:pPr>
        <w:spacing w:after="0"/>
        <w:ind w:left="-284"/>
        <w:rPr>
          <w:rFonts w:ascii="Times New Roman" w:hAnsi="Times New Roman" w:cs="Times New Roman"/>
          <w:sz w:val="28"/>
          <w:szCs w:val="28"/>
          <w:lang w:val="ro-MD"/>
        </w:rPr>
      </w:pPr>
    </w:p>
    <w:p w14:paraId="3B688DFF" w14:textId="77777777" w:rsidR="00606F82" w:rsidRDefault="00606F82" w:rsidP="00606F82">
      <w:pPr>
        <w:pStyle w:val="Listparagraf"/>
        <w:spacing w:after="0" w:line="240" w:lineRule="auto"/>
        <w:ind w:left="0" w:firstLine="284"/>
        <w:rPr>
          <w:rFonts w:ascii="Times New Roman" w:hAnsi="Times New Roman"/>
          <w:b/>
          <w:sz w:val="28"/>
          <w:szCs w:val="28"/>
          <w:lang w:val="ro-RO"/>
        </w:rPr>
      </w:pPr>
      <w:r>
        <w:rPr>
          <w:rFonts w:ascii="Times New Roman" w:hAnsi="Times New Roman"/>
          <w:b/>
          <w:sz w:val="28"/>
          <w:szCs w:val="28"/>
          <w:lang w:val="ro-RO"/>
        </w:rPr>
        <w:t xml:space="preserve">                                                      Capitolul II</w:t>
      </w:r>
    </w:p>
    <w:p w14:paraId="351C5132" w14:textId="77777777" w:rsidR="00606F82" w:rsidRDefault="00606F82" w:rsidP="00606F82">
      <w:pPr>
        <w:pStyle w:val="Listparagraf"/>
        <w:spacing w:after="0" w:line="240" w:lineRule="auto"/>
        <w:ind w:left="0" w:firstLine="284"/>
        <w:rPr>
          <w:rFonts w:ascii="Times New Roman" w:hAnsi="Times New Roman"/>
          <w:b/>
          <w:sz w:val="28"/>
          <w:szCs w:val="28"/>
          <w:lang w:val="ro-RO"/>
        </w:rPr>
      </w:pPr>
    </w:p>
    <w:p w14:paraId="1A63B1AD" w14:textId="77777777" w:rsidR="00606F82" w:rsidRDefault="00606F82" w:rsidP="00606F82">
      <w:pPr>
        <w:pStyle w:val="Listparagraf"/>
        <w:spacing w:after="0" w:line="240" w:lineRule="auto"/>
        <w:ind w:left="0" w:firstLine="284"/>
        <w:jc w:val="center"/>
        <w:rPr>
          <w:rFonts w:ascii="Times New Roman" w:hAnsi="Times New Roman"/>
          <w:b/>
          <w:sz w:val="28"/>
          <w:szCs w:val="28"/>
          <w:lang w:val="ro-RO"/>
        </w:rPr>
      </w:pPr>
      <w:r>
        <w:rPr>
          <w:rFonts w:ascii="Times New Roman" w:hAnsi="Times New Roman"/>
          <w:b/>
          <w:sz w:val="28"/>
          <w:szCs w:val="28"/>
          <w:lang w:val="ro-RO"/>
        </w:rPr>
        <w:t>Stabilirea sporului pentru capacitatea managerială şi profesională ale personalului  din cadrul primăriei</w:t>
      </w:r>
    </w:p>
    <w:p w14:paraId="5D35E4BE" w14:textId="77777777" w:rsidR="00437C9E" w:rsidRDefault="00437C9E" w:rsidP="00437C9E">
      <w:pPr>
        <w:pStyle w:val="Listparagraf"/>
        <w:spacing w:after="0" w:line="240" w:lineRule="auto"/>
        <w:ind w:left="0"/>
        <w:rPr>
          <w:rFonts w:ascii="Times New Roman" w:hAnsi="Times New Roman"/>
          <w:b/>
          <w:sz w:val="28"/>
          <w:szCs w:val="28"/>
          <w:lang w:val="ro-RO"/>
        </w:rPr>
      </w:pPr>
    </w:p>
    <w:p w14:paraId="14643FDF" w14:textId="1E79C04D" w:rsidR="00606F82" w:rsidRDefault="00437C9E" w:rsidP="00437C9E">
      <w:pPr>
        <w:pStyle w:val="Listparagraf"/>
        <w:spacing w:after="0" w:line="240" w:lineRule="auto"/>
        <w:ind w:left="-284" w:firstLine="284"/>
        <w:rPr>
          <w:rFonts w:ascii="Times New Roman" w:hAnsi="Times New Roman"/>
          <w:b/>
          <w:sz w:val="28"/>
          <w:szCs w:val="28"/>
          <w:lang w:val="ro-RO"/>
        </w:rPr>
      </w:pPr>
      <w:r>
        <w:rPr>
          <w:rFonts w:ascii="Times New Roman" w:hAnsi="Times New Roman"/>
          <w:sz w:val="28"/>
          <w:szCs w:val="28"/>
          <w:lang w:val="ro-RO"/>
        </w:rPr>
        <w:t xml:space="preserve"> 3.</w:t>
      </w:r>
      <w:r w:rsidR="00606F82">
        <w:rPr>
          <w:rFonts w:ascii="Times New Roman" w:hAnsi="Times New Roman"/>
          <w:sz w:val="28"/>
          <w:szCs w:val="28"/>
          <w:lang w:val="ro-RO"/>
        </w:rPr>
        <w:t xml:space="preserve">Pentru </w:t>
      </w:r>
      <w:r w:rsidR="00606F82">
        <w:rPr>
          <w:rFonts w:ascii="Times New Roman" w:hAnsi="Times New Roman"/>
          <w:sz w:val="28"/>
          <w:szCs w:val="28"/>
          <w:lang w:val="ro-MD"/>
        </w:rPr>
        <w:t xml:space="preserve">consolidarea capacităţilor manageriale ale personalului din cadrul primăriei, se acordă un spor lunar în mărime de 50%  din salariu de bază,  pentru   persoanele cu funcţii de demnitate publică (primar) şi funcţionarii publici de conducere (secretarul consiliului local). </w:t>
      </w:r>
    </w:p>
    <w:p w14:paraId="64F30861" w14:textId="77777777" w:rsidR="00606F82" w:rsidRDefault="00606F82" w:rsidP="00606F82">
      <w:pPr>
        <w:spacing w:after="0"/>
        <w:rPr>
          <w:rFonts w:ascii="Times New Roman" w:hAnsi="Times New Roman" w:cs="Times New Roman"/>
          <w:sz w:val="28"/>
          <w:szCs w:val="28"/>
          <w:lang w:val="ro-MD"/>
        </w:rPr>
      </w:pPr>
    </w:p>
    <w:p w14:paraId="5A955E2F" w14:textId="4BE4B39B" w:rsidR="00606F82" w:rsidRPr="00437C9E" w:rsidRDefault="00437C9E" w:rsidP="00437C9E">
      <w:pPr>
        <w:spacing w:after="0"/>
        <w:ind w:left="-284"/>
        <w:rPr>
          <w:rFonts w:ascii="Times New Roman" w:hAnsi="Times New Roman" w:cs="Times New Roman"/>
          <w:sz w:val="28"/>
          <w:szCs w:val="28"/>
          <w:lang w:val="ro-MD"/>
        </w:rPr>
      </w:pPr>
      <w:r>
        <w:rPr>
          <w:rFonts w:ascii="Times New Roman" w:hAnsi="Times New Roman" w:cs="Times New Roman"/>
          <w:sz w:val="28"/>
          <w:szCs w:val="28"/>
          <w:lang w:val="ro-MD"/>
        </w:rPr>
        <w:t xml:space="preserve">     4.</w:t>
      </w:r>
      <w:r w:rsidR="00606F82" w:rsidRPr="00437C9E">
        <w:rPr>
          <w:rFonts w:ascii="Times New Roman" w:hAnsi="Times New Roman" w:cs="Times New Roman"/>
          <w:sz w:val="28"/>
          <w:szCs w:val="28"/>
          <w:lang w:val="ro-MD"/>
        </w:rPr>
        <w:t>Pentru consolidarea capacităţilor profesionale ale funcţionarilor publici de execuţie din cadrul primăriei, se acordă un spor lunar de până la 50% din mărimea salariului de bază pentru funcţiile respective.</w:t>
      </w:r>
    </w:p>
    <w:p w14:paraId="2F4B0EF6" w14:textId="77777777" w:rsidR="00606F82" w:rsidRDefault="00606F82" w:rsidP="00606F82">
      <w:pPr>
        <w:spacing w:after="0"/>
        <w:ind w:left="-284" w:firstLine="142"/>
        <w:rPr>
          <w:rFonts w:ascii="Times New Roman" w:eastAsia="Calibri" w:hAnsi="Times New Roman" w:cs="Times New Roman"/>
          <w:b/>
          <w:bCs/>
          <w:sz w:val="28"/>
          <w:szCs w:val="28"/>
          <w:lang w:val="ro-MD"/>
        </w:rPr>
      </w:pPr>
      <w:r>
        <w:rPr>
          <w:rFonts w:ascii="Times New Roman" w:eastAsia="Calibri" w:hAnsi="Times New Roman" w:cs="Times New Roman"/>
          <w:b/>
          <w:bCs/>
          <w:sz w:val="28"/>
          <w:szCs w:val="28"/>
          <w:lang w:val="ro-MD"/>
        </w:rPr>
        <w:t xml:space="preserve">   </w:t>
      </w:r>
    </w:p>
    <w:p w14:paraId="6D89BDB2" w14:textId="12FF4696" w:rsidR="00606F82" w:rsidRPr="00437C9E" w:rsidRDefault="00606F82" w:rsidP="00437C9E">
      <w:pPr>
        <w:pStyle w:val="af0"/>
        <w:numPr>
          <w:ilvl w:val="0"/>
          <w:numId w:val="69"/>
        </w:numPr>
        <w:spacing w:after="0"/>
        <w:rPr>
          <w:rFonts w:ascii="Times New Roman" w:hAnsi="Times New Roman" w:cs="Times New Roman"/>
          <w:sz w:val="28"/>
          <w:szCs w:val="28"/>
          <w:lang w:val="ro-RO"/>
        </w:rPr>
      </w:pPr>
      <w:r w:rsidRPr="00437C9E">
        <w:rPr>
          <w:rFonts w:ascii="Times New Roman" w:hAnsi="Times New Roman" w:cs="Times New Roman"/>
          <w:sz w:val="28"/>
          <w:szCs w:val="28"/>
          <w:lang w:val="ro-MD"/>
        </w:rPr>
        <w:lastRenderedPageBreak/>
        <w:t>Sporul lunar reprezentă o compensaţie bănească, alta decât salariul achitat personalului din cadrul primăriei s.Doroţcaia,  în baza dispoziţiei primarului.</w:t>
      </w:r>
    </w:p>
    <w:p w14:paraId="583F36B2" w14:textId="77777777" w:rsidR="00606F82" w:rsidRDefault="00606F82" w:rsidP="00606F82">
      <w:pPr>
        <w:spacing w:after="0"/>
        <w:rPr>
          <w:rFonts w:ascii="Times New Roman" w:hAnsi="Times New Roman" w:cs="Times New Roman"/>
          <w:b/>
          <w:sz w:val="28"/>
          <w:szCs w:val="28"/>
          <w:lang w:val="ro-MD"/>
        </w:rPr>
      </w:pPr>
    </w:p>
    <w:p w14:paraId="0C222D33" w14:textId="77777777" w:rsidR="00606F82" w:rsidRDefault="00606F82" w:rsidP="00606F82">
      <w:pPr>
        <w:spacing w:after="0"/>
        <w:ind w:left="-284" w:firstLine="142"/>
        <w:rPr>
          <w:rFonts w:ascii="Times New Roman" w:hAnsi="Times New Roman" w:cs="Times New Roman"/>
          <w:sz w:val="28"/>
          <w:szCs w:val="28"/>
          <w:lang w:val="ro-MD"/>
        </w:rPr>
      </w:pPr>
    </w:p>
    <w:p w14:paraId="162CAB89" w14:textId="77777777" w:rsidR="00606F82" w:rsidRDefault="00606F82" w:rsidP="00606F82">
      <w:pPr>
        <w:spacing w:after="0"/>
        <w:ind w:left="-284" w:firstLine="142"/>
        <w:rPr>
          <w:rFonts w:ascii="Times New Roman" w:eastAsia="Calibri" w:hAnsi="Times New Roman" w:cs="Times New Roman"/>
          <w:b/>
          <w:bCs/>
          <w:sz w:val="28"/>
          <w:szCs w:val="28"/>
          <w:lang w:val="en-US"/>
        </w:rPr>
      </w:pPr>
      <w:r>
        <w:rPr>
          <w:rFonts w:ascii="Times New Roman" w:hAnsi="Times New Roman" w:cs="Times New Roman"/>
          <w:sz w:val="28"/>
          <w:szCs w:val="28"/>
          <w:lang w:val="ro-MD"/>
        </w:rPr>
        <w:t xml:space="preserve">                                                            </w:t>
      </w:r>
      <w:proofErr w:type="spellStart"/>
      <w:r>
        <w:rPr>
          <w:rFonts w:ascii="Times New Roman" w:eastAsia="Calibri" w:hAnsi="Times New Roman" w:cs="Times New Roman"/>
          <w:b/>
          <w:bCs/>
          <w:sz w:val="28"/>
          <w:szCs w:val="28"/>
          <w:lang w:val="en-US"/>
        </w:rPr>
        <w:t>Capitolul</w:t>
      </w:r>
      <w:proofErr w:type="spellEnd"/>
      <w:r>
        <w:rPr>
          <w:rFonts w:ascii="Times New Roman" w:eastAsia="Calibri" w:hAnsi="Times New Roman" w:cs="Times New Roman"/>
          <w:b/>
          <w:bCs/>
          <w:sz w:val="28"/>
          <w:szCs w:val="28"/>
          <w:lang w:val="en-US"/>
        </w:rPr>
        <w:t xml:space="preserve"> III</w:t>
      </w:r>
    </w:p>
    <w:p w14:paraId="4ABD6E7A" w14:textId="77777777" w:rsidR="00606F82" w:rsidRDefault="00606F82" w:rsidP="00606F82">
      <w:pPr>
        <w:spacing w:after="0"/>
        <w:ind w:left="-284" w:firstLine="142"/>
        <w:rPr>
          <w:rFonts w:ascii="Times New Roman" w:eastAsia="Calibri" w:hAnsi="Times New Roman" w:cs="Times New Roman"/>
          <w:b/>
          <w:bCs/>
          <w:sz w:val="28"/>
          <w:szCs w:val="28"/>
          <w:lang w:val="en-US"/>
        </w:rPr>
      </w:pPr>
    </w:p>
    <w:p w14:paraId="604411A4" w14:textId="77777777" w:rsidR="00606F82" w:rsidRDefault="00606F82" w:rsidP="00606F82">
      <w:pPr>
        <w:spacing w:after="0"/>
        <w:ind w:left="-284" w:firstLine="142"/>
        <w:rPr>
          <w:rFonts w:ascii="Times New Roman" w:eastAsia="Calibri" w:hAnsi="Times New Roman" w:cs="Times New Roman"/>
          <w:b/>
          <w:bCs/>
          <w:sz w:val="28"/>
          <w:szCs w:val="28"/>
          <w:lang w:val="en-US"/>
        </w:rPr>
      </w:pPr>
      <w:r>
        <w:rPr>
          <w:rFonts w:ascii="Times New Roman" w:eastAsia="Calibri" w:hAnsi="Times New Roman" w:cs="Times New Roman"/>
          <w:b/>
          <w:bCs/>
          <w:sz w:val="28"/>
          <w:szCs w:val="28"/>
          <w:lang w:val="en-US"/>
        </w:rPr>
        <w:t xml:space="preserve">                                       Modul de </w:t>
      </w:r>
      <w:proofErr w:type="spellStart"/>
      <w:r>
        <w:rPr>
          <w:rFonts w:ascii="Times New Roman" w:eastAsia="Calibri" w:hAnsi="Times New Roman" w:cs="Times New Roman"/>
          <w:b/>
          <w:bCs/>
          <w:sz w:val="28"/>
          <w:szCs w:val="28"/>
          <w:lang w:val="en-US"/>
        </w:rPr>
        <w:t>acordare</w:t>
      </w:r>
      <w:proofErr w:type="spellEnd"/>
      <w:r>
        <w:rPr>
          <w:rFonts w:ascii="Times New Roman" w:eastAsia="Calibri" w:hAnsi="Times New Roman" w:cs="Times New Roman"/>
          <w:b/>
          <w:bCs/>
          <w:sz w:val="28"/>
          <w:szCs w:val="28"/>
          <w:lang w:val="en-US"/>
        </w:rPr>
        <w:t xml:space="preserve"> a </w:t>
      </w:r>
      <w:proofErr w:type="spellStart"/>
      <w:r>
        <w:rPr>
          <w:rFonts w:ascii="Times New Roman" w:eastAsia="Calibri" w:hAnsi="Times New Roman" w:cs="Times New Roman"/>
          <w:b/>
          <w:bCs/>
          <w:sz w:val="28"/>
          <w:szCs w:val="28"/>
          <w:lang w:val="en-US"/>
        </w:rPr>
        <w:t>sporului</w:t>
      </w:r>
      <w:proofErr w:type="spellEnd"/>
      <w:r>
        <w:rPr>
          <w:rFonts w:ascii="Times New Roman" w:eastAsia="Calibri" w:hAnsi="Times New Roman" w:cs="Times New Roman"/>
          <w:b/>
          <w:bCs/>
          <w:sz w:val="28"/>
          <w:szCs w:val="28"/>
          <w:lang w:val="en-US"/>
        </w:rPr>
        <w:t xml:space="preserve"> lunar</w:t>
      </w:r>
    </w:p>
    <w:p w14:paraId="2E6599D2" w14:textId="77777777" w:rsidR="00606F82" w:rsidRDefault="00606F82" w:rsidP="00606F82">
      <w:pPr>
        <w:spacing w:after="0"/>
        <w:ind w:left="-284" w:firstLine="142"/>
        <w:rPr>
          <w:rFonts w:ascii="Times New Roman" w:eastAsia="Calibri" w:hAnsi="Times New Roman" w:cs="Times New Roman"/>
          <w:b/>
          <w:bCs/>
          <w:sz w:val="28"/>
          <w:szCs w:val="28"/>
          <w:lang w:val="en-US"/>
        </w:rPr>
      </w:pPr>
      <w:r>
        <w:rPr>
          <w:rFonts w:ascii="Times New Roman" w:eastAsia="Calibri" w:hAnsi="Times New Roman" w:cs="Times New Roman"/>
          <w:b/>
          <w:bCs/>
          <w:sz w:val="28"/>
          <w:szCs w:val="28"/>
          <w:lang w:val="en-US"/>
        </w:rPr>
        <w:t xml:space="preserve">   </w:t>
      </w:r>
    </w:p>
    <w:p w14:paraId="0ACACD95" w14:textId="47369121" w:rsidR="00606F82" w:rsidRPr="00437C9E" w:rsidRDefault="00606F82" w:rsidP="00437C9E">
      <w:pPr>
        <w:pStyle w:val="af0"/>
        <w:numPr>
          <w:ilvl w:val="0"/>
          <w:numId w:val="69"/>
        </w:numPr>
        <w:spacing w:after="0"/>
        <w:rPr>
          <w:rFonts w:ascii="Times New Roman" w:hAnsi="Times New Roman" w:cs="Times New Roman"/>
          <w:bCs/>
          <w:sz w:val="28"/>
          <w:szCs w:val="28"/>
          <w:lang w:val="en-US"/>
        </w:rPr>
      </w:pPr>
      <w:proofErr w:type="spellStart"/>
      <w:r w:rsidRPr="00437C9E">
        <w:rPr>
          <w:rFonts w:ascii="Times New Roman" w:hAnsi="Times New Roman" w:cs="Times New Roman"/>
          <w:bCs/>
          <w:sz w:val="28"/>
          <w:szCs w:val="28"/>
          <w:lang w:val="en-US"/>
        </w:rPr>
        <w:t>Sporul</w:t>
      </w:r>
      <w:proofErr w:type="spellEnd"/>
      <w:r w:rsidRPr="00437C9E">
        <w:rPr>
          <w:rFonts w:ascii="Times New Roman" w:hAnsi="Times New Roman" w:cs="Times New Roman"/>
          <w:bCs/>
          <w:sz w:val="28"/>
          <w:szCs w:val="28"/>
          <w:lang w:val="en-US"/>
        </w:rPr>
        <w:t xml:space="preserve"> lunar </w:t>
      </w:r>
      <w:proofErr w:type="spellStart"/>
      <w:r w:rsidRPr="00437C9E">
        <w:rPr>
          <w:rFonts w:ascii="Times New Roman" w:hAnsi="Times New Roman" w:cs="Times New Roman"/>
          <w:bCs/>
          <w:sz w:val="28"/>
          <w:szCs w:val="28"/>
          <w:lang w:val="en-US"/>
        </w:rPr>
        <w:t>prevăzut</w:t>
      </w:r>
      <w:proofErr w:type="spellEnd"/>
      <w:r w:rsidRPr="00437C9E">
        <w:rPr>
          <w:rFonts w:ascii="Times New Roman" w:hAnsi="Times New Roman" w:cs="Times New Roman"/>
          <w:bCs/>
          <w:sz w:val="28"/>
          <w:szCs w:val="28"/>
          <w:lang w:val="en-US"/>
        </w:rPr>
        <w:t xml:space="preserve"> </w:t>
      </w:r>
      <w:proofErr w:type="spellStart"/>
      <w:r w:rsidRPr="00437C9E">
        <w:rPr>
          <w:rFonts w:ascii="Times New Roman" w:hAnsi="Times New Roman" w:cs="Times New Roman"/>
          <w:bCs/>
          <w:sz w:val="28"/>
          <w:szCs w:val="28"/>
          <w:lang w:val="en-US"/>
        </w:rPr>
        <w:t>în</w:t>
      </w:r>
      <w:proofErr w:type="spellEnd"/>
      <w:r w:rsidRPr="00437C9E">
        <w:rPr>
          <w:rFonts w:ascii="Times New Roman" w:hAnsi="Times New Roman" w:cs="Times New Roman"/>
          <w:bCs/>
          <w:sz w:val="28"/>
          <w:szCs w:val="28"/>
          <w:lang w:val="en-US"/>
        </w:rPr>
        <w:t xml:space="preserve"> </w:t>
      </w:r>
      <w:proofErr w:type="spellStart"/>
      <w:r w:rsidRPr="00437C9E">
        <w:rPr>
          <w:rFonts w:ascii="Times New Roman" w:hAnsi="Times New Roman" w:cs="Times New Roman"/>
          <w:bCs/>
          <w:sz w:val="28"/>
          <w:szCs w:val="28"/>
          <w:lang w:val="en-US"/>
        </w:rPr>
        <w:t>prezentul</w:t>
      </w:r>
      <w:proofErr w:type="spellEnd"/>
      <w:r w:rsidRPr="00437C9E">
        <w:rPr>
          <w:rFonts w:ascii="Times New Roman" w:hAnsi="Times New Roman" w:cs="Times New Roman"/>
          <w:bCs/>
          <w:sz w:val="28"/>
          <w:szCs w:val="28"/>
          <w:lang w:val="en-US"/>
        </w:rPr>
        <w:t xml:space="preserve"> </w:t>
      </w:r>
      <w:proofErr w:type="spellStart"/>
      <w:r w:rsidRPr="00437C9E">
        <w:rPr>
          <w:rFonts w:ascii="Times New Roman" w:hAnsi="Times New Roman" w:cs="Times New Roman"/>
          <w:bCs/>
          <w:sz w:val="28"/>
          <w:szCs w:val="28"/>
          <w:lang w:val="en-US"/>
        </w:rPr>
        <w:t>Regulament</w:t>
      </w:r>
      <w:proofErr w:type="spellEnd"/>
      <w:r w:rsidRPr="00437C9E">
        <w:rPr>
          <w:rFonts w:ascii="Times New Roman" w:hAnsi="Times New Roman" w:cs="Times New Roman"/>
          <w:bCs/>
          <w:sz w:val="28"/>
          <w:szCs w:val="28"/>
          <w:lang w:val="en-US"/>
        </w:rPr>
        <w:t xml:space="preserve"> se </w:t>
      </w:r>
      <w:proofErr w:type="spellStart"/>
      <w:r w:rsidRPr="00437C9E">
        <w:rPr>
          <w:rFonts w:ascii="Times New Roman" w:hAnsi="Times New Roman" w:cs="Times New Roman"/>
          <w:bCs/>
          <w:sz w:val="28"/>
          <w:szCs w:val="28"/>
          <w:lang w:val="en-US"/>
        </w:rPr>
        <w:t>acordă</w:t>
      </w:r>
      <w:proofErr w:type="spellEnd"/>
      <w:r w:rsidRPr="00437C9E">
        <w:rPr>
          <w:rFonts w:ascii="Times New Roman" w:hAnsi="Times New Roman" w:cs="Times New Roman"/>
          <w:bCs/>
          <w:sz w:val="28"/>
          <w:szCs w:val="28"/>
          <w:lang w:val="en-US"/>
        </w:rPr>
        <w:t xml:space="preserve"> </w:t>
      </w:r>
      <w:proofErr w:type="spellStart"/>
      <w:r w:rsidRPr="00437C9E">
        <w:rPr>
          <w:rFonts w:ascii="Times New Roman" w:hAnsi="Times New Roman" w:cs="Times New Roman"/>
          <w:bCs/>
          <w:sz w:val="28"/>
          <w:szCs w:val="28"/>
          <w:lang w:val="en-US"/>
        </w:rPr>
        <w:t>persoanelor</w:t>
      </w:r>
      <w:proofErr w:type="spellEnd"/>
      <w:r w:rsidRPr="00437C9E">
        <w:rPr>
          <w:rFonts w:ascii="Times New Roman" w:hAnsi="Times New Roman" w:cs="Times New Roman"/>
          <w:bCs/>
          <w:sz w:val="28"/>
          <w:szCs w:val="28"/>
          <w:lang w:val="en-US"/>
        </w:rPr>
        <w:t xml:space="preserve"> care </w:t>
      </w:r>
      <w:proofErr w:type="spellStart"/>
      <w:r w:rsidRPr="00437C9E">
        <w:rPr>
          <w:rFonts w:ascii="Times New Roman" w:hAnsi="Times New Roman" w:cs="Times New Roman"/>
          <w:bCs/>
          <w:sz w:val="28"/>
          <w:szCs w:val="28"/>
          <w:lang w:val="en-US"/>
        </w:rPr>
        <w:t>deţin</w:t>
      </w:r>
      <w:proofErr w:type="spellEnd"/>
      <w:r w:rsidRPr="00437C9E">
        <w:rPr>
          <w:rFonts w:ascii="Times New Roman" w:hAnsi="Times New Roman" w:cs="Times New Roman"/>
          <w:bCs/>
          <w:sz w:val="28"/>
          <w:szCs w:val="28"/>
          <w:lang w:val="en-US"/>
        </w:rPr>
        <w:t xml:space="preserve"> </w:t>
      </w:r>
      <w:proofErr w:type="spellStart"/>
      <w:r w:rsidRPr="00437C9E">
        <w:rPr>
          <w:rFonts w:ascii="Times New Roman" w:hAnsi="Times New Roman" w:cs="Times New Roman"/>
          <w:bCs/>
          <w:sz w:val="28"/>
          <w:szCs w:val="28"/>
          <w:lang w:val="en-US"/>
        </w:rPr>
        <w:t>funcţie</w:t>
      </w:r>
      <w:proofErr w:type="spellEnd"/>
      <w:r w:rsidRPr="00437C9E">
        <w:rPr>
          <w:rFonts w:ascii="Times New Roman" w:hAnsi="Times New Roman" w:cs="Times New Roman"/>
          <w:bCs/>
          <w:sz w:val="28"/>
          <w:szCs w:val="28"/>
          <w:lang w:val="en-US"/>
        </w:rPr>
        <w:t xml:space="preserve"> de </w:t>
      </w:r>
      <w:proofErr w:type="spellStart"/>
      <w:proofErr w:type="gramStart"/>
      <w:r w:rsidRPr="00437C9E">
        <w:rPr>
          <w:rFonts w:ascii="Times New Roman" w:hAnsi="Times New Roman" w:cs="Times New Roman"/>
          <w:bCs/>
          <w:sz w:val="28"/>
          <w:szCs w:val="28"/>
          <w:lang w:val="en-US"/>
        </w:rPr>
        <w:t>demnitate</w:t>
      </w:r>
      <w:proofErr w:type="spellEnd"/>
      <w:r w:rsidRPr="00437C9E">
        <w:rPr>
          <w:rFonts w:ascii="Times New Roman" w:hAnsi="Times New Roman" w:cs="Times New Roman"/>
          <w:bCs/>
          <w:sz w:val="28"/>
          <w:szCs w:val="28"/>
          <w:lang w:val="en-US"/>
        </w:rPr>
        <w:t xml:space="preserve">  </w:t>
      </w:r>
      <w:proofErr w:type="spellStart"/>
      <w:r w:rsidRPr="00437C9E">
        <w:rPr>
          <w:rFonts w:ascii="Times New Roman" w:hAnsi="Times New Roman" w:cs="Times New Roman"/>
          <w:bCs/>
          <w:sz w:val="28"/>
          <w:szCs w:val="28"/>
          <w:lang w:val="en-US"/>
        </w:rPr>
        <w:t>publică</w:t>
      </w:r>
      <w:proofErr w:type="spellEnd"/>
      <w:proofErr w:type="gramEnd"/>
      <w:r w:rsidRPr="00437C9E">
        <w:rPr>
          <w:rFonts w:ascii="Times New Roman" w:hAnsi="Times New Roman" w:cs="Times New Roman"/>
          <w:bCs/>
          <w:sz w:val="28"/>
          <w:szCs w:val="28"/>
          <w:lang w:val="en-US"/>
        </w:rPr>
        <w:t xml:space="preserve"> </w:t>
      </w:r>
      <w:proofErr w:type="spellStart"/>
      <w:r w:rsidRPr="00437C9E">
        <w:rPr>
          <w:rFonts w:ascii="Times New Roman" w:hAnsi="Times New Roman" w:cs="Times New Roman"/>
          <w:bCs/>
          <w:sz w:val="28"/>
          <w:szCs w:val="28"/>
          <w:lang w:val="en-US"/>
        </w:rPr>
        <w:t>şi</w:t>
      </w:r>
      <w:proofErr w:type="spellEnd"/>
      <w:r w:rsidRPr="00437C9E">
        <w:rPr>
          <w:rFonts w:ascii="Times New Roman" w:hAnsi="Times New Roman" w:cs="Times New Roman"/>
          <w:bCs/>
          <w:sz w:val="28"/>
          <w:szCs w:val="28"/>
          <w:lang w:val="en-US"/>
        </w:rPr>
        <w:t xml:space="preserve">  </w:t>
      </w:r>
      <w:proofErr w:type="spellStart"/>
      <w:r w:rsidRPr="00437C9E">
        <w:rPr>
          <w:rFonts w:ascii="Times New Roman" w:hAnsi="Times New Roman" w:cs="Times New Roman"/>
          <w:bCs/>
          <w:sz w:val="28"/>
          <w:szCs w:val="28"/>
          <w:lang w:val="en-US"/>
        </w:rPr>
        <w:t>persoanelor</w:t>
      </w:r>
      <w:proofErr w:type="spellEnd"/>
      <w:r w:rsidRPr="00437C9E">
        <w:rPr>
          <w:rFonts w:ascii="Times New Roman" w:hAnsi="Times New Roman" w:cs="Times New Roman"/>
          <w:bCs/>
          <w:sz w:val="28"/>
          <w:szCs w:val="28"/>
          <w:lang w:val="en-US"/>
        </w:rPr>
        <w:t xml:space="preserve"> care </w:t>
      </w:r>
      <w:proofErr w:type="spellStart"/>
      <w:r w:rsidRPr="00437C9E">
        <w:rPr>
          <w:rFonts w:ascii="Times New Roman" w:hAnsi="Times New Roman" w:cs="Times New Roman"/>
          <w:bCs/>
          <w:sz w:val="28"/>
          <w:szCs w:val="28"/>
          <w:lang w:val="en-US"/>
        </w:rPr>
        <w:t>deţin</w:t>
      </w:r>
      <w:proofErr w:type="spellEnd"/>
      <w:r w:rsidRPr="00437C9E">
        <w:rPr>
          <w:rFonts w:ascii="Times New Roman" w:hAnsi="Times New Roman" w:cs="Times New Roman"/>
          <w:bCs/>
          <w:sz w:val="28"/>
          <w:szCs w:val="28"/>
          <w:lang w:val="en-US"/>
        </w:rPr>
        <w:t xml:space="preserve"> </w:t>
      </w:r>
      <w:proofErr w:type="spellStart"/>
      <w:r w:rsidRPr="00437C9E">
        <w:rPr>
          <w:rFonts w:ascii="Times New Roman" w:hAnsi="Times New Roman" w:cs="Times New Roman"/>
          <w:bCs/>
          <w:sz w:val="28"/>
          <w:szCs w:val="28"/>
          <w:lang w:val="en-US"/>
        </w:rPr>
        <w:t>funcţii</w:t>
      </w:r>
      <w:proofErr w:type="spellEnd"/>
      <w:r w:rsidRPr="00437C9E">
        <w:rPr>
          <w:rFonts w:ascii="Times New Roman" w:hAnsi="Times New Roman" w:cs="Times New Roman"/>
          <w:bCs/>
          <w:sz w:val="28"/>
          <w:szCs w:val="28"/>
          <w:lang w:val="en-US"/>
        </w:rPr>
        <w:t xml:space="preserve"> </w:t>
      </w:r>
      <w:proofErr w:type="spellStart"/>
      <w:r w:rsidRPr="00437C9E">
        <w:rPr>
          <w:rFonts w:ascii="Times New Roman" w:hAnsi="Times New Roman" w:cs="Times New Roman"/>
          <w:bCs/>
          <w:sz w:val="28"/>
          <w:szCs w:val="28"/>
          <w:lang w:val="en-US"/>
        </w:rPr>
        <w:t>publice</w:t>
      </w:r>
      <w:proofErr w:type="spellEnd"/>
      <w:r w:rsidRPr="00437C9E">
        <w:rPr>
          <w:rFonts w:ascii="Times New Roman" w:hAnsi="Times New Roman" w:cs="Times New Roman"/>
          <w:bCs/>
          <w:sz w:val="28"/>
          <w:szCs w:val="28"/>
          <w:lang w:val="en-US"/>
        </w:rPr>
        <w:t xml:space="preserve">, </w:t>
      </w:r>
      <w:proofErr w:type="spellStart"/>
      <w:r w:rsidRPr="00437C9E">
        <w:rPr>
          <w:rFonts w:ascii="Times New Roman" w:hAnsi="Times New Roman" w:cs="Times New Roman"/>
          <w:bCs/>
          <w:sz w:val="28"/>
          <w:szCs w:val="28"/>
          <w:lang w:val="en-US"/>
        </w:rPr>
        <w:t>instituite</w:t>
      </w:r>
      <w:proofErr w:type="spellEnd"/>
      <w:r w:rsidRPr="00437C9E">
        <w:rPr>
          <w:rFonts w:ascii="Times New Roman" w:hAnsi="Times New Roman" w:cs="Times New Roman"/>
          <w:bCs/>
          <w:sz w:val="28"/>
          <w:szCs w:val="28"/>
          <w:lang w:val="en-US"/>
        </w:rPr>
        <w:t xml:space="preserve"> conform </w:t>
      </w:r>
      <w:proofErr w:type="spellStart"/>
      <w:r w:rsidRPr="00437C9E">
        <w:rPr>
          <w:rFonts w:ascii="Times New Roman" w:hAnsi="Times New Roman" w:cs="Times New Roman"/>
          <w:bCs/>
          <w:sz w:val="28"/>
          <w:szCs w:val="28"/>
          <w:lang w:val="en-US"/>
        </w:rPr>
        <w:t>statelor</w:t>
      </w:r>
      <w:proofErr w:type="spellEnd"/>
      <w:r w:rsidRPr="00437C9E">
        <w:rPr>
          <w:rFonts w:ascii="Times New Roman" w:hAnsi="Times New Roman" w:cs="Times New Roman"/>
          <w:bCs/>
          <w:sz w:val="28"/>
          <w:szCs w:val="28"/>
          <w:lang w:val="en-US"/>
        </w:rPr>
        <w:t xml:space="preserve"> de personal </w:t>
      </w:r>
      <w:proofErr w:type="spellStart"/>
      <w:r w:rsidRPr="00437C9E">
        <w:rPr>
          <w:rFonts w:ascii="Times New Roman" w:hAnsi="Times New Roman" w:cs="Times New Roman"/>
          <w:bCs/>
          <w:sz w:val="28"/>
          <w:szCs w:val="28"/>
          <w:lang w:val="en-US"/>
        </w:rPr>
        <w:t>avizate</w:t>
      </w:r>
      <w:proofErr w:type="spellEnd"/>
      <w:r w:rsidRPr="00437C9E">
        <w:rPr>
          <w:rFonts w:ascii="Times New Roman" w:hAnsi="Times New Roman" w:cs="Times New Roman"/>
          <w:bCs/>
          <w:sz w:val="28"/>
          <w:szCs w:val="28"/>
          <w:lang w:val="en-US"/>
        </w:rPr>
        <w:t xml:space="preserve"> </w:t>
      </w:r>
      <w:proofErr w:type="spellStart"/>
      <w:r w:rsidRPr="00437C9E">
        <w:rPr>
          <w:rFonts w:ascii="Times New Roman" w:hAnsi="Times New Roman" w:cs="Times New Roman"/>
          <w:bCs/>
          <w:sz w:val="28"/>
          <w:szCs w:val="28"/>
          <w:lang w:val="en-US"/>
        </w:rPr>
        <w:t>şi</w:t>
      </w:r>
      <w:proofErr w:type="spellEnd"/>
      <w:r w:rsidRPr="00437C9E">
        <w:rPr>
          <w:rFonts w:ascii="Times New Roman" w:hAnsi="Times New Roman" w:cs="Times New Roman"/>
          <w:bCs/>
          <w:sz w:val="28"/>
          <w:szCs w:val="28"/>
          <w:lang w:val="en-US"/>
        </w:rPr>
        <w:t xml:space="preserve"> </w:t>
      </w:r>
      <w:proofErr w:type="spellStart"/>
      <w:r w:rsidRPr="00437C9E">
        <w:rPr>
          <w:rFonts w:ascii="Times New Roman" w:hAnsi="Times New Roman" w:cs="Times New Roman"/>
          <w:bCs/>
          <w:sz w:val="28"/>
          <w:szCs w:val="28"/>
          <w:lang w:val="en-US"/>
        </w:rPr>
        <w:t>înregistrate</w:t>
      </w:r>
      <w:proofErr w:type="spellEnd"/>
      <w:r w:rsidRPr="00437C9E">
        <w:rPr>
          <w:rFonts w:ascii="Times New Roman" w:hAnsi="Times New Roman" w:cs="Times New Roman"/>
          <w:bCs/>
          <w:sz w:val="28"/>
          <w:szCs w:val="28"/>
          <w:lang w:val="en-US"/>
        </w:rPr>
        <w:t xml:space="preserve"> de </w:t>
      </w:r>
      <w:proofErr w:type="spellStart"/>
      <w:r w:rsidRPr="00437C9E">
        <w:rPr>
          <w:rFonts w:ascii="Times New Roman" w:hAnsi="Times New Roman" w:cs="Times New Roman"/>
          <w:bCs/>
          <w:sz w:val="28"/>
          <w:szCs w:val="28"/>
          <w:lang w:val="en-US"/>
        </w:rPr>
        <w:t>către</w:t>
      </w:r>
      <w:proofErr w:type="spellEnd"/>
      <w:r w:rsidRPr="00437C9E">
        <w:rPr>
          <w:rFonts w:ascii="Times New Roman" w:hAnsi="Times New Roman" w:cs="Times New Roman"/>
          <w:bCs/>
          <w:sz w:val="28"/>
          <w:szCs w:val="28"/>
          <w:lang w:val="en-US"/>
        </w:rPr>
        <w:t xml:space="preserve"> </w:t>
      </w:r>
      <w:proofErr w:type="spellStart"/>
      <w:r w:rsidRPr="00437C9E">
        <w:rPr>
          <w:rFonts w:ascii="Times New Roman" w:hAnsi="Times New Roman" w:cs="Times New Roman"/>
          <w:bCs/>
          <w:sz w:val="28"/>
          <w:szCs w:val="28"/>
          <w:lang w:val="en-US"/>
        </w:rPr>
        <w:t>Cancelaria</w:t>
      </w:r>
      <w:proofErr w:type="spellEnd"/>
      <w:r w:rsidRPr="00437C9E">
        <w:rPr>
          <w:rFonts w:ascii="Times New Roman" w:hAnsi="Times New Roman" w:cs="Times New Roman"/>
          <w:bCs/>
          <w:sz w:val="28"/>
          <w:szCs w:val="28"/>
          <w:lang w:val="en-US"/>
        </w:rPr>
        <w:t xml:space="preserve"> de Stat.</w:t>
      </w:r>
    </w:p>
    <w:p w14:paraId="213D7AC3" w14:textId="77777777" w:rsidR="00606F82" w:rsidRDefault="00606F82" w:rsidP="00606F82">
      <w:pPr>
        <w:pStyle w:val="Listparagraf"/>
        <w:spacing w:after="0" w:line="240" w:lineRule="auto"/>
        <w:ind w:left="-142"/>
        <w:jc w:val="both"/>
        <w:rPr>
          <w:rFonts w:ascii="Times New Roman" w:hAnsi="Times New Roman"/>
          <w:bCs/>
          <w:sz w:val="28"/>
          <w:szCs w:val="28"/>
          <w:lang w:val="en-US"/>
        </w:rPr>
      </w:pPr>
      <w:r>
        <w:rPr>
          <w:rFonts w:ascii="Times New Roman" w:hAnsi="Times New Roman"/>
          <w:bCs/>
          <w:sz w:val="28"/>
          <w:szCs w:val="28"/>
          <w:lang w:val="en-US"/>
        </w:rPr>
        <w:t xml:space="preserve">        </w:t>
      </w:r>
    </w:p>
    <w:p w14:paraId="4E9B5611" w14:textId="50F6315B" w:rsidR="00606F82" w:rsidRDefault="00606F82" w:rsidP="00606F82">
      <w:pPr>
        <w:pStyle w:val="Listparagraf"/>
        <w:spacing w:after="0" w:line="240" w:lineRule="auto"/>
        <w:ind w:left="-142"/>
        <w:jc w:val="both"/>
        <w:rPr>
          <w:rFonts w:ascii="Times New Roman" w:hAnsi="Times New Roman"/>
          <w:bCs/>
          <w:sz w:val="28"/>
          <w:szCs w:val="28"/>
          <w:lang w:val="en-US"/>
        </w:rPr>
      </w:pPr>
      <w:r>
        <w:rPr>
          <w:rFonts w:ascii="Times New Roman" w:hAnsi="Times New Roman"/>
          <w:bCs/>
          <w:sz w:val="28"/>
          <w:szCs w:val="28"/>
          <w:lang w:val="en-US"/>
        </w:rPr>
        <w:t xml:space="preserve">      </w:t>
      </w:r>
      <w:proofErr w:type="gramStart"/>
      <w:r>
        <w:rPr>
          <w:rFonts w:ascii="Times New Roman" w:hAnsi="Times New Roman"/>
          <w:bCs/>
          <w:sz w:val="28"/>
          <w:szCs w:val="28"/>
          <w:lang w:val="en-US"/>
        </w:rPr>
        <w:t>7</w:t>
      </w:r>
      <w:r w:rsidR="00437C9E">
        <w:rPr>
          <w:rFonts w:ascii="Times New Roman" w:hAnsi="Times New Roman"/>
          <w:bCs/>
          <w:sz w:val="28"/>
          <w:szCs w:val="28"/>
          <w:lang w:val="en-US"/>
        </w:rPr>
        <w:t xml:space="preserve"> </w:t>
      </w:r>
      <w:r>
        <w:rPr>
          <w:rFonts w:ascii="Times New Roman" w:hAnsi="Times New Roman"/>
          <w:bCs/>
          <w:sz w:val="28"/>
          <w:szCs w:val="28"/>
          <w:lang w:val="en-US"/>
        </w:rPr>
        <w:t>.</w:t>
      </w:r>
      <w:proofErr w:type="spellStart"/>
      <w:r>
        <w:rPr>
          <w:rFonts w:ascii="Times New Roman" w:hAnsi="Times New Roman"/>
          <w:bCs/>
          <w:sz w:val="28"/>
          <w:szCs w:val="28"/>
          <w:lang w:val="en-US"/>
        </w:rPr>
        <w:t>Mijloacele</w:t>
      </w:r>
      <w:proofErr w:type="spellEnd"/>
      <w:proofErr w:type="gramEnd"/>
      <w:r>
        <w:rPr>
          <w:rFonts w:ascii="Times New Roman" w:hAnsi="Times New Roman"/>
          <w:bCs/>
          <w:sz w:val="28"/>
          <w:szCs w:val="28"/>
          <w:lang w:val="en-US"/>
        </w:rPr>
        <w:t xml:space="preserve"> </w:t>
      </w:r>
      <w:proofErr w:type="spellStart"/>
      <w:r>
        <w:rPr>
          <w:rFonts w:ascii="Times New Roman" w:hAnsi="Times New Roman"/>
          <w:bCs/>
          <w:sz w:val="28"/>
          <w:szCs w:val="28"/>
          <w:lang w:val="en-US"/>
        </w:rPr>
        <w:t>financiare</w:t>
      </w:r>
      <w:proofErr w:type="spellEnd"/>
      <w:r>
        <w:rPr>
          <w:rFonts w:ascii="Times New Roman" w:hAnsi="Times New Roman"/>
          <w:bCs/>
          <w:sz w:val="28"/>
          <w:szCs w:val="28"/>
          <w:lang w:val="en-US"/>
        </w:rPr>
        <w:t xml:space="preserve"> </w:t>
      </w:r>
      <w:proofErr w:type="spellStart"/>
      <w:r>
        <w:rPr>
          <w:rFonts w:ascii="Times New Roman" w:hAnsi="Times New Roman"/>
          <w:bCs/>
          <w:sz w:val="28"/>
          <w:szCs w:val="28"/>
          <w:lang w:val="en-US"/>
        </w:rPr>
        <w:t>necesare</w:t>
      </w:r>
      <w:proofErr w:type="spellEnd"/>
      <w:r>
        <w:rPr>
          <w:rFonts w:ascii="Times New Roman" w:hAnsi="Times New Roman"/>
          <w:bCs/>
          <w:sz w:val="28"/>
          <w:szCs w:val="28"/>
          <w:lang w:val="en-US"/>
        </w:rPr>
        <w:t xml:space="preserve"> </w:t>
      </w:r>
      <w:proofErr w:type="spellStart"/>
      <w:r>
        <w:rPr>
          <w:rFonts w:ascii="Times New Roman" w:hAnsi="Times New Roman"/>
          <w:bCs/>
          <w:sz w:val="28"/>
          <w:szCs w:val="28"/>
          <w:lang w:val="en-US"/>
        </w:rPr>
        <w:t>pentru</w:t>
      </w:r>
      <w:proofErr w:type="spellEnd"/>
      <w:r>
        <w:rPr>
          <w:rFonts w:ascii="Times New Roman" w:hAnsi="Times New Roman"/>
          <w:bCs/>
          <w:sz w:val="28"/>
          <w:szCs w:val="28"/>
          <w:lang w:val="en-US"/>
        </w:rPr>
        <w:t xml:space="preserve"> </w:t>
      </w:r>
      <w:proofErr w:type="spellStart"/>
      <w:r>
        <w:rPr>
          <w:rFonts w:ascii="Times New Roman" w:hAnsi="Times New Roman"/>
          <w:bCs/>
          <w:sz w:val="28"/>
          <w:szCs w:val="28"/>
          <w:lang w:val="en-US"/>
        </w:rPr>
        <w:t>acordarea</w:t>
      </w:r>
      <w:proofErr w:type="spellEnd"/>
      <w:r>
        <w:rPr>
          <w:rFonts w:ascii="Times New Roman" w:hAnsi="Times New Roman"/>
          <w:bCs/>
          <w:sz w:val="28"/>
          <w:szCs w:val="28"/>
          <w:lang w:val="en-US"/>
        </w:rPr>
        <w:t xml:space="preserve"> </w:t>
      </w:r>
      <w:proofErr w:type="spellStart"/>
      <w:r>
        <w:rPr>
          <w:rFonts w:ascii="Times New Roman" w:hAnsi="Times New Roman"/>
          <w:bCs/>
          <w:sz w:val="28"/>
          <w:szCs w:val="28"/>
          <w:lang w:val="en-US"/>
        </w:rPr>
        <w:t>sporului</w:t>
      </w:r>
      <w:proofErr w:type="spellEnd"/>
      <w:r>
        <w:rPr>
          <w:rFonts w:ascii="Times New Roman" w:hAnsi="Times New Roman"/>
          <w:bCs/>
          <w:sz w:val="28"/>
          <w:szCs w:val="28"/>
          <w:lang w:val="en-US"/>
        </w:rPr>
        <w:t xml:space="preserve"> </w:t>
      </w:r>
      <w:proofErr w:type="spellStart"/>
      <w:r>
        <w:rPr>
          <w:rFonts w:ascii="Times New Roman" w:hAnsi="Times New Roman"/>
          <w:bCs/>
          <w:sz w:val="28"/>
          <w:szCs w:val="28"/>
          <w:lang w:val="en-US"/>
        </w:rPr>
        <w:t>pentru</w:t>
      </w:r>
      <w:proofErr w:type="spellEnd"/>
      <w:r>
        <w:rPr>
          <w:rFonts w:ascii="Times New Roman" w:hAnsi="Times New Roman"/>
          <w:bCs/>
          <w:sz w:val="28"/>
          <w:szCs w:val="28"/>
          <w:lang w:val="en-US"/>
        </w:rPr>
        <w:t xml:space="preserve"> </w:t>
      </w:r>
      <w:proofErr w:type="spellStart"/>
      <w:r>
        <w:rPr>
          <w:rFonts w:ascii="Times New Roman" w:hAnsi="Times New Roman"/>
          <w:bCs/>
          <w:sz w:val="28"/>
          <w:szCs w:val="28"/>
          <w:lang w:val="en-US"/>
        </w:rPr>
        <w:t>funcţionarii</w:t>
      </w:r>
      <w:proofErr w:type="spellEnd"/>
      <w:r>
        <w:rPr>
          <w:rFonts w:ascii="Times New Roman" w:hAnsi="Times New Roman"/>
          <w:bCs/>
          <w:sz w:val="28"/>
          <w:szCs w:val="28"/>
          <w:lang w:val="en-US"/>
        </w:rPr>
        <w:t xml:space="preserve"> </w:t>
      </w:r>
      <w:proofErr w:type="spellStart"/>
      <w:r>
        <w:rPr>
          <w:rFonts w:ascii="Times New Roman" w:hAnsi="Times New Roman"/>
          <w:bCs/>
          <w:sz w:val="28"/>
          <w:szCs w:val="28"/>
          <w:lang w:val="en-US"/>
        </w:rPr>
        <w:t>publici</w:t>
      </w:r>
      <w:proofErr w:type="spellEnd"/>
      <w:r>
        <w:rPr>
          <w:rFonts w:ascii="Times New Roman" w:hAnsi="Times New Roman"/>
          <w:bCs/>
          <w:sz w:val="28"/>
          <w:szCs w:val="28"/>
          <w:lang w:val="en-US"/>
        </w:rPr>
        <w:t xml:space="preserve"> de </w:t>
      </w:r>
      <w:proofErr w:type="spellStart"/>
      <w:r>
        <w:rPr>
          <w:rFonts w:ascii="Times New Roman" w:hAnsi="Times New Roman"/>
          <w:bCs/>
          <w:sz w:val="28"/>
          <w:szCs w:val="28"/>
          <w:lang w:val="en-US"/>
        </w:rPr>
        <w:t>execuţie</w:t>
      </w:r>
      <w:proofErr w:type="spellEnd"/>
      <w:r>
        <w:rPr>
          <w:rFonts w:ascii="Times New Roman" w:hAnsi="Times New Roman"/>
          <w:bCs/>
          <w:sz w:val="28"/>
          <w:szCs w:val="28"/>
          <w:lang w:val="en-US"/>
        </w:rPr>
        <w:t xml:space="preserve">, se </w:t>
      </w:r>
      <w:proofErr w:type="spellStart"/>
      <w:r>
        <w:rPr>
          <w:rFonts w:ascii="Times New Roman" w:hAnsi="Times New Roman"/>
          <w:bCs/>
          <w:sz w:val="28"/>
          <w:szCs w:val="28"/>
          <w:lang w:val="en-US"/>
        </w:rPr>
        <w:t>alocă</w:t>
      </w:r>
      <w:proofErr w:type="spellEnd"/>
      <w:r>
        <w:rPr>
          <w:rFonts w:ascii="Times New Roman" w:hAnsi="Times New Roman"/>
          <w:bCs/>
          <w:sz w:val="28"/>
          <w:szCs w:val="28"/>
          <w:lang w:val="en-US"/>
        </w:rPr>
        <w:t xml:space="preserve"> </w:t>
      </w:r>
      <w:proofErr w:type="spellStart"/>
      <w:r>
        <w:rPr>
          <w:rFonts w:ascii="Times New Roman" w:hAnsi="Times New Roman"/>
          <w:bCs/>
          <w:sz w:val="28"/>
          <w:szCs w:val="28"/>
          <w:lang w:val="en-US"/>
        </w:rPr>
        <w:t>anual</w:t>
      </w:r>
      <w:proofErr w:type="spellEnd"/>
      <w:r>
        <w:rPr>
          <w:rFonts w:ascii="Times New Roman" w:hAnsi="Times New Roman"/>
          <w:bCs/>
          <w:sz w:val="28"/>
          <w:szCs w:val="28"/>
          <w:lang w:val="en-US"/>
        </w:rPr>
        <w:t xml:space="preserve"> </w:t>
      </w:r>
      <w:proofErr w:type="spellStart"/>
      <w:r>
        <w:rPr>
          <w:rFonts w:ascii="Times New Roman" w:hAnsi="Times New Roman"/>
          <w:bCs/>
          <w:sz w:val="28"/>
          <w:szCs w:val="28"/>
          <w:lang w:val="en-US"/>
        </w:rPr>
        <w:t>în</w:t>
      </w:r>
      <w:proofErr w:type="spellEnd"/>
      <w:r>
        <w:rPr>
          <w:rFonts w:ascii="Times New Roman" w:hAnsi="Times New Roman"/>
          <w:bCs/>
          <w:sz w:val="28"/>
          <w:szCs w:val="28"/>
          <w:lang w:val="en-US"/>
        </w:rPr>
        <w:t xml:space="preserve"> </w:t>
      </w:r>
      <w:proofErr w:type="spellStart"/>
      <w:r>
        <w:rPr>
          <w:rFonts w:ascii="Times New Roman" w:hAnsi="Times New Roman"/>
          <w:bCs/>
          <w:sz w:val="28"/>
          <w:szCs w:val="28"/>
          <w:lang w:val="en-US"/>
        </w:rPr>
        <w:t>limita</w:t>
      </w:r>
      <w:proofErr w:type="spellEnd"/>
      <w:r>
        <w:rPr>
          <w:rFonts w:ascii="Times New Roman" w:hAnsi="Times New Roman"/>
          <w:bCs/>
          <w:sz w:val="28"/>
          <w:szCs w:val="28"/>
          <w:lang w:val="en-US"/>
        </w:rPr>
        <w:t xml:space="preserve"> de 50% din </w:t>
      </w:r>
      <w:proofErr w:type="spellStart"/>
      <w:r>
        <w:rPr>
          <w:rFonts w:ascii="Times New Roman" w:hAnsi="Times New Roman"/>
          <w:bCs/>
          <w:sz w:val="28"/>
          <w:szCs w:val="28"/>
          <w:lang w:val="en-US"/>
        </w:rPr>
        <w:t>cuantumul</w:t>
      </w:r>
      <w:proofErr w:type="spellEnd"/>
      <w:r>
        <w:rPr>
          <w:rFonts w:ascii="Times New Roman" w:hAnsi="Times New Roman"/>
          <w:bCs/>
          <w:sz w:val="28"/>
          <w:szCs w:val="28"/>
          <w:lang w:val="en-US"/>
        </w:rPr>
        <w:t xml:space="preserve"> </w:t>
      </w:r>
      <w:proofErr w:type="spellStart"/>
      <w:r>
        <w:rPr>
          <w:rFonts w:ascii="Times New Roman" w:hAnsi="Times New Roman"/>
          <w:bCs/>
          <w:sz w:val="28"/>
          <w:szCs w:val="28"/>
          <w:lang w:val="en-US"/>
        </w:rPr>
        <w:t>veniturilor</w:t>
      </w:r>
      <w:proofErr w:type="spellEnd"/>
      <w:r>
        <w:rPr>
          <w:rFonts w:ascii="Times New Roman" w:hAnsi="Times New Roman"/>
          <w:bCs/>
          <w:sz w:val="28"/>
          <w:szCs w:val="28"/>
          <w:lang w:val="en-US"/>
        </w:rPr>
        <w:t xml:space="preserve"> </w:t>
      </w:r>
      <w:proofErr w:type="spellStart"/>
      <w:r>
        <w:rPr>
          <w:rFonts w:ascii="Times New Roman" w:hAnsi="Times New Roman"/>
          <w:bCs/>
          <w:sz w:val="28"/>
          <w:szCs w:val="28"/>
          <w:lang w:val="en-US"/>
        </w:rPr>
        <w:t>proprii</w:t>
      </w:r>
      <w:proofErr w:type="spellEnd"/>
      <w:r>
        <w:rPr>
          <w:rFonts w:ascii="Times New Roman" w:hAnsi="Times New Roman"/>
          <w:bCs/>
          <w:sz w:val="28"/>
          <w:szCs w:val="28"/>
          <w:lang w:val="en-US"/>
        </w:rPr>
        <w:t xml:space="preserve"> </w:t>
      </w:r>
      <w:proofErr w:type="spellStart"/>
      <w:r>
        <w:rPr>
          <w:rFonts w:ascii="Times New Roman" w:hAnsi="Times New Roman"/>
          <w:bCs/>
          <w:sz w:val="28"/>
          <w:szCs w:val="28"/>
          <w:lang w:val="en-US"/>
        </w:rPr>
        <w:t>executate</w:t>
      </w:r>
      <w:proofErr w:type="spellEnd"/>
      <w:r>
        <w:rPr>
          <w:rFonts w:ascii="Times New Roman" w:hAnsi="Times New Roman"/>
          <w:bCs/>
          <w:sz w:val="28"/>
          <w:szCs w:val="28"/>
          <w:lang w:val="en-US"/>
        </w:rPr>
        <w:t xml:space="preserve"> </w:t>
      </w:r>
      <w:proofErr w:type="spellStart"/>
      <w:r>
        <w:rPr>
          <w:rFonts w:ascii="Times New Roman" w:hAnsi="Times New Roman"/>
          <w:bCs/>
          <w:sz w:val="28"/>
          <w:szCs w:val="28"/>
          <w:lang w:val="en-US"/>
        </w:rPr>
        <w:t>pentru</w:t>
      </w:r>
      <w:proofErr w:type="spellEnd"/>
      <w:r>
        <w:rPr>
          <w:rFonts w:ascii="Times New Roman" w:hAnsi="Times New Roman"/>
          <w:bCs/>
          <w:sz w:val="28"/>
          <w:szCs w:val="28"/>
          <w:lang w:val="en-US"/>
        </w:rPr>
        <w:t xml:space="preserve"> </w:t>
      </w:r>
      <w:proofErr w:type="spellStart"/>
      <w:r>
        <w:rPr>
          <w:rFonts w:ascii="Times New Roman" w:hAnsi="Times New Roman"/>
          <w:bCs/>
          <w:sz w:val="28"/>
          <w:szCs w:val="28"/>
          <w:lang w:val="en-US"/>
        </w:rPr>
        <w:t>anul</w:t>
      </w:r>
      <w:proofErr w:type="spellEnd"/>
      <w:r>
        <w:rPr>
          <w:rFonts w:ascii="Times New Roman" w:hAnsi="Times New Roman"/>
          <w:bCs/>
          <w:sz w:val="28"/>
          <w:szCs w:val="28"/>
          <w:lang w:val="en-US"/>
        </w:rPr>
        <w:t xml:space="preserve"> precedent, </w:t>
      </w:r>
      <w:proofErr w:type="spellStart"/>
      <w:r>
        <w:rPr>
          <w:rFonts w:ascii="Times New Roman" w:hAnsi="Times New Roman"/>
          <w:bCs/>
          <w:sz w:val="28"/>
          <w:szCs w:val="28"/>
          <w:lang w:val="en-US"/>
        </w:rPr>
        <w:t>după</w:t>
      </w:r>
      <w:proofErr w:type="spellEnd"/>
      <w:r>
        <w:rPr>
          <w:rFonts w:ascii="Times New Roman" w:hAnsi="Times New Roman"/>
          <w:bCs/>
          <w:sz w:val="28"/>
          <w:szCs w:val="28"/>
          <w:lang w:val="en-US"/>
        </w:rPr>
        <w:t xml:space="preserve"> </w:t>
      </w:r>
      <w:proofErr w:type="spellStart"/>
      <w:r>
        <w:rPr>
          <w:rFonts w:ascii="Times New Roman" w:hAnsi="Times New Roman"/>
          <w:bCs/>
          <w:sz w:val="28"/>
          <w:szCs w:val="28"/>
          <w:lang w:val="en-US"/>
        </w:rPr>
        <w:t>onorarea</w:t>
      </w:r>
      <w:proofErr w:type="spellEnd"/>
      <w:r>
        <w:rPr>
          <w:rFonts w:ascii="Times New Roman" w:hAnsi="Times New Roman"/>
          <w:bCs/>
          <w:sz w:val="28"/>
          <w:szCs w:val="28"/>
          <w:lang w:val="en-US"/>
        </w:rPr>
        <w:t xml:space="preserve"> </w:t>
      </w:r>
      <w:proofErr w:type="spellStart"/>
      <w:r>
        <w:rPr>
          <w:rFonts w:ascii="Times New Roman" w:hAnsi="Times New Roman"/>
          <w:bCs/>
          <w:sz w:val="28"/>
          <w:szCs w:val="28"/>
          <w:lang w:val="en-US"/>
        </w:rPr>
        <w:t>obligaţiilor</w:t>
      </w:r>
      <w:proofErr w:type="spellEnd"/>
      <w:r>
        <w:rPr>
          <w:rFonts w:ascii="Times New Roman" w:hAnsi="Times New Roman"/>
          <w:bCs/>
          <w:sz w:val="28"/>
          <w:szCs w:val="28"/>
          <w:lang w:val="en-US"/>
        </w:rPr>
        <w:t xml:space="preserve"> </w:t>
      </w:r>
      <w:proofErr w:type="spellStart"/>
      <w:r>
        <w:rPr>
          <w:rFonts w:ascii="Times New Roman" w:hAnsi="Times New Roman"/>
          <w:bCs/>
          <w:sz w:val="28"/>
          <w:szCs w:val="28"/>
          <w:lang w:val="en-US"/>
        </w:rPr>
        <w:t>prevăzute</w:t>
      </w:r>
      <w:proofErr w:type="spellEnd"/>
      <w:r>
        <w:rPr>
          <w:rFonts w:ascii="Times New Roman" w:hAnsi="Times New Roman"/>
          <w:bCs/>
          <w:sz w:val="28"/>
          <w:szCs w:val="28"/>
          <w:lang w:val="en-US"/>
        </w:rPr>
        <w:t xml:space="preserve"> la art. 29 </w:t>
      </w:r>
      <w:proofErr w:type="spellStart"/>
      <w:r>
        <w:rPr>
          <w:rFonts w:ascii="Times New Roman" w:hAnsi="Times New Roman"/>
          <w:bCs/>
          <w:sz w:val="28"/>
          <w:szCs w:val="28"/>
          <w:lang w:val="en-US"/>
        </w:rPr>
        <w:t>alin</w:t>
      </w:r>
      <w:proofErr w:type="spellEnd"/>
      <w:r>
        <w:rPr>
          <w:rFonts w:ascii="Times New Roman" w:hAnsi="Times New Roman"/>
          <w:bCs/>
          <w:sz w:val="28"/>
          <w:szCs w:val="28"/>
          <w:lang w:val="en-US"/>
        </w:rPr>
        <w:t xml:space="preserve">. (5) din </w:t>
      </w:r>
      <w:proofErr w:type="spellStart"/>
      <w:r>
        <w:rPr>
          <w:rFonts w:ascii="Times New Roman" w:hAnsi="Times New Roman"/>
          <w:bCs/>
          <w:sz w:val="28"/>
          <w:szCs w:val="28"/>
          <w:lang w:val="en-US"/>
        </w:rPr>
        <w:t>Legea</w:t>
      </w:r>
      <w:proofErr w:type="spellEnd"/>
      <w:r>
        <w:rPr>
          <w:rFonts w:ascii="Times New Roman" w:hAnsi="Times New Roman"/>
          <w:bCs/>
          <w:sz w:val="28"/>
          <w:szCs w:val="28"/>
          <w:lang w:val="en-US"/>
        </w:rPr>
        <w:t xml:space="preserve"> nr.397/2003 </w:t>
      </w:r>
      <w:proofErr w:type="spellStart"/>
      <w:r>
        <w:rPr>
          <w:rFonts w:ascii="Times New Roman" w:hAnsi="Times New Roman"/>
          <w:bCs/>
          <w:sz w:val="28"/>
          <w:szCs w:val="28"/>
          <w:lang w:val="en-US"/>
        </w:rPr>
        <w:t>privind</w:t>
      </w:r>
      <w:proofErr w:type="spellEnd"/>
      <w:r>
        <w:rPr>
          <w:rFonts w:ascii="Times New Roman" w:hAnsi="Times New Roman"/>
          <w:bCs/>
          <w:sz w:val="28"/>
          <w:szCs w:val="28"/>
          <w:lang w:val="en-US"/>
        </w:rPr>
        <w:t xml:space="preserve"> </w:t>
      </w:r>
      <w:proofErr w:type="spellStart"/>
      <w:r>
        <w:rPr>
          <w:rFonts w:ascii="Times New Roman" w:hAnsi="Times New Roman"/>
          <w:bCs/>
          <w:sz w:val="28"/>
          <w:szCs w:val="28"/>
          <w:lang w:val="en-US"/>
        </w:rPr>
        <w:t>finanţele</w:t>
      </w:r>
      <w:proofErr w:type="spellEnd"/>
      <w:r>
        <w:rPr>
          <w:rFonts w:ascii="Times New Roman" w:hAnsi="Times New Roman"/>
          <w:bCs/>
          <w:sz w:val="28"/>
          <w:szCs w:val="28"/>
          <w:lang w:val="en-US"/>
        </w:rPr>
        <w:t xml:space="preserve"> </w:t>
      </w:r>
      <w:proofErr w:type="spellStart"/>
      <w:r>
        <w:rPr>
          <w:rFonts w:ascii="Times New Roman" w:hAnsi="Times New Roman"/>
          <w:bCs/>
          <w:sz w:val="28"/>
          <w:szCs w:val="28"/>
          <w:lang w:val="en-US"/>
        </w:rPr>
        <w:t>publice</w:t>
      </w:r>
      <w:proofErr w:type="spellEnd"/>
      <w:r>
        <w:rPr>
          <w:rFonts w:ascii="Times New Roman" w:hAnsi="Times New Roman"/>
          <w:bCs/>
          <w:sz w:val="28"/>
          <w:szCs w:val="28"/>
          <w:lang w:val="en-US"/>
        </w:rPr>
        <w:t xml:space="preserve"> locale</w:t>
      </w:r>
    </w:p>
    <w:p w14:paraId="3841B21A" w14:textId="77777777" w:rsidR="00606F82" w:rsidRDefault="00606F82" w:rsidP="00606F82">
      <w:pPr>
        <w:spacing w:after="0"/>
        <w:ind w:left="-284" w:firstLine="284"/>
        <w:jc w:val="both"/>
        <w:rPr>
          <w:rFonts w:ascii="Times New Roman" w:eastAsia="Calibri" w:hAnsi="Times New Roman" w:cs="Times New Roman"/>
          <w:bCs/>
          <w:sz w:val="28"/>
          <w:szCs w:val="28"/>
          <w:lang w:val="en-US"/>
        </w:rPr>
      </w:pPr>
      <w:r>
        <w:rPr>
          <w:rFonts w:ascii="Times New Roman" w:eastAsia="Calibri" w:hAnsi="Times New Roman" w:cs="Times New Roman"/>
          <w:bCs/>
          <w:sz w:val="28"/>
          <w:szCs w:val="28"/>
          <w:lang w:val="en-US"/>
        </w:rPr>
        <w:t xml:space="preserve">     </w:t>
      </w:r>
    </w:p>
    <w:p w14:paraId="4B5A66D0" w14:textId="77777777" w:rsidR="00606F82" w:rsidRDefault="00606F82" w:rsidP="00606F82">
      <w:pPr>
        <w:spacing w:after="0"/>
        <w:rPr>
          <w:rFonts w:ascii="Times New Roman" w:eastAsia="Calibri" w:hAnsi="Times New Roman" w:cs="Times New Roman"/>
          <w:bCs/>
          <w:sz w:val="28"/>
          <w:szCs w:val="28"/>
          <w:lang w:val="en-US"/>
        </w:rPr>
      </w:pPr>
    </w:p>
    <w:p w14:paraId="66270B75" w14:textId="77777777" w:rsidR="00606F82" w:rsidRDefault="00606F82" w:rsidP="00606F82">
      <w:pPr>
        <w:spacing w:after="0"/>
        <w:jc w:val="center"/>
        <w:rPr>
          <w:rFonts w:ascii="Times New Roman" w:eastAsia="Calibri" w:hAnsi="Times New Roman" w:cs="Times New Roman"/>
          <w:b/>
          <w:bCs/>
          <w:sz w:val="28"/>
          <w:szCs w:val="28"/>
          <w:lang w:val="en-US"/>
        </w:rPr>
      </w:pPr>
      <w:proofErr w:type="spellStart"/>
      <w:r>
        <w:rPr>
          <w:rFonts w:ascii="Times New Roman" w:eastAsia="Calibri" w:hAnsi="Times New Roman" w:cs="Times New Roman"/>
          <w:b/>
          <w:bCs/>
          <w:sz w:val="28"/>
          <w:szCs w:val="28"/>
          <w:lang w:val="en-US"/>
        </w:rPr>
        <w:t>Capitolul</w:t>
      </w:r>
      <w:proofErr w:type="spellEnd"/>
      <w:r>
        <w:rPr>
          <w:rFonts w:ascii="Times New Roman" w:eastAsia="Calibri" w:hAnsi="Times New Roman" w:cs="Times New Roman"/>
          <w:b/>
          <w:bCs/>
          <w:sz w:val="28"/>
          <w:szCs w:val="28"/>
          <w:lang w:val="en-US"/>
        </w:rPr>
        <w:t xml:space="preserve"> IV</w:t>
      </w:r>
    </w:p>
    <w:p w14:paraId="02EF75CD" w14:textId="77777777" w:rsidR="00606F82" w:rsidRDefault="00606F82" w:rsidP="00606F82">
      <w:pPr>
        <w:spacing w:after="0"/>
        <w:jc w:val="center"/>
        <w:rPr>
          <w:rFonts w:ascii="Times New Roman" w:eastAsia="Calibri" w:hAnsi="Times New Roman" w:cs="Times New Roman"/>
          <w:b/>
          <w:bCs/>
          <w:sz w:val="28"/>
          <w:szCs w:val="28"/>
          <w:lang w:val="ro-RO"/>
        </w:rPr>
      </w:pPr>
      <w:proofErr w:type="spellStart"/>
      <w:r>
        <w:rPr>
          <w:rFonts w:ascii="Times New Roman" w:eastAsia="Calibri" w:hAnsi="Times New Roman" w:cs="Times New Roman"/>
          <w:b/>
          <w:bCs/>
          <w:sz w:val="28"/>
          <w:szCs w:val="28"/>
          <w:lang w:val="en-US"/>
        </w:rPr>
        <w:t>Monitorizarea</w:t>
      </w:r>
      <w:proofErr w:type="spellEnd"/>
      <w:r>
        <w:rPr>
          <w:rFonts w:ascii="Times New Roman" w:eastAsia="Calibri" w:hAnsi="Times New Roman" w:cs="Times New Roman"/>
          <w:b/>
          <w:bCs/>
          <w:sz w:val="28"/>
          <w:szCs w:val="28"/>
          <w:lang w:val="en-US"/>
        </w:rPr>
        <w:t xml:space="preserve"> </w:t>
      </w:r>
      <w:proofErr w:type="spellStart"/>
      <w:proofErr w:type="gramStart"/>
      <w:r>
        <w:rPr>
          <w:rFonts w:ascii="Times New Roman" w:eastAsia="Calibri" w:hAnsi="Times New Roman" w:cs="Times New Roman"/>
          <w:b/>
          <w:bCs/>
          <w:sz w:val="28"/>
          <w:szCs w:val="28"/>
          <w:lang w:val="en-US"/>
        </w:rPr>
        <w:t>şi</w:t>
      </w:r>
      <w:proofErr w:type="spellEnd"/>
      <w:r>
        <w:rPr>
          <w:rFonts w:ascii="Times New Roman" w:eastAsia="Calibri" w:hAnsi="Times New Roman" w:cs="Times New Roman"/>
          <w:b/>
          <w:bCs/>
          <w:sz w:val="28"/>
          <w:szCs w:val="28"/>
          <w:lang w:val="en-US"/>
        </w:rPr>
        <w:t xml:space="preserve">  </w:t>
      </w:r>
      <w:proofErr w:type="spellStart"/>
      <w:r>
        <w:rPr>
          <w:rFonts w:ascii="Times New Roman" w:eastAsia="Calibri" w:hAnsi="Times New Roman" w:cs="Times New Roman"/>
          <w:b/>
          <w:bCs/>
          <w:sz w:val="28"/>
          <w:szCs w:val="28"/>
          <w:lang w:val="en-US"/>
        </w:rPr>
        <w:t>răspunderea</w:t>
      </w:r>
      <w:proofErr w:type="spellEnd"/>
      <w:proofErr w:type="gramEnd"/>
    </w:p>
    <w:p w14:paraId="3786FB56" w14:textId="77777777" w:rsidR="00606F82" w:rsidRDefault="00606F82" w:rsidP="00606F82">
      <w:pPr>
        <w:spacing w:after="0"/>
        <w:rPr>
          <w:rFonts w:ascii="Times New Roman" w:eastAsia="Calibri" w:hAnsi="Times New Roman" w:cs="Times New Roman"/>
          <w:b/>
          <w:bCs/>
          <w:sz w:val="28"/>
          <w:szCs w:val="28"/>
          <w:lang w:val="en-US"/>
        </w:rPr>
      </w:pPr>
    </w:p>
    <w:p w14:paraId="5064DF1F" w14:textId="5D330683" w:rsidR="00606F82" w:rsidRPr="00437C9E" w:rsidRDefault="00606F82" w:rsidP="00437C9E">
      <w:pPr>
        <w:pStyle w:val="af0"/>
        <w:numPr>
          <w:ilvl w:val="0"/>
          <w:numId w:val="60"/>
        </w:numPr>
        <w:spacing w:after="0"/>
        <w:jc w:val="both"/>
        <w:rPr>
          <w:rFonts w:ascii="Times New Roman" w:eastAsia="Calibri" w:hAnsi="Times New Roman" w:cs="Times New Roman"/>
          <w:sz w:val="28"/>
          <w:szCs w:val="28"/>
          <w:lang w:val="en-US"/>
        </w:rPr>
      </w:pPr>
      <w:proofErr w:type="spellStart"/>
      <w:r w:rsidRPr="00437C9E">
        <w:rPr>
          <w:rFonts w:ascii="Times New Roman" w:eastAsia="Calibri" w:hAnsi="Times New Roman" w:cs="Times New Roman"/>
          <w:sz w:val="28"/>
          <w:szCs w:val="28"/>
          <w:lang w:val="en-US"/>
        </w:rPr>
        <w:t>Responsabilitatea</w:t>
      </w:r>
      <w:proofErr w:type="spellEnd"/>
      <w:r w:rsidRPr="00437C9E">
        <w:rPr>
          <w:rFonts w:ascii="Times New Roman" w:eastAsia="Calibri" w:hAnsi="Times New Roman" w:cs="Times New Roman"/>
          <w:sz w:val="28"/>
          <w:szCs w:val="28"/>
          <w:lang w:val="en-US"/>
        </w:rPr>
        <w:t xml:space="preserve"> </w:t>
      </w:r>
      <w:proofErr w:type="spellStart"/>
      <w:r w:rsidRPr="00437C9E">
        <w:rPr>
          <w:rFonts w:ascii="Times New Roman" w:eastAsia="Calibri" w:hAnsi="Times New Roman" w:cs="Times New Roman"/>
          <w:sz w:val="28"/>
          <w:szCs w:val="28"/>
          <w:lang w:val="en-US"/>
        </w:rPr>
        <w:t>pentru</w:t>
      </w:r>
      <w:proofErr w:type="spellEnd"/>
      <w:r w:rsidRPr="00437C9E">
        <w:rPr>
          <w:rFonts w:ascii="Times New Roman" w:eastAsia="Calibri" w:hAnsi="Times New Roman" w:cs="Times New Roman"/>
          <w:sz w:val="28"/>
          <w:szCs w:val="28"/>
          <w:lang w:val="en-US"/>
        </w:rPr>
        <w:t xml:space="preserve"> </w:t>
      </w:r>
      <w:proofErr w:type="spellStart"/>
      <w:r w:rsidRPr="00437C9E">
        <w:rPr>
          <w:rFonts w:ascii="Times New Roman" w:eastAsia="Calibri" w:hAnsi="Times New Roman" w:cs="Times New Roman"/>
          <w:sz w:val="28"/>
          <w:szCs w:val="28"/>
          <w:lang w:val="en-US"/>
        </w:rPr>
        <w:t>modul</w:t>
      </w:r>
      <w:proofErr w:type="spellEnd"/>
      <w:r w:rsidRPr="00437C9E">
        <w:rPr>
          <w:rFonts w:ascii="Times New Roman" w:eastAsia="Calibri" w:hAnsi="Times New Roman" w:cs="Times New Roman"/>
          <w:sz w:val="28"/>
          <w:szCs w:val="28"/>
          <w:lang w:val="en-US"/>
        </w:rPr>
        <w:t xml:space="preserve"> de </w:t>
      </w:r>
      <w:proofErr w:type="spellStart"/>
      <w:r w:rsidRPr="00437C9E">
        <w:rPr>
          <w:rFonts w:ascii="Times New Roman" w:eastAsia="Calibri" w:hAnsi="Times New Roman" w:cs="Times New Roman"/>
          <w:sz w:val="28"/>
          <w:szCs w:val="28"/>
          <w:lang w:val="en-US"/>
        </w:rPr>
        <w:t>acordare</w:t>
      </w:r>
      <w:proofErr w:type="spellEnd"/>
      <w:r w:rsidRPr="00437C9E">
        <w:rPr>
          <w:rFonts w:ascii="Times New Roman" w:eastAsia="Calibri" w:hAnsi="Times New Roman" w:cs="Times New Roman"/>
          <w:sz w:val="28"/>
          <w:szCs w:val="28"/>
          <w:lang w:val="en-US"/>
        </w:rPr>
        <w:t xml:space="preserve"> </w:t>
      </w:r>
      <w:proofErr w:type="spellStart"/>
      <w:r w:rsidRPr="00437C9E">
        <w:rPr>
          <w:rFonts w:ascii="Times New Roman" w:eastAsia="Calibri" w:hAnsi="Times New Roman" w:cs="Times New Roman"/>
          <w:sz w:val="28"/>
          <w:szCs w:val="28"/>
          <w:lang w:val="en-US"/>
        </w:rPr>
        <w:t>şi</w:t>
      </w:r>
      <w:proofErr w:type="spellEnd"/>
      <w:r w:rsidRPr="00437C9E">
        <w:rPr>
          <w:rFonts w:ascii="Times New Roman" w:eastAsia="Calibri" w:hAnsi="Times New Roman" w:cs="Times New Roman"/>
          <w:sz w:val="28"/>
          <w:szCs w:val="28"/>
          <w:lang w:val="en-US"/>
        </w:rPr>
        <w:t xml:space="preserve"> </w:t>
      </w:r>
      <w:proofErr w:type="spellStart"/>
      <w:r w:rsidRPr="00437C9E">
        <w:rPr>
          <w:rFonts w:ascii="Times New Roman" w:eastAsia="Calibri" w:hAnsi="Times New Roman" w:cs="Times New Roman"/>
          <w:sz w:val="28"/>
          <w:szCs w:val="28"/>
          <w:lang w:val="en-US"/>
        </w:rPr>
        <w:t>monitorizare</w:t>
      </w:r>
      <w:proofErr w:type="spellEnd"/>
      <w:r w:rsidRPr="00437C9E">
        <w:rPr>
          <w:rFonts w:ascii="Times New Roman" w:eastAsia="Calibri" w:hAnsi="Times New Roman" w:cs="Times New Roman"/>
          <w:sz w:val="28"/>
          <w:szCs w:val="28"/>
          <w:lang w:val="en-US"/>
        </w:rPr>
        <w:t xml:space="preserve"> a </w:t>
      </w:r>
      <w:proofErr w:type="spellStart"/>
      <w:r w:rsidRPr="00437C9E">
        <w:rPr>
          <w:rFonts w:ascii="Times New Roman" w:eastAsia="Calibri" w:hAnsi="Times New Roman" w:cs="Times New Roman"/>
          <w:sz w:val="28"/>
          <w:szCs w:val="28"/>
          <w:lang w:val="en-US"/>
        </w:rPr>
        <w:t>respectării</w:t>
      </w:r>
      <w:proofErr w:type="spellEnd"/>
    </w:p>
    <w:p w14:paraId="48D080AD" w14:textId="77777777" w:rsidR="00606F82" w:rsidRDefault="00606F82" w:rsidP="00606F82">
      <w:pPr>
        <w:spacing w:after="0"/>
        <w:ind w:left="-142"/>
        <w:jc w:val="both"/>
        <w:rPr>
          <w:rFonts w:ascii="Times New Roman" w:hAnsi="Times New Roman" w:cs="Times New Roman"/>
          <w:sz w:val="28"/>
          <w:szCs w:val="28"/>
          <w:lang w:val="ro-RO"/>
        </w:rPr>
      </w:pPr>
      <w:r>
        <w:rPr>
          <w:rFonts w:ascii="Times New Roman" w:hAnsi="Times New Roman" w:cs="Times New Roman"/>
          <w:sz w:val="28"/>
          <w:szCs w:val="28"/>
          <w:lang w:val="ro-RO"/>
        </w:rPr>
        <w:t>plafonului de admisibilitate a sporului lunar, se pune în sarcina primarului s.Doroţcaia.</w:t>
      </w:r>
    </w:p>
    <w:p w14:paraId="01E55394" w14:textId="77777777" w:rsidR="00606F82" w:rsidRDefault="00606F82" w:rsidP="00606F82">
      <w:pPr>
        <w:spacing w:after="0"/>
        <w:ind w:left="-142" w:firstLine="142"/>
        <w:jc w:val="both"/>
        <w:rPr>
          <w:rFonts w:ascii="Times New Roman" w:hAnsi="Times New Roman" w:cs="Times New Roman"/>
          <w:sz w:val="28"/>
          <w:szCs w:val="28"/>
          <w:lang w:val="ro-RO"/>
        </w:rPr>
      </w:pPr>
    </w:p>
    <w:p w14:paraId="55C4095D" w14:textId="77777777" w:rsidR="00606F82" w:rsidRDefault="00606F82" w:rsidP="00606F82">
      <w:pPr>
        <w:spacing w:after="0"/>
        <w:ind w:firstLine="709"/>
        <w:jc w:val="both"/>
        <w:rPr>
          <w:rFonts w:ascii="Times New Roman" w:hAnsi="Times New Roman" w:cs="Times New Roman"/>
          <w:sz w:val="28"/>
          <w:szCs w:val="28"/>
          <w:lang w:val="ro-RO"/>
        </w:rPr>
      </w:pPr>
    </w:p>
    <w:p w14:paraId="5CA82242" w14:textId="77777777" w:rsidR="00606F82" w:rsidRDefault="00606F82" w:rsidP="00606F82">
      <w:pPr>
        <w:spacing w:after="0"/>
        <w:ind w:firstLine="709"/>
        <w:jc w:val="both"/>
        <w:rPr>
          <w:rFonts w:ascii="Times New Roman" w:hAnsi="Times New Roman" w:cs="Times New Roman"/>
          <w:sz w:val="24"/>
          <w:szCs w:val="24"/>
          <w:lang w:val="en-US"/>
        </w:rPr>
      </w:pPr>
    </w:p>
    <w:p w14:paraId="393716EB" w14:textId="77777777" w:rsidR="00606F82" w:rsidRDefault="00606F82" w:rsidP="00606F82">
      <w:pPr>
        <w:spacing w:after="0"/>
        <w:ind w:firstLine="709"/>
        <w:jc w:val="both"/>
        <w:rPr>
          <w:rFonts w:ascii="Times New Roman" w:hAnsi="Times New Roman" w:cs="Times New Roman"/>
          <w:sz w:val="24"/>
          <w:szCs w:val="24"/>
          <w:lang w:val="en-US"/>
        </w:rPr>
      </w:pPr>
    </w:p>
    <w:p w14:paraId="11770027" w14:textId="77777777" w:rsidR="00606F82" w:rsidRDefault="00606F82" w:rsidP="00606F82">
      <w:pPr>
        <w:spacing w:after="0"/>
        <w:ind w:firstLine="709"/>
        <w:jc w:val="both"/>
        <w:rPr>
          <w:rFonts w:ascii="Times New Roman" w:hAnsi="Times New Roman" w:cs="Times New Roman"/>
          <w:sz w:val="24"/>
          <w:szCs w:val="24"/>
          <w:lang w:val="en-US"/>
        </w:rPr>
      </w:pPr>
    </w:p>
    <w:p w14:paraId="1D4D9649" w14:textId="77777777" w:rsidR="00606F82" w:rsidRDefault="00606F82" w:rsidP="00606F82">
      <w:pPr>
        <w:spacing w:after="0"/>
        <w:ind w:firstLine="709"/>
        <w:jc w:val="both"/>
        <w:rPr>
          <w:rFonts w:ascii="Times New Roman" w:hAnsi="Times New Roman" w:cs="Times New Roman"/>
          <w:sz w:val="24"/>
          <w:szCs w:val="24"/>
          <w:lang w:val="en-US"/>
        </w:rPr>
      </w:pPr>
    </w:p>
    <w:p w14:paraId="448B3840" w14:textId="77777777" w:rsidR="00606F82" w:rsidRDefault="00606F82" w:rsidP="00606F82">
      <w:pPr>
        <w:spacing w:after="0"/>
        <w:ind w:firstLine="709"/>
        <w:jc w:val="both"/>
        <w:rPr>
          <w:rFonts w:ascii="Times New Roman" w:hAnsi="Times New Roman" w:cs="Times New Roman"/>
          <w:sz w:val="24"/>
          <w:szCs w:val="24"/>
          <w:lang w:val="en-US"/>
        </w:rPr>
      </w:pPr>
    </w:p>
    <w:p w14:paraId="2BF9BEE6" w14:textId="77777777" w:rsidR="00606F82" w:rsidRDefault="00606F82" w:rsidP="00606F82">
      <w:pPr>
        <w:spacing w:after="0"/>
        <w:ind w:firstLine="709"/>
        <w:jc w:val="both"/>
        <w:rPr>
          <w:rFonts w:ascii="Times New Roman" w:hAnsi="Times New Roman" w:cs="Times New Roman"/>
          <w:sz w:val="24"/>
          <w:szCs w:val="24"/>
          <w:lang w:val="en-US"/>
        </w:rPr>
      </w:pPr>
    </w:p>
    <w:p w14:paraId="271D5A9E" w14:textId="77777777" w:rsidR="00606F82" w:rsidRDefault="00606F82" w:rsidP="00606F82">
      <w:pPr>
        <w:spacing w:after="0"/>
        <w:ind w:firstLine="709"/>
        <w:jc w:val="both"/>
        <w:rPr>
          <w:rFonts w:ascii="Times New Roman" w:hAnsi="Times New Roman" w:cs="Times New Roman"/>
          <w:sz w:val="24"/>
          <w:szCs w:val="24"/>
          <w:lang w:val="en-US"/>
        </w:rPr>
      </w:pPr>
    </w:p>
    <w:p w14:paraId="2C2A29CE" w14:textId="77777777" w:rsidR="00606F82" w:rsidRDefault="00606F82" w:rsidP="00606F82">
      <w:pPr>
        <w:spacing w:after="0"/>
        <w:ind w:firstLine="709"/>
        <w:jc w:val="both"/>
        <w:rPr>
          <w:rFonts w:ascii="Times New Roman" w:hAnsi="Times New Roman" w:cs="Times New Roman"/>
          <w:sz w:val="24"/>
          <w:szCs w:val="24"/>
          <w:lang w:val="en-US"/>
        </w:rPr>
      </w:pPr>
    </w:p>
    <w:p w14:paraId="68928579" w14:textId="77777777" w:rsidR="00606F82" w:rsidRDefault="00606F82" w:rsidP="00606F82">
      <w:pPr>
        <w:spacing w:after="0"/>
        <w:ind w:firstLine="709"/>
        <w:jc w:val="both"/>
        <w:rPr>
          <w:rFonts w:ascii="Times New Roman" w:hAnsi="Times New Roman" w:cs="Times New Roman"/>
          <w:sz w:val="24"/>
          <w:szCs w:val="24"/>
          <w:lang w:val="en-US"/>
        </w:rPr>
      </w:pPr>
    </w:p>
    <w:p w14:paraId="5817514A" w14:textId="77777777" w:rsidR="00606F82" w:rsidRDefault="00606F82" w:rsidP="00606F82">
      <w:pPr>
        <w:spacing w:after="0"/>
        <w:ind w:firstLine="709"/>
        <w:jc w:val="both"/>
        <w:rPr>
          <w:rFonts w:ascii="Times New Roman" w:hAnsi="Times New Roman" w:cs="Times New Roman"/>
          <w:sz w:val="24"/>
          <w:szCs w:val="24"/>
          <w:lang w:val="en-US"/>
        </w:rPr>
      </w:pPr>
    </w:p>
    <w:p w14:paraId="11967806" w14:textId="77777777" w:rsidR="00606F82" w:rsidRDefault="00606F82" w:rsidP="00606F82">
      <w:pPr>
        <w:spacing w:after="0"/>
        <w:ind w:firstLine="709"/>
        <w:jc w:val="both"/>
        <w:rPr>
          <w:rFonts w:ascii="Times New Roman" w:hAnsi="Times New Roman" w:cs="Times New Roman"/>
          <w:sz w:val="24"/>
          <w:szCs w:val="24"/>
          <w:lang w:val="en-US"/>
        </w:rPr>
      </w:pPr>
    </w:p>
    <w:p w14:paraId="5487467C" w14:textId="77777777" w:rsidR="00606F82" w:rsidRDefault="00606F82" w:rsidP="00606F82">
      <w:pPr>
        <w:spacing w:after="0"/>
        <w:ind w:firstLine="709"/>
        <w:jc w:val="both"/>
        <w:rPr>
          <w:rFonts w:ascii="Times New Roman" w:hAnsi="Times New Roman" w:cs="Times New Roman"/>
          <w:sz w:val="24"/>
          <w:szCs w:val="24"/>
          <w:lang w:val="en-US"/>
        </w:rPr>
      </w:pPr>
    </w:p>
    <w:p w14:paraId="64A7E7C0" w14:textId="77777777" w:rsidR="00606F82" w:rsidRDefault="00606F82" w:rsidP="00606F82">
      <w:pPr>
        <w:spacing w:after="0"/>
        <w:ind w:firstLine="709"/>
        <w:jc w:val="both"/>
        <w:rPr>
          <w:rFonts w:ascii="Times New Roman" w:hAnsi="Times New Roman" w:cs="Times New Roman"/>
          <w:sz w:val="24"/>
          <w:szCs w:val="24"/>
          <w:lang w:val="en-US"/>
        </w:rPr>
      </w:pPr>
    </w:p>
    <w:p w14:paraId="18728F63" w14:textId="77777777" w:rsidR="00606F82" w:rsidRDefault="00606F82" w:rsidP="00606F82">
      <w:pPr>
        <w:spacing w:after="0"/>
        <w:ind w:firstLine="709"/>
        <w:jc w:val="both"/>
        <w:rPr>
          <w:rFonts w:ascii="Times New Roman" w:hAnsi="Times New Roman" w:cs="Times New Roman"/>
          <w:sz w:val="24"/>
          <w:szCs w:val="24"/>
          <w:lang w:val="en-US"/>
        </w:rPr>
      </w:pPr>
    </w:p>
    <w:p w14:paraId="7DF38C3F" w14:textId="77777777" w:rsidR="00606F82" w:rsidRDefault="00606F82" w:rsidP="00606F82">
      <w:pPr>
        <w:spacing w:after="0"/>
        <w:ind w:firstLine="709"/>
        <w:jc w:val="both"/>
        <w:rPr>
          <w:rFonts w:ascii="Times New Roman" w:hAnsi="Times New Roman" w:cs="Times New Roman"/>
          <w:sz w:val="24"/>
          <w:szCs w:val="24"/>
          <w:lang w:val="en-US"/>
        </w:rPr>
      </w:pPr>
    </w:p>
    <w:p w14:paraId="03585170" w14:textId="77777777" w:rsidR="00606F82" w:rsidRDefault="00606F82" w:rsidP="00606F82">
      <w:pPr>
        <w:spacing w:after="0"/>
        <w:ind w:firstLine="709"/>
        <w:jc w:val="both"/>
        <w:rPr>
          <w:rFonts w:ascii="Times New Roman" w:hAnsi="Times New Roman" w:cs="Times New Roman"/>
          <w:sz w:val="24"/>
          <w:szCs w:val="24"/>
          <w:lang w:val="en-US"/>
        </w:rPr>
      </w:pPr>
    </w:p>
    <w:p w14:paraId="6E38F599" w14:textId="77777777" w:rsidR="00606F82" w:rsidRDefault="00606F82" w:rsidP="00606F82">
      <w:pPr>
        <w:spacing w:after="0"/>
        <w:ind w:firstLine="709"/>
        <w:jc w:val="both"/>
        <w:rPr>
          <w:rFonts w:ascii="Times New Roman" w:hAnsi="Times New Roman" w:cs="Times New Roman"/>
          <w:sz w:val="24"/>
          <w:szCs w:val="24"/>
          <w:lang w:val="en-US"/>
        </w:rPr>
      </w:pPr>
    </w:p>
    <w:p w14:paraId="1A32EC77" w14:textId="77777777" w:rsidR="00606F82" w:rsidRDefault="00606F82" w:rsidP="00606F82">
      <w:pPr>
        <w:spacing w:after="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PROIECT:</w:t>
      </w:r>
    </w:p>
    <w:p w14:paraId="2EA64AB4" w14:textId="77777777" w:rsidR="00606F82" w:rsidRDefault="00606F82" w:rsidP="00606F82">
      <w:pPr>
        <w:spacing w:after="0"/>
        <w:jc w:val="center"/>
        <w:rPr>
          <w:rFonts w:ascii="Times New Roman" w:hAnsi="Times New Roman" w:cs="Times New Roman"/>
          <w:sz w:val="24"/>
          <w:szCs w:val="24"/>
          <w:lang w:val="en-US"/>
        </w:rPr>
      </w:pPr>
    </w:p>
    <w:p w14:paraId="3C8C9B15" w14:textId="77777777" w:rsidR="00606F82" w:rsidRDefault="00606F82" w:rsidP="00606F82">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DECIZIE nr.2/19</w:t>
      </w:r>
    </w:p>
    <w:p w14:paraId="7926373D" w14:textId="77777777" w:rsidR="00606F82" w:rsidRDefault="00606F82" w:rsidP="00606F82">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din ________________</w:t>
      </w:r>
    </w:p>
    <w:p w14:paraId="4A220B5B" w14:textId="77777777" w:rsidR="00606F82" w:rsidRDefault="00606F82" w:rsidP="00606F82">
      <w:pPr>
        <w:spacing w:after="0"/>
        <w:jc w:val="center"/>
        <w:rPr>
          <w:rFonts w:ascii="Times New Roman" w:hAnsi="Times New Roman" w:cs="Times New Roman"/>
          <w:sz w:val="24"/>
          <w:szCs w:val="24"/>
          <w:lang w:val="en-US"/>
        </w:rPr>
      </w:pPr>
    </w:p>
    <w:p w14:paraId="171A86FD" w14:textId="77777777" w:rsidR="00606F82" w:rsidRPr="007657B8" w:rsidRDefault="00606F82" w:rsidP="00606F82">
      <w:pPr>
        <w:spacing w:after="0"/>
        <w:rPr>
          <w:rFonts w:ascii="Times New Roman" w:hAnsi="Times New Roman" w:cs="Times New Roman"/>
          <w:iCs/>
          <w:sz w:val="24"/>
          <w:szCs w:val="24"/>
          <w:lang w:val="en-US"/>
        </w:rPr>
      </w:pPr>
      <w:r w:rsidRPr="007657B8">
        <w:rPr>
          <w:rFonts w:ascii="Times New Roman" w:hAnsi="Times New Roman" w:cs="Times New Roman"/>
          <w:iCs/>
          <w:sz w:val="24"/>
          <w:szCs w:val="24"/>
          <w:lang w:val="en-US"/>
        </w:rPr>
        <w:t xml:space="preserve">Cu </w:t>
      </w:r>
      <w:proofErr w:type="spellStart"/>
      <w:r w:rsidRPr="007657B8">
        <w:rPr>
          <w:rFonts w:ascii="Times New Roman" w:hAnsi="Times New Roman" w:cs="Times New Roman"/>
          <w:iCs/>
          <w:sz w:val="24"/>
          <w:szCs w:val="24"/>
          <w:lang w:val="en-US"/>
        </w:rPr>
        <w:t>privire</w:t>
      </w:r>
      <w:proofErr w:type="spellEnd"/>
      <w:r w:rsidRPr="007657B8">
        <w:rPr>
          <w:rFonts w:ascii="Times New Roman" w:hAnsi="Times New Roman" w:cs="Times New Roman"/>
          <w:iCs/>
          <w:sz w:val="24"/>
          <w:szCs w:val="24"/>
          <w:lang w:val="en-US"/>
        </w:rPr>
        <w:t xml:space="preserve"> la </w:t>
      </w:r>
      <w:proofErr w:type="spellStart"/>
      <w:r w:rsidRPr="007657B8">
        <w:rPr>
          <w:rFonts w:ascii="Times New Roman" w:hAnsi="Times New Roman" w:cs="Times New Roman"/>
          <w:iCs/>
          <w:sz w:val="24"/>
          <w:szCs w:val="24"/>
          <w:lang w:val="en-US"/>
        </w:rPr>
        <w:t>examinarea</w:t>
      </w:r>
      <w:proofErr w:type="spellEnd"/>
      <w:r w:rsidRPr="007657B8">
        <w:rPr>
          <w:rFonts w:ascii="Times New Roman" w:hAnsi="Times New Roman" w:cs="Times New Roman"/>
          <w:iCs/>
          <w:sz w:val="24"/>
          <w:szCs w:val="24"/>
          <w:lang w:val="en-US"/>
        </w:rPr>
        <w:t xml:space="preserve"> </w:t>
      </w:r>
      <w:proofErr w:type="spellStart"/>
      <w:r w:rsidRPr="007657B8">
        <w:rPr>
          <w:rFonts w:ascii="Times New Roman" w:hAnsi="Times New Roman" w:cs="Times New Roman"/>
          <w:iCs/>
          <w:sz w:val="24"/>
          <w:szCs w:val="24"/>
          <w:lang w:val="en-US"/>
        </w:rPr>
        <w:t>cererii</w:t>
      </w:r>
      <w:proofErr w:type="spellEnd"/>
      <w:r w:rsidRPr="007657B8">
        <w:rPr>
          <w:rFonts w:ascii="Times New Roman" w:hAnsi="Times New Roman" w:cs="Times New Roman"/>
          <w:iCs/>
          <w:sz w:val="24"/>
          <w:szCs w:val="24"/>
          <w:lang w:val="en-US"/>
        </w:rPr>
        <w:t xml:space="preserve"> </w:t>
      </w:r>
    </w:p>
    <w:p w14:paraId="6FB96515" w14:textId="77777777" w:rsidR="00606F82" w:rsidRDefault="00606F82" w:rsidP="00606F82">
      <w:pPr>
        <w:spacing w:after="0"/>
        <w:rPr>
          <w:rFonts w:ascii="Times New Roman" w:hAnsi="Times New Roman" w:cs="Times New Roman"/>
          <w:b/>
          <w:bCs/>
          <w:iCs/>
          <w:sz w:val="24"/>
          <w:szCs w:val="24"/>
          <w:lang w:val="en-US"/>
        </w:rPr>
      </w:pPr>
    </w:p>
    <w:p w14:paraId="3667DA47" w14:textId="77777777" w:rsidR="00606F82" w:rsidRDefault="00606F82" w:rsidP="00606F82">
      <w:pPr>
        <w:spacing w:after="0"/>
        <w:jc w:val="center"/>
        <w:rPr>
          <w:rFonts w:ascii="Times New Roman" w:hAnsi="Times New Roman" w:cs="Times New Roman"/>
          <w:sz w:val="24"/>
          <w:szCs w:val="24"/>
          <w:lang w:val="en-US"/>
        </w:rPr>
      </w:pPr>
    </w:p>
    <w:p w14:paraId="492DB52D" w14:textId="77777777" w:rsidR="00606F82" w:rsidRDefault="00606F82" w:rsidP="00606F82">
      <w:pPr>
        <w:spacing w:after="0"/>
        <w:ind w:left="-426" w:firstLine="426"/>
        <w:jc w:val="center"/>
        <w:rPr>
          <w:rFonts w:ascii="Times New Roman" w:hAnsi="Times New Roman" w:cs="Times New Roman"/>
          <w:sz w:val="24"/>
          <w:szCs w:val="24"/>
          <w:lang w:val="ro-RO"/>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conformitate</w:t>
      </w:r>
      <w:proofErr w:type="spellEnd"/>
      <w:r>
        <w:rPr>
          <w:rFonts w:ascii="Times New Roman" w:hAnsi="Times New Roman" w:cs="Times New Roman"/>
          <w:sz w:val="24"/>
          <w:szCs w:val="24"/>
          <w:lang w:val="en-US"/>
        </w:rPr>
        <w:t xml:space="preserve"> cu art.14 </w:t>
      </w:r>
      <w:proofErr w:type="spellStart"/>
      <w:proofErr w:type="gramStart"/>
      <w:r>
        <w:rPr>
          <w:rFonts w:ascii="Times New Roman" w:hAnsi="Times New Roman" w:cs="Times New Roman"/>
          <w:sz w:val="24"/>
          <w:szCs w:val="24"/>
          <w:lang w:val="en-US"/>
        </w:rPr>
        <w:t>alin</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2) din </w:t>
      </w:r>
      <w:proofErr w:type="spellStart"/>
      <w:r>
        <w:rPr>
          <w:rFonts w:ascii="Times New Roman" w:hAnsi="Times New Roman" w:cs="Times New Roman"/>
          <w:sz w:val="24"/>
          <w:szCs w:val="24"/>
          <w:lang w:val="en-US"/>
        </w:rPr>
        <w:t>Legea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administratia</w:t>
      </w:r>
      <w:proofErr w:type="spellEnd"/>
      <w:r>
        <w:rPr>
          <w:rFonts w:ascii="Times New Roman" w:hAnsi="Times New Roman" w:cs="Times New Roman"/>
          <w:sz w:val="24"/>
          <w:szCs w:val="24"/>
          <w:lang w:val="en-US"/>
        </w:rPr>
        <w:t xml:space="preserve"> publica </w:t>
      </w:r>
      <w:proofErr w:type="spellStart"/>
      <w:r>
        <w:rPr>
          <w:rFonts w:ascii="Times New Roman" w:hAnsi="Times New Roman" w:cs="Times New Roman"/>
          <w:sz w:val="24"/>
          <w:szCs w:val="24"/>
          <w:lang w:val="en-US"/>
        </w:rPr>
        <w:t>locala</w:t>
      </w:r>
      <w:proofErr w:type="spellEnd"/>
      <w:r>
        <w:rPr>
          <w:rFonts w:ascii="Times New Roman" w:hAnsi="Times New Roman" w:cs="Times New Roman"/>
          <w:sz w:val="24"/>
          <w:szCs w:val="24"/>
          <w:lang w:val="en-US"/>
        </w:rPr>
        <w:t xml:space="preserve"> nr.436/2006,  </w:t>
      </w:r>
    </w:p>
    <w:p w14:paraId="798C61F3" w14:textId="77777777" w:rsidR="00606F82" w:rsidRDefault="00606F82" w:rsidP="00606F82">
      <w:pPr>
        <w:spacing w:after="0"/>
        <w:ind w:hanging="426"/>
        <w:rPr>
          <w:rFonts w:ascii="Times New Roman" w:hAnsi="Times New Roman" w:cs="Times New Roman"/>
          <w:sz w:val="24"/>
          <w:szCs w:val="24"/>
          <w:lang w:val="en-US"/>
        </w:rPr>
      </w:pPr>
      <w:r>
        <w:rPr>
          <w:rFonts w:ascii="Times New Roman" w:hAnsi="Times New Roman" w:cs="Times New Roman"/>
          <w:sz w:val="24"/>
          <w:szCs w:val="24"/>
          <w:lang w:val="ro-RO"/>
        </w:rPr>
        <w:t xml:space="preserve">       </w:t>
      </w:r>
      <w:r>
        <w:rPr>
          <w:rFonts w:ascii="Times New Roman" w:hAnsi="Times New Roman" w:cs="Times New Roman"/>
          <w:sz w:val="24"/>
          <w:szCs w:val="24"/>
          <w:lang w:val="en-US"/>
        </w:rPr>
        <w:t xml:space="preserve">art.11 din </w:t>
      </w:r>
      <w:proofErr w:type="spellStart"/>
      <w:r>
        <w:rPr>
          <w:rFonts w:ascii="Times New Roman" w:hAnsi="Times New Roman" w:cs="Times New Roman"/>
          <w:sz w:val="24"/>
          <w:szCs w:val="24"/>
          <w:lang w:val="en-US"/>
        </w:rPr>
        <w:t>Codul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Funciar</w:t>
      </w:r>
      <w:proofErr w:type="spellEnd"/>
      <w:r>
        <w:rPr>
          <w:rFonts w:ascii="Times New Roman" w:hAnsi="Times New Roman" w:cs="Times New Roman"/>
          <w:sz w:val="24"/>
          <w:szCs w:val="24"/>
          <w:lang w:val="en-US"/>
        </w:rPr>
        <w:t xml:space="preserve"> nr.828 /1991 cu </w:t>
      </w:r>
      <w:proofErr w:type="spellStart"/>
      <w:r>
        <w:rPr>
          <w:rFonts w:ascii="Times New Roman" w:hAnsi="Times New Roman" w:cs="Times New Roman"/>
          <w:sz w:val="24"/>
          <w:szCs w:val="24"/>
          <w:lang w:val="en-US"/>
        </w:rPr>
        <w:t>completările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modificarile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ulterioare</w:t>
      </w:r>
      <w:bookmarkStart w:id="17" w:name="_Hlk166079232"/>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având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vedere</w:t>
      </w:r>
      <w:proofErr w:type="spellEnd"/>
      <w:r>
        <w:rPr>
          <w:rFonts w:ascii="Times New Roman" w:hAnsi="Times New Roman" w:cs="Times New Roman"/>
          <w:sz w:val="24"/>
          <w:szCs w:val="24"/>
          <w:lang w:val="en-US"/>
        </w:rPr>
        <w:t xml:space="preserve">  </w:t>
      </w:r>
    </w:p>
    <w:p w14:paraId="1996A8FB" w14:textId="724C2F94" w:rsidR="00606F82" w:rsidRDefault="00606F82" w:rsidP="00606F82">
      <w:pPr>
        <w:spacing w:after="0"/>
        <w:rPr>
          <w:rFonts w:ascii="Times New Roman" w:hAnsi="Times New Roman" w:cs="Times New Roman"/>
          <w:sz w:val="24"/>
          <w:szCs w:val="24"/>
          <w:lang w:val="en-US"/>
        </w:rPr>
      </w:pPr>
      <w:proofErr w:type="spellStart"/>
      <w:r>
        <w:rPr>
          <w:rFonts w:ascii="Times New Roman" w:hAnsi="Times New Roman" w:cs="Times New Roman"/>
          <w:sz w:val="24"/>
          <w:szCs w:val="24"/>
          <w:lang w:val="en-US"/>
        </w:rPr>
        <w:t>cererea</w:t>
      </w:r>
      <w:proofErr w:type="spellEnd"/>
      <w:r w:rsidR="007657B8">
        <w:rPr>
          <w:rFonts w:ascii="Times New Roman" w:hAnsi="Times New Roman" w:cs="Times New Roman"/>
          <w:sz w:val="24"/>
          <w:szCs w:val="24"/>
          <w:lang w:val="en-US"/>
        </w:rPr>
        <w:t xml:space="preserve"> </w:t>
      </w:r>
      <w:proofErr w:type="spellStart"/>
      <w:r w:rsidR="007657B8">
        <w:rPr>
          <w:rFonts w:ascii="Times New Roman" w:hAnsi="Times New Roman" w:cs="Times New Roman"/>
          <w:sz w:val="24"/>
          <w:szCs w:val="24"/>
          <w:lang w:val="en-US"/>
        </w:rPr>
        <w:t>dlui</w:t>
      </w:r>
      <w:proofErr w:type="spellEnd"/>
      <w:r w:rsidR="007657B8">
        <w:rPr>
          <w:rFonts w:ascii="Times New Roman" w:hAnsi="Times New Roman" w:cs="Times New Roman"/>
          <w:sz w:val="24"/>
          <w:szCs w:val="24"/>
          <w:lang w:val="en-US"/>
        </w:rPr>
        <w:t xml:space="preserve"> XXX </w:t>
      </w:r>
      <w:proofErr w:type="spellStart"/>
      <w:r w:rsidR="007657B8">
        <w:rPr>
          <w:rFonts w:ascii="Times New Roman" w:hAnsi="Times New Roman" w:cs="Times New Roman"/>
          <w:sz w:val="24"/>
          <w:szCs w:val="24"/>
          <w:lang w:val="en-US"/>
        </w:rPr>
        <w:t>XXX</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elib</w:t>
      </w:r>
      <w:proofErr w:type="spellStart"/>
      <w:r>
        <w:rPr>
          <w:rFonts w:ascii="Times New Roman" w:hAnsi="Times New Roman" w:cs="Times New Roman"/>
          <w:sz w:val="24"/>
          <w:szCs w:val="24"/>
          <w:lang w:val="en-US"/>
        </w:rPr>
        <w:t>erarea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Titlui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Provizoriu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confirmă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dreptul</w:t>
      </w:r>
      <w:proofErr w:type="spellEnd"/>
      <w:r>
        <w:rPr>
          <w:rFonts w:ascii="Times New Roman" w:hAnsi="Times New Roman" w:cs="Times New Roman"/>
          <w:sz w:val="24"/>
          <w:szCs w:val="24"/>
          <w:lang w:val="en-US"/>
        </w:rPr>
        <w:t xml:space="preserve"> de </w:t>
      </w:r>
      <w:proofErr w:type="spellStart"/>
      <w:proofErr w:type="gramStart"/>
      <w:r>
        <w:rPr>
          <w:rFonts w:ascii="Times New Roman" w:hAnsi="Times New Roman" w:cs="Times New Roman"/>
          <w:sz w:val="24"/>
          <w:szCs w:val="24"/>
          <w:lang w:val="en-US"/>
        </w:rPr>
        <w:t>proprietate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examinând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informaţia</w:t>
      </w:r>
      <w:proofErr w:type="spellEnd"/>
      <w:r w:rsidR="007657B8">
        <w:rPr>
          <w:rFonts w:ascii="Times New Roman" w:hAnsi="Times New Roman" w:cs="Times New Roman"/>
          <w:sz w:val="24"/>
          <w:szCs w:val="24"/>
          <w:lang w:val="en-US"/>
        </w:rPr>
        <w:t xml:space="preserve"> </w:t>
      </w:r>
      <w:proofErr w:type="spellStart"/>
      <w:r w:rsidR="007657B8">
        <w:rPr>
          <w:rFonts w:ascii="Times New Roman" w:hAnsi="Times New Roman" w:cs="Times New Roman"/>
          <w:sz w:val="24"/>
          <w:szCs w:val="24"/>
          <w:lang w:val="en-US"/>
        </w:rPr>
        <w:t>prezentată</w:t>
      </w:r>
      <w:proofErr w:type="spellEnd"/>
      <w:r w:rsidR="007657B8">
        <w:rPr>
          <w:rFonts w:ascii="Times New Roman" w:hAnsi="Times New Roman" w:cs="Times New Roman"/>
          <w:sz w:val="24"/>
          <w:szCs w:val="24"/>
          <w:lang w:val="en-US"/>
        </w:rPr>
        <w:t xml:space="preserve"> de</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sp.principal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domeniul</w:t>
      </w:r>
      <w:proofErr w:type="spellEnd"/>
      <w:r>
        <w:rPr>
          <w:rFonts w:ascii="Times New Roman" w:hAnsi="Times New Roman" w:cs="Times New Roman"/>
          <w:sz w:val="24"/>
          <w:szCs w:val="24"/>
          <w:lang w:val="en-US"/>
        </w:rPr>
        <w:t xml:space="preserve"> RRPF, </w:t>
      </w:r>
      <w:proofErr w:type="spellStart"/>
      <w:r>
        <w:rPr>
          <w:rFonts w:ascii="Times New Roman" w:hAnsi="Times New Roman" w:cs="Times New Roman"/>
          <w:sz w:val="24"/>
          <w:szCs w:val="24"/>
          <w:lang w:val="en-US"/>
        </w:rPr>
        <w:t>dna</w:t>
      </w:r>
      <w:proofErr w:type="spellEnd"/>
      <w:r>
        <w:rPr>
          <w:rFonts w:ascii="Times New Roman" w:hAnsi="Times New Roman" w:cs="Times New Roman"/>
          <w:sz w:val="24"/>
          <w:szCs w:val="24"/>
          <w:lang w:val="en-US"/>
        </w:rPr>
        <w:t xml:space="preserve"> Maria </w:t>
      </w:r>
      <w:proofErr w:type="spellStart"/>
      <w:r>
        <w:rPr>
          <w:rFonts w:ascii="Times New Roman" w:hAnsi="Times New Roman" w:cs="Times New Roman"/>
          <w:sz w:val="24"/>
          <w:szCs w:val="24"/>
          <w:lang w:val="en-US"/>
        </w:rPr>
        <w:t>Zavtoniev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Consiliul</w:t>
      </w:r>
      <w:proofErr w:type="spellEnd"/>
      <w:r>
        <w:rPr>
          <w:rFonts w:ascii="Times New Roman" w:hAnsi="Times New Roman" w:cs="Times New Roman"/>
          <w:sz w:val="24"/>
          <w:szCs w:val="24"/>
          <w:lang w:val="en-US"/>
        </w:rPr>
        <w:t xml:space="preserve"> local DECIDE:</w:t>
      </w:r>
    </w:p>
    <w:p w14:paraId="43DD68D8" w14:textId="77777777" w:rsidR="00606F82" w:rsidRDefault="00606F82" w:rsidP="00606F82">
      <w:pPr>
        <w:spacing w:after="0"/>
        <w:ind w:left="-426" w:firstLine="142"/>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200C0122" w14:textId="77777777" w:rsidR="00606F82" w:rsidRDefault="00606F82" w:rsidP="00606F82">
      <w:pPr>
        <w:spacing w:after="0"/>
        <w:ind w:left="-426" w:firstLine="426"/>
        <w:rPr>
          <w:rFonts w:ascii="Times New Roman" w:hAnsi="Times New Roman" w:cs="Times New Roman"/>
          <w:sz w:val="24"/>
          <w:szCs w:val="24"/>
          <w:lang w:val="en-US"/>
        </w:rPr>
      </w:pPr>
      <w:r>
        <w:rPr>
          <w:rFonts w:ascii="Times New Roman" w:hAnsi="Times New Roman" w:cs="Times New Roman"/>
          <w:sz w:val="24"/>
          <w:szCs w:val="24"/>
          <w:lang w:val="en-US"/>
        </w:rPr>
        <w:t xml:space="preserve">      1. Se </w:t>
      </w:r>
      <w:proofErr w:type="spellStart"/>
      <w:r>
        <w:rPr>
          <w:rFonts w:ascii="Times New Roman" w:hAnsi="Times New Roman" w:cs="Times New Roman"/>
          <w:sz w:val="24"/>
          <w:szCs w:val="24"/>
          <w:lang w:val="en-US"/>
        </w:rPr>
        <w:t>ia</w:t>
      </w:r>
      <w:proofErr w:type="spellEnd"/>
      <w:r>
        <w:rPr>
          <w:rFonts w:ascii="Times New Roman" w:hAnsi="Times New Roman" w:cs="Times New Roman"/>
          <w:sz w:val="24"/>
          <w:szCs w:val="24"/>
          <w:lang w:val="en-US"/>
        </w:rPr>
        <w:t xml:space="preserve"> act de </w:t>
      </w:r>
      <w:proofErr w:type="spellStart"/>
      <w:r>
        <w:rPr>
          <w:rFonts w:ascii="Times New Roman" w:hAnsi="Times New Roman" w:cs="Times New Roman"/>
          <w:sz w:val="24"/>
          <w:szCs w:val="24"/>
          <w:lang w:val="en-US"/>
        </w:rPr>
        <w:t>informaţia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prezentată</w:t>
      </w:r>
      <w:proofErr w:type="spellEnd"/>
      <w:r>
        <w:rPr>
          <w:rFonts w:ascii="Times New Roman" w:hAnsi="Times New Roman" w:cs="Times New Roman"/>
          <w:sz w:val="24"/>
          <w:szCs w:val="24"/>
          <w:lang w:val="en-US"/>
        </w:rPr>
        <w:t>.</w:t>
      </w:r>
    </w:p>
    <w:p w14:paraId="079446F4" w14:textId="42753585" w:rsidR="00606F82" w:rsidRPr="007657B8" w:rsidRDefault="00606F82" w:rsidP="00606F82">
      <w:pPr>
        <w:spacing w:after="0"/>
        <w:ind w:left="142" w:hanging="142"/>
        <w:rPr>
          <w:rFonts w:ascii="PT Serif" w:hAnsi="PT Serif"/>
          <w:color w:val="333333"/>
          <w:u w:val="single"/>
          <w:shd w:val="clear" w:color="auto" w:fill="FFFFFF"/>
          <w:lang w:val="en-US"/>
        </w:rPr>
      </w:pPr>
      <w:r>
        <w:rPr>
          <w:rFonts w:ascii="Times New Roman" w:hAnsi="Times New Roman" w:cs="Times New Roman"/>
          <w:sz w:val="24"/>
          <w:szCs w:val="24"/>
          <w:lang w:val="en-US"/>
        </w:rPr>
        <w:t xml:space="preserve">      2. </w:t>
      </w:r>
      <w:r w:rsidR="007657B8">
        <w:rPr>
          <w:rFonts w:ascii="Times New Roman" w:hAnsi="Times New Roman" w:cs="Times New Roman"/>
          <w:sz w:val="24"/>
          <w:szCs w:val="24"/>
          <w:lang w:val="en-US"/>
        </w:rPr>
        <w:t xml:space="preserve">Se </w:t>
      </w:r>
      <w:proofErr w:type="spellStart"/>
      <w:r w:rsidR="007657B8">
        <w:rPr>
          <w:rFonts w:ascii="Times New Roman" w:hAnsi="Times New Roman" w:cs="Times New Roman"/>
          <w:sz w:val="24"/>
          <w:szCs w:val="24"/>
          <w:lang w:val="en-US"/>
        </w:rPr>
        <w:t>respinge</w:t>
      </w:r>
      <w:proofErr w:type="spellEnd"/>
      <w:r w:rsidR="007657B8">
        <w:rPr>
          <w:rFonts w:ascii="Times New Roman" w:hAnsi="Times New Roman" w:cs="Times New Roman"/>
          <w:sz w:val="24"/>
          <w:szCs w:val="24"/>
          <w:lang w:val="en-US"/>
        </w:rPr>
        <w:t xml:space="preserve"> </w:t>
      </w:r>
      <w:proofErr w:type="spellStart"/>
      <w:r w:rsidR="007657B8">
        <w:rPr>
          <w:rFonts w:ascii="Times New Roman" w:hAnsi="Times New Roman" w:cs="Times New Roman"/>
          <w:sz w:val="24"/>
          <w:szCs w:val="24"/>
          <w:lang w:val="en-US"/>
        </w:rPr>
        <w:t>cererea</w:t>
      </w:r>
      <w:proofErr w:type="spellEnd"/>
      <w:r w:rsidR="007657B8">
        <w:rPr>
          <w:rFonts w:ascii="Times New Roman" w:hAnsi="Times New Roman" w:cs="Times New Roman"/>
          <w:sz w:val="24"/>
          <w:szCs w:val="24"/>
          <w:lang w:val="en-US"/>
        </w:rPr>
        <w:t xml:space="preserve"> </w:t>
      </w:r>
      <w:proofErr w:type="spellStart"/>
      <w:r w:rsidR="007657B8">
        <w:rPr>
          <w:rFonts w:ascii="Times New Roman" w:hAnsi="Times New Roman" w:cs="Times New Roman"/>
          <w:sz w:val="24"/>
          <w:szCs w:val="24"/>
          <w:lang w:val="en-US"/>
        </w:rPr>
        <w:t>dlui</w:t>
      </w:r>
      <w:proofErr w:type="spellEnd"/>
      <w:r w:rsidR="007657B8">
        <w:rPr>
          <w:rFonts w:ascii="Times New Roman" w:hAnsi="Times New Roman" w:cs="Times New Roman"/>
          <w:sz w:val="24"/>
          <w:szCs w:val="24"/>
          <w:lang w:val="en-US"/>
        </w:rPr>
        <w:t xml:space="preserve"> XXX </w:t>
      </w:r>
      <w:proofErr w:type="spellStart"/>
      <w:r w:rsidR="007657B8">
        <w:rPr>
          <w:rFonts w:ascii="Times New Roman" w:hAnsi="Times New Roman" w:cs="Times New Roman"/>
          <w:sz w:val="24"/>
          <w:szCs w:val="24"/>
          <w:lang w:val="en-US"/>
        </w:rPr>
        <w:t>XXX</w:t>
      </w:r>
      <w:proofErr w:type="spellEnd"/>
      <w:r w:rsidR="007657B8">
        <w:rPr>
          <w:rFonts w:ascii="Times New Roman" w:hAnsi="Times New Roman" w:cs="Times New Roman"/>
          <w:sz w:val="24"/>
          <w:szCs w:val="24"/>
          <w:lang w:val="en-US"/>
        </w:rPr>
        <w:t xml:space="preserve"> </w:t>
      </w:r>
      <w:proofErr w:type="spellStart"/>
      <w:r w:rsidR="007657B8">
        <w:rPr>
          <w:rFonts w:ascii="Times New Roman" w:hAnsi="Times New Roman" w:cs="Times New Roman"/>
          <w:sz w:val="24"/>
          <w:szCs w:val="24"/>
          <w:lang w:val="en-US"/>
        </w:rPr>
        <w:t>privind</w:t>
      </w:r>
      <w:proofErr w:type="spellEnd"/>
      <w:r w:rsidR="007657B8">
        <w:rPr>
          <w:rFonts w:ascii="Times New Roman" w:hAnsi="Times New Roman" w:cs="Times New Roman"/>
          <w:sz w:val="24"/>
          <w:szCs w:val="24"/>
          <w:lang w:val="en-US"/>
        </w:rPr>
        <w:t xml:space="preserve"> </w:t>
      </w:r>
      <w:proofErr w:type="spellStart"/>
      <w:r w:rsidR="007657B8">
        <w:rPr>
          <w:rFonts w:ascii="Times New Roman" w:hAnsi="Times New Roman" w:cs="Times New Roman"/>
          <w:sz w:val="24"/>
          <w:szCs w:val="24"/>
          <w:lang w:val="en-US"/>
        </w:rPr>
        <w:t>eliberarea</w:t>
      </w:r>
      <w:proofErr w:type="spellEnd"/>
      <w:r w:rsidR="007657B8">
        <w:rPr>
          <w:rFonts w:ascii="Times New Roman" w:hAnsi="Times New Roman" w:cs="Times New Roman"/>
          <w:sz w:val="24"/>
          <w:szCs w:val="24"/>
          <w:lang w:val="en-US"/>
        </w:rPr>
        <w:t xml:space="preserve"> </w:t>
      </w:r>
      <w:proofErr w:type="spellStart"/>
      <w:r w:rsidR="007657B8">
        <w:rPr>
          <w:rFonts w:ascii="Times New Roman" w:hAnsi="Times New Roman" w:cs="Times New Roman"/>
          <w:sz w:val="24"/>
          <w:szCs w:val="24"/>
          <w:lang w:val="en-US"/>
        </w:rPr>
        <w:t>Titlui</w:t>
      </w:r>
      <w:proofErr w:type="spellEnd"/>
      <w:r w:rsidR="007657B8">
        <w:rPr>
          <w:rFonts w:ascii="Times New Roman" w:hAnsi="Times New Roman" w:cs="Times New Roman"/>
          <w:sz w:val="24"/>
          <w:szCs w:val="24"/>
          <w:lang w:val="en-US"/>
        </w:rPr>
        <w:t xml:space="preserve"> </w:t>
      </w:r>
      <w:proofErr w:type="spellStart"/>
      <w:r w:rsidR="007657B8">
        <w:rPr>
          <w:rFonts w:ascii="Times New Roman" w:hAnsi="Times New Roman" w:cs="Times New Roman"/>
          <w:sz w:val="24"/>
          <w:szCs w:val="24"/>
          <w:lang w:val="en-US"/>
        </w:rPr>
        <w:t>Provizoriu</w:t>
      </w:r>
      <w:proofErr w:type="spellEnd"/>
      <w:r w:rsidR="007657B8">
        <w:rPr>
          <w:rFonts w:ascii="Times New Roman" w:hAnsi="Times New Roman" w:cs="Times New Roman"/>
          <w:sz w:val="24"/>
          <w:szCs w:val="24"/>
          <w:lang w:val="en-US"/>
        </w:rPr>
        <w:t xml:space="preserve"> </w:t>
      </w:r>
      <w:proofErr w:type="spellStart"/>
      <w:r w:rsidR="007657B8">
        <w:rPr>
          <w:rFonts w:ascii="Times New Roman" w:hAnsi="Times New Roman" w:cs="Times New Roman"/>
          <w:sz w:val="24"/>
          <w:szCs w:val="24"/>
          <w:lang w:val="en-US"/>
        </w:rPr>
        <w:t>ce</w:t>
      </w:r>
      <w:proofErr w:type="spellEnd"/>
      <w:r w:rsidR="007657B8">
        <w:rPr>
          <w:rFonts w:ascii="Times New Roman" w:hAnsi="Times New Roman" w:cs="Times New Roman"/>
          <w:sz w:val="24"/>
          <w:szCs w:val="24"/>
          <w:lang w:val="en-US"/>
        </w:rPr>
        <w:t xml:space="preserve"> </w:t>
      </w:r>
      <w:proofErr w:type="spellStart"/>
      <w:r w:rsidR="007657B8">
        <w:rPr>
          <w:rFonts w:ascii="Times New Roman" w:hAnsi="Times New Roman" w:cs="Times New Roman"/>
          <w:sz w:val="24"/>
          <w:szCs w:val="24"/>
          <w:lang w:val="en-US"/>
        </w:rPr>
        <w:t>confirmă</w:t>
      </w:r>
      <w:proofErr w:type="spellEnd"/>
      <w:r w:rsidR="007657B8">
        <w:rPr>
          <w:rFonts w:ascii="Times New Roman" w:hAnsi="Times New Roman" w:cs="Times New Roman"/>
          <w:sz w:val="24"/>
          <w:szCs w:val="24"/>
          <w:lang w:val="en-US"/>
        </w:rPr>
        <w:t xml:space="preserve"> </w:t>
      </w:r>
      <w:proofErr w:type="spellStart"/>
      <w:r w:rsidR="007657B8">
        <w:rPr>
          <w:rFonts w:ascii="Times New Roman" w:hAnsi="Times New Roman" w:cs="Times New Roman"/>
          <w:sz w:val="24"/>
          <w:szCs w:val="24"/>
          <w:lang w:val="en-US"/>
        </w:rPr>
        <w:t>dreptul</w:t>
      </w:r>
      <w:proofErr w:type="spellEnd"/>
      <w:r w:rsidR="007657B8">
        <w:rPr>
          <w:rFonts w:ascii="Times New Roman" w:hAnsi="Times New Roman" w:cs="Times New Roman"/>
          <w:sz w:val="24"/>
          <w:szCs w:val="24"/>
          <w:lang w:val="en-US"/>
        </w:rPr>
        <w:t xml:space="preserve"> de </w:t>
      </w:r>
      <w:proofErr w:type="spellStart"/>
      <w:r w:rsidR="007657B8">
        <w:rPr>
          <w:rFonts w:ascii="Times New Roman" w:hAnsi="Times New Roman" w:cs="Times New Roman"/>
          <w:sz w:val="24"/>
          <w:szCs w:val="24"/>
          <w:lang w:val="en-US"/>
        </w:rPr>
        <w:t>proprietate</w:t>
      </w:r>
      <w:proofErr w:type="spellEnd"/>
      <w:r w:rsidR="007657B8">
        <w:rPr>
          <w:rFonts w:ascii="Times New Roman" w:hAnsi="Times New Roman" w:cs="Times New Roman"/>
          <w:sz w:val="24"/>
          <w:szCs w:val="24"/>
          <w:lang w:val="en-US"/>
        </w:rPr>
        <w:t xml:space="preserve">, </w:t>
      </w:r>
      <w:proofErr w:type="spellStart"/>
      <w:r w:rsidR="007657B8">
        <w:rPr>
          <w:rFonts w:ascii="Times New Roman" w:hAnsi="Times New Roman" w:cs="Times New Roman"/>
          <w:sz w:val="24"/>
          <w:szCs w:val="24"/>
          <w:lang w:val="en-US"/>
        </w:rPr>
        <w:t>dat</w:t>
      </w:r>
      <w:proofErr w:type="spellEnd"/>
      <w:r w:rsidR="007657B8">
        <w:rPr>
          <w:rFonts w:ascii="Times New Roman" w:hAnsi="Times New Roman" w:cs="Times New Roman"/>
          <w:sz w:val="24"/>
          <w:szCs w:val="24"/>
          <w:lang w:val="en-US"/>
        </w:rPr>
        <w:t xml:space="preserve"> </w:t>
      </w:r>
      <w:proofErr w:type="spellStart"/>
      <w:r w:rsidR="007657B8">
        <w:rPr>
          <w:rFonts w:ascii="Times New Roman" w:hAnsi="Times New Roman" w:cs="Times New Roman"/>
          <w:sz w:val="24"/>
          <w:szCs w:val="24"/>
          <w:lang w:val="en-US"/>
        </w:rPr>
        <w:t>fiind</w:t>
      </w:r>
      <w:proofErr w:type="spellEnd"/>
      <w:r w:rsidR="007657B8">
        <w:rPr>
          <w:rFonts w:ascii="Times New Roman" w:hAnsi="Times New Roman" w:cs="Times New Roman"/>
          <w:sz w:val="24"/>
          <w:szCs w:val="24"/>
          <w:lang w:val="en-US"/>
        </w:rPr>
        <w:t xml:space="preserve"> </w:t>
      </w:r>
      <w:proofErr w:type="spellStart"/>
      <w:r w:rsidR="007657B8">
        <w:rPr>
          <w:rFonts w:ascii="Times New Roman" w:hAnsi="Times New Roman" w:cs="Times New Roman"/>
          <w:sz w:val="24"/>
          <w:szCs w:val="24"/>
          <w:lang w:val="en-US"/>
        </w:rPr>
        <w:t>faprul</w:t>
      </w:r>
      <w:proofErr w:type="spellEnd"/>
      <w:r w:rsidR="007657B8">
        <w:rPr>
          <w:rFonts w:ascii="Times New Roman" w:hAnsi="Times New Roman" w:cs="Times New Roman"/>
          <w:sz w:val="24"/>
          <w:szCs w:val="24"/>
          <w:lang w:val="en-US"/>
        </w:rPr>
        <w:t xml:space="preserve"> </w:t>
      </w:r>
      <w:proofErr w:type="spellStart"/>
      <w:r w:rsidR="007657B8">
        <w:rPr>
          <w:rFonts w:ascii="Times New Roman" w:hAnsi="Times New Roman" w:cs="Times New Roman"/>
          <w:sz w:val="24"/>
          <w:szCs w:val="24"/>
          <w:lang w:val="en-US"/>
        </w:rPr>
        <w:t>că</w:t>
      </w:r>
      <w:proofErr w:type="spellEnd"/>
      <w:r w:rsidR="007657B8">
        <w:rPr>
          <w:rFonts w:ascii="Times New Roman" w:hAnsi="Times New Roman" w:cs="Times New Roman"/>
          <w:sz w:val="24"/>
          <w:szCs w:val="24"/>
          <w:lang w:val="en-US"/>
        </w:rPr>
        <w:t>,</w:t>
      </w:r>
      <w:r w:rsidR="007657B8">
        <w:rPr>
          <w:rFonts w:ascii="Times New Roman" w:hAnsi="Times New Roman" w:cs="Times New Roman"/>
          <w:sz w:val="24"/>
          <w:szCs w:val="24"/>
          <w:lang w:val="en-US"/>
        </w:rPr>
        <w:t xml:space="preserve"> </w:t>
      </w:r>
      <w:proofErr w:type="spellStart"/>
      <w:r w:rsidR="007657B8">
        <w:rPr>
          <w:rFonts w:ascii="Times New Roman" w:hAnsi="Times New Roman" w:cs="Times New Roman"/>
          <w:sz w:val="24"/>
          <w:szCs w:val="24"/>
          <w:lang w:val="en-US"/>
        </w:rPr>
        <w:t>t</w:t>
      </w:r>
      <w:r>
        <w:rPr>
          <w:rFonts w:ascii="Times New Roman" w:hAnsi="Times New Roman" w:cs="Times New Roman"/>
          <w:sz w:val="24"/>
          <w:szCs w:val="24"/>
          <w:lang w:val="en-US"/>
        </w:rPr>
        <w:t>erenul</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suprafaţa</w:t>
      </w:r>
      <w:proofErr w:type="spellEnd"/>
      <w:r>
        <w:rPr>
          <w:rFonts w:ascii="Times New Roman" w:hAnsi="Times New Roman" w:cs="Times New Roman"/>
          <w:sz w:val="24"/>
          <w:szCs w:val="24"/>
          <w:lang w:val="en-US"/>
        </w:rPr>
        <w:t xml:space="preserve"> de 0,10 ha se </w:t>
      </w:r>
      <w:proofErr w:type="spellStart"/>
      <w:r>
        <w:rPr>
          <w:rFonts w:ascii="Times New Roman" w:hAnsi="Times New Roman" w:cs="Times New Roman"/>
          <w:sz w:val="24"/>
          <w:szCs w:val="24"/>
          <w:lang w:val="en-US"/>
        </w:rPr>
        <w:t>socoate</w:t>
      </w:r>
      <w:proofErr w:type="spellEnd"/>
      <w:r>
        <w:rPr>
          <w:rFonts w:ascii="Times New Roman" w:hAnsi="Times New Roman" w:cs="Times New Roman"/>
          <w:sz w:val="24"/>
          <w:szCs w:val="24"/>
          <w:lang w:val="en-US"/>
        </w:rPr>
        <w:t xml:space="preserve"> ca </w:t>
      </w:r>
      <w:proofErr w:type="spellStart"/>
      <w:r>
        <w:rPr>
          <w:rFonts w:ascii="Times New Roman" w:hAnsi="Times New Roman" w:cs="Times New Roman"/>
          <w:sz w:val="24"/>
          <w:szCs w:val="24"/>
          <w:lang w:val="en-US"/>
        </w:rPr>
        <w:t>supranormă</w:t>
      </w:r>
      <w:proofErr w:type="spellEnd"/>
      <w:r w:rsidR="007657B8">
        <w:rPr>
          <w:rFonts w:ascii="Times New Roman" w:hAnsi="Times New Roman" w:cs="Times New Roman"/>
          <w:sz w:val="24"/>
          <w:szCs w:val="24"/>
          <w:lang w:val="en-US"/>
        </w:rPr>
        <w:t xml:space="preserve">, </w:t>
      </w:r>
      <w:r w:rsidRPr="007657B8">
        <w:rPr>
          <w:rFonts w:ascii="PT Serif" w:hAnsi="PT Serif"/>
          <w:color w:val="333333"/>
          <w:shd w:val="clear" w:color="auto" w:fill="FFFFFF"/>
          <w:lang w:val="en-US"/>
        </w:rPr>
        <w:t xml:space="preserve">conform </w:t>
      </w:r>
      <w:proofErr w:type="spellStart"/>
      <w:r w:rsidRPr="007657B8">
        <w:rPr>
          <w:rFonts w:ascii="PT Serif" w:hAnsi="PT Serif"/>
          <w:color w:val="333333"/>
          <w:shd w:val="clear" w:color="auto" w:fill="FFFFFF"/>
          <w:lang w:val="en-US"/>
        </w:rPr>
        <w:t>legislaţiei</w:t>
      </w:r>
      <w:proofErr w:type="spellEnd"/>
      <w:r w:rsidRPr="007657B8">
        <w:rPr>
          <w:rFonts w:ascii="PT Serif" w:hAnsi="PT Serif"/>
          <w:color w:val="333333"/>
          <w:shd w:val="clear" w:color="auto" w:fill="FFFFFF"/>
          <w:lang w:val="en-US"/>
        </w:rPr>
        <w:t xml:space="preserve"> </w:t>
      </w:r>
      <w:proofErr w:type="spellStart"/>
      <w:r w:rsidRPr="007657B8">
        <w:rPr>
          <w:rFonts w:ascii="PT Serif" w:hAnsi="PT Serif"/>
          <w:color w:val="333333"/>
          <w:shd w:val="clear" w:color="auto" w:fill="FFFFFF"/>
          <w:lang w:val="en-US"/>
        </w:rPr>
        <w:t>în</w:t>
      </w:r>
      <w:proofErr w:type="spellEnd"/>
      <w:r w:rsidRPr="007657B8">
        <w:rPr>
          <w:rFonts w:ascii="PT Serif" w:hAnsi="PT Serif"/>
          <w:color w:val="333333"/>
          <w:shd w:val="clear" w:color="auto" w:fill="FFFFFF"/>
          <w:lang w:val="en-US"/>
        </w:rPr>
        <w:t xml:space="preserve"> </w:t>
      </w:r>
      <w:proofErr w:type="spellStart"/>
      <w:r w:rsidRPr="007657B8">
        <w:rPr>
          <w:rFonts w:ascii="PT Serif" w:hAnsi="PT Serif"/>
          <w:color w:val="333333"/>
          <w:shd w:val="clear" w:color="auto" w:fill="FFFFFF"/>
          <w:lang w:val="en-US"/>
        </w:rPr>
        <w:t>vigoare</w:t>
      </w:r>
      <w:proofErr w:type="spellEnd"/>
      <w:r w:rsidRPr="007657B8">
        <w:rPr>
          <w:rFonts w:ascii="PT Serif" w:hAnsi="PT Serif"/>
          <w:color w:val="333333"/>
          <w:shd w:val="clear" w:color="auto" w:fill="FFFFFF"/>
          <w:lang w:val="en-US"/>
        </w:rPr>
        <w:t xml:space="preserve">, </w:t>
      </w:r>
      <w:proofErr w:type="spellStart"/>
      <w:r w:rsidRPr="007657B8">
        <w:rPr>
          <w:rFonts w:ascii="PT Serif" w:hAnsi="PT Serif"/>
          <w:color w:val="333333"/>
          <w:shd w:val="clear" w:color="auto" w:fill="FFFFFF"/>
          <w:lang w:val="en-US"/>
        </w:rPr>
        <w:t>atribuirea</w:t>
      </w:r>
      <w:proofErr w:type="spellEnd"/>
      <w:r w:rsidRPr="007657B8">
        <w:rPr>
          <w:rFonts w:ascii="PT Serif" w:hAnsi="PT Serif"/>
          <w:color w:val="333333"/>
          <w:shd w:val="clear" w:color="auto" w:fill="FFFFFF"/>
          <w:lang w:val="en-US"/>
        </w:rPr>
        <w:t xml:space="preserve"> </w:t>
      </w:r>
      <w:proofErr w:type="spellStart"/>
      <w:r w:rsidRPr="007657B8">
        <w:rPr>
          <w:rFonts w:ascii="PT Serif" w:hAnsi="PT Serif"/>
          <w:color w:val="333333"/>
          <w:shd w:val="clear" w:color="auto" w:fill="FFFFFF"/>
          <w:lang w:val="en-US"/>
        </w:rPr>
        <w:t>repetată</w:t>
      </w:r>
      <w:proofErr w:type="spellEnd"/>
      <w:r w:rsidRPr="007657B8">
        <w:rPr>
          <w:rFonts w:ascii="PT Serif" w:hAnsi="PT Serif"/>
          <w:color w:val="333333"/>
          <w:shd w:val="clear" w:color="auto" w:fill="FFFFFF"/>
          <w:lang w:val="en-US"/>
        </w:rPr>
        <w:t xml:space="preserve"> </w:t>
      </w:r>
      <w:proofErr w:type="spellStart"/>
      <w:r w:rsidRPr="007657B8">
        <w:rPr>
          <w:rFonts w:ascii="PT Serif" w:hAnsi="PT Serif"/>
          <w:color w:val="333333"/>
          <w:shd w:val="clear" w:color="auto" w:fill="FFFFFF"/>
          <w:lang w:val="en-US"/>
        </w:rPr>
        <w:t>în</w:t>
      </w:r>
      <w:proofErr w:type="spellEnd"/>
      <w:r w:rsidRPr="007657B8">
        <w:rPr>
          <w:rFonts w:ascii="PT Serif" w:hAnsi="PT Serif"/>
          <w:color w:val="333333"/>
          <w:shd w:val="clear" w:color="auto" w:fill="FFFFFF"/>
          <w:lang w:val="en-US"/>
        </w:rPr>
        <w:t xml:space="preserve"> </w:t>
      </w:r>
      <w:proofErr w:type="spellStart"/>
      <w:r w:rsidRPr="007657B8">
        <w:rPr>
          <w:rFonts w:ascii="PT Serif" w:hAnsi="PT Serif"/>
          <w:color w:val="333333"/>
          <w:shd w:val="clear" w:color="auto" w:fill="FFFFFF"/>
          <w:lang w:val="en-US"/>
        </w:rPr>
        <w:t>proprietate</w:t>
      </w:r>
      <w:proofErr w:type="spellEnd"/>
      <w:r w:rsidRPr="007657B8">
        <w:rPr>
          <w:rFonts w:ascii="PT Serif" w:hAnsi="PT Serif"/>
          <w:color w:val="333333"/>
          <w:shd w:val="clear" w:color="auto" w:fill="FFFFFF"/>
          <w:lang w:val="en-US"/>
        </w:rPr>
        <w:t xml:space="preserve"> </w:t>
      </w:r>
      <w:proofErr w:type="spellStart"/>
      <w:r w:rsidRPr="007657B8">
        <w:rPr>
          <w:rFonts w:ascii="PT Serif" w:hAnsi="PT Serif"/>
          <w:color w:val="333333"/>
          <w:shd w:val="clear" w:color="auto" w:fill="FFFFFF"/>
          <w:lang w:val="en-US"/>
        </w:rPr>
        <w:t>privată</w:t>
      </w:r>
      <w:proofErr w:type="spellEnd"/>
      <w:r w:rsidRPr="007657B8">
        <w:rPr>
          <w:rFonts w:ascii="PT Serif" w:hAnsi="PT Serif"/>
          <w:color w:val="333333"/>
          <w:shd w:val="clear" w:color="auto" w:fill="FFFFFF"/>
          <w:lang w:val="en-US"/>
        </w:rPr>
        <w:t xml:space="preserve"> a </w:t>
      </w:r>
      <w:proofErr w:type="spellStart"/>
      <w:r w:rsidRPr="007657B8">
        <w:rPr>
          <w:rFonts w:ascii="PT Serif" w:hAnsi="PT Serif"/>
          <w:color w:val="333333"/>
          <w:shd w:val="clear" w:color="auto" w:fill="FFFFFF"/>
          <w:lang w:val="en-US"/>
        </w:rPr>
        <w:t>terenurilor</w:t>
      </w:r>
      <w:proofErr w:type="spellEnd"/>
      <w:r w:rsidRPr="007657B8">
        <w:rPr>
          <w:rFonts w:ascii="PT Serif" w:hAnsi="PT Serif"/>
          <w:color w:val="333333"/>
          <w:shd w:val="clear" w:color="auto" w:fill="FFFFFF"/>
          <w:lang w:val="en-US"/>
        </w:rPr>
        <w:t xml:space="preserve"> </w:t>
      </w:r>
      <w:proofErr w:type="spellStart"/>
      <w:r w:rsidRPr="007657B8">
        <w:rPr>
          <w:rFonts w:ascii="PT Serif" w:hAnsi="PT Serif"/>
          <w:color w:val="333333"/>
          <w:shd w:val="clear" w:color="auto" w:fill="FFFFFF"/>
          <w:lang w:val="en-US"/>
        </w:rPr>
        <w:t>cetăţenilor</w:t>
      </w:r>
      <w:proofErr w:type="spellEnd"/>
      <w:r w:rsidRPr="007657B8">
        <w:rPr>
          <w:rFonts w:ascii="PT Serif" w:hAnsi="PT Serif"/>
          <w:color w:val="333333"/>
          <w:shd w:val="clear" w:color="auto" w:fill="FFFFFF"/>
          <w:lang w:val="en-US"/>
        </w:rPr>
        <w:t xml:space="preserve"> se </w:t>
      </w:r>
      <w:proofErr w:type="spellStart"/>
      <w:r w:rsidRPr="007657B8">
        <w:rPr>
          <w:rFonts w:ascii="PT Serif" w:hAnsi="PT Serif"/>
          <w:color w:val="333333"/>
          <w:shd w:val="clear" w:color="auto" w:fill="FFFFFF"/>
          <w:lang w:val="en-US"/>
        </w:rPr>
        <w:t>efectuează</w:t>
      </w:r>
      <w:proofErr w:type="spellEnd"/>
      <w:r>
        <w:rPr>
          <w:rFonts w:ascii="PT Serif" w:hAnsi="PT Serif"/>
          <w:b/>
          <w:bCs/>
          <w:i/>
          <w:iCs/>
          <w:color w:val="333333"/>
          <w:shd w:val="clear" w:color="auto" w:fill="FFFFFF"/>
          <w:lang w:val="en-US"/>
        </w:rPr>
        <w:t xml:space="preserve"> </w:t>
      </w:r>
      <w:r w:rsidRPr="007657B8">
        <w:rPr>
          <w:rFonts w:ascii="PT Serif" w:hAnsi="PT Serif"/>
          <w:color w:val="333333"/>
          <w:shd w:val="clear" w:color="auto" w:fill="FFFFFF"/>
          <w:lang w:val="en-US"/>
        </w:rPr>
        <w:t xml:space="preserve">contra </w:t>
      </w:r>
      <w:proofErr w:type="spellStart"/>
      <w:r w:rsidRPr="007657B8">
        <w:rPr>
          <w:rFonts w:ascii="PT Serif" w:hAnsi="PT Serif"/>
          <w:color w:val="333333"/>
          <w:shd w:val="clear" w:color="auto" w:fill="FFFFFF"/>
          <w:lang w:val="en-US"/>
        </w:rPr>
        <w:t>plată</w:t>
      </w:r>
      <w:proofErr w:type="spellEnd"/>
      <w:r w:rsidRPr="007657B8">
        <w:rPr>
          <w:rFonts w:ascii="PT Serif" w:hAnsi="PT Serif"/>
          <w:color w:val="333333"/>
          <w:shd w:val="clear" w:color="auto" w:fill="FFFFFF"/>
          <w:lang w:val="en-US"/>
        </w:rPr>
        <w:t xml:space="preserve"> </w:t>
      </w:r>
      <w:proofErr w:type="spellStart"/>
      <w:r w:rsidRPr="007657B8">
        <w:rPr>
          <w:rFonts w:ascii="PT Serif" w:hAnsi="PT Serif"/>
          <w:color w:val="333333"/>
          <w:shd w:val="clear" w:color="auto" w:fill="FFFFFF"/>
          <w:lang w:val="en-US"/>
        </w:rPr>
        <w:t>prin</w:t>
      </w:r>
      <w:proofErr w:type="spellEnd"/>
      <w:r w:rsidRPr="007657B8">
        <w:rPr>
          <w:rFonts w:ascii="PT Serif" w:hAnsi="PT Serif"/>
          <w:color w:val="333333"/>
          <w:shd w:val="clear" w:color="auto" w:fill="FFFFFF"/>
          <w:lang w:val="en-US"/>
        </w:rPr>
        <w:t xml:space="preserve"> </w:t>
      </w:r>
      <w:proofErr w:type="spellStart"/>
      <w:r w:rsidRPr="007657B8">
        <w:rPr>
          <w:rFonts w:ascii="PT Serif" w:hAnsi="PT Serif"/>
          <w:color w:val="333333"/>
          <w:shd w:val="clear" w:color="auto" w:fill="FFFFFF"/>
          <w:lang w:val="en-US"/>
        </w:rPr>
        <w:t>vînzare</w:t>
      </w:r>
      <w:proofErr w:type="spellEnd"/>
      <w:r w:rsidRPr="007657B8">
        <w:rPr>
          <w:rFonts w:ascii="PT Serif" w:hAnsi="PT Serif"/>
          <w:color w:val="333333"/>
          <w:shd w:val="clear" w:color="auto" w:fill="FFFFFF"/>
          <w:lang w:val="en-US"/>
        </w:rPr>
        <w:t xml:space="preserve"> la </w:t>
      </w:r>
      <w:proofErr w:type="spellStart"/>
      <w:r w:rsidRPr="007657B8">
        <w:rPr>
          <w:rFonts w:ascii="PT Serif" w:hAnsi="PT Serif"/>
          <w:color w:val="333333"/>
          <w:shd w:val="clear" w:color="auto" w:fill="FFFFFF"/>
          <w:lang w:val="en-US"/>
        </w:rPr>
        <w:t>licitaţie</w:t>
      </w:r>
      <w:proofErr w:type="spellEnd"/>
      <w:r w:rsidRPr="007657B8">
        <w:rPr>
          <w:rFonts w:ascii="PT Serif" w:hAnsi="PT Serif"/>
          <w:color w:val="333333"/>
          <w:shd w:val="clear" w:color="auto" w:fill="FFFFFF"/>
          <w:lang w:val="en-US"/>
        </w:rPr>
        <w:t>.</w:t>
      </w:r>
    </w:p>
    <w:p w14:paraId="5E72AAB2" w14:textId="77777777" w:rsidR="00606F82" w:rsidRDefault="00606F82" w:rsidP="00606F82">
      <w:pPr>
        <w:spacing w:after="0"/>
        <w:ind w:left="142" w:hanging="142"/>
        <w:rPr>
          <w:rFonts w:ascii="PT Serif" w:hAnsi="PT Serif"/>
          <w:color w:val="333333"/>
          <w:u w:val="single"/>
          <w:shd w:val="clear" w:color="auto" w:fill="FFFFFF"/>
          <w:lang w:val="en-US"/>
        </w:rPr>
      </w:pPr>
    </w:p>
    <w:p w14:paraId="700B675F" w14:textId="77777777" w:rsidR="00606F82" w:rsidRDefault="00606F82" w:rsidP="00606F82">
      <w:pPr>
        <w:spacing w:after="0"/>
        <w:ind w:left="142" w:hanging="142"/>
        <w:rPr>
          <w:rFonts w:ascii="PT Serif" w:hAnsi="PT Serif"/>
          <w:color w:val="333333"/>
          <w:u w:val="single"/>
          <w:shd w:val="clear" w:color="auto" w:fill="FFFFFF"/>
          <w:lang w:val="en-US"/>
        </w:rPr>
      </w:pPr>
    </w:p>
    <w:p w14:paraId="00899942" w14:textId="77777777" w:rsidR="00606F82" w:rsidRDefault="00606F82" w:rsidP="00606F82">
      <w:pPr>
        <w:spacing w:after="0"/>
        <w:ind w:left="142" w:hanging="142"/>
        <w:rPr>
          <w:rFonts w:ascii="PT Serif" w:hAnsi="PT Serif"/>
          <w:color w:val="333333"/>
          <w:u w:val="single"/>
          <w:shd w:val="clear" w:color="auto" w:fill="FFFFFF"/>
          <w:lang w:val="en-US"/>
        </w:rPr>
      </w:pPr>
      <w:proofErr w:type="spellStart"/>
      <w:r>
        <w:rPr>
          <w:rFonts w:ascii="PT Serif" w:hAnsi="PT Serif"/>
          <w:color w:val="333333"/>
          <w:shd w:val="clear" w:color="auto" w:fill="FFFFFF"/>
          <w:lang w:val="en-US"/>
        </w:rPr>
        <w:t>Secretarul</w:t>
      </w:r>
      <w:proofErr w:type="spellEnd"/>
      <w:r>
        <w:rPr>
          <w:rFonts w:ascii="PT Serif" w:hAnsi="PT Serif"/>
          <w:color w:val="333333"/>
          <w:shd w:val="clear" w:color="auto" w:fill="FFFFFF"/>
          <w:lang w:val="en-US"/>
        </w:rPr>
        <w:t xml:space="preserve"> </w:t>
      </w:r>
      <w:proofErr w:type="spellStart"/>
      <w:r>
        <w:rPr>
          <w:rFonts w:ascii="PT Serif" w:hAnsi="PT Serif"/>
          <w:color w:val="333333"/>
          <w:shd w:val="clear" w:color="auto" w:fill="FFFFFF"/>
          <w:lang w:val="en-US"/>
        </w:rPr>
        <w:t>Consiliului</w:t>
      </w:r>
      <w:proofErr w:type="spellEnd"/>
      <w:r>
        <w:rPr>
          <w:rFonts w:ascii="PT Serif" w:hAnsi="PT Serif"/>
          <w:color w:val="333333"/>
          <w:shd w:val="clear" w:color="auto" w:fill="FFFFFF"/>
          <w:lang w:val="en-US"/>
        </w:rPr>
        <w:t xml:space="preserve"> local                                                                          </w:t>
      </w:r>
      <w:proofErr w:type="spellStart"/>
      <w:proofErr w:type="gramStart"/>
      <w:r>
        <w:rPr>
          <w:rFonts w:ascii="PT Serif" w:hAnsi="PT Serif"/>
          <w:color w:val="333333"/>
          <w:shd w:val="clear" w:color="auto" w:fill="FFFFFF"/>
          <w:lang w:val="en-US"/>
        </w:rPr>
        <w:t>Diordiev</w:t>
      </w:r>
      <w:proofErr w:type="spellEnd"/>
      <w:r>
        <w:rPr>
          <w:rFonts w:ascii="PT Serif" w:hAnsi="PT Serif"/>
          <w:color w:val="333333"/>
          <w:shd w:val="clear" w:color="auto" w:fill="FFFFFF"/>
          <w:lang w:val="en-US"/>
        </w:rPr>
        <w:t xml:space="preserve">  Nina</w:t>
      </w:r>
      <w:proofErr w:type="gramEnd"/>
      <w:r>
        <w:rPr>
          <w:rFonts w:ascii="PT Serif" w:hAnsi="PT Serif"/>
          <w:color w:val="333333"/>
          <w:u w:val="single"/>
          <w:shd w:val="clear" w:color="auto" w:fill="FFFFFF"/>
          <w:lang w:val="en-US"/>
        </w:rPr>
        <w:t xml:space="preserve">                       </w:t>
      </w:r>
    </w:p>
    <w:p w14:paraId="39C92243" w14:textId="77777777" w:rsidR="00606F82" w:rsidRDefault="00606F82" w:rsidP="00606F82">
      <w:pPr>
        <w:spacing w:after="0"/>
        <w:ind w:left="142" w:hanging="142"/>
        <w:rPr>
          <w:rFonts w:ascii="PT Serif" w:hAnsi="PT Serif"/>
          <w:b/>
          <w:bCs/>
          <w:i/>
          <w:iCs/>
          <w:color w:val="333333"/>
          <w:shd w:val="clear" w:color="auto" w:fill="FFFFFF"/>
          <w:lang w:val="en-US"/>
        </w:rPr>
      </w:pPr>
    </w:p>
    <w:p w14:paraId="74344166" w14:textId="77777777" w:rsidR="00606F82" w:rsidRDefault="00606F82" w:rsidP="00606F82">
      <w:pPr>
        <w:spacing w:after="0"/>
        <w:ind w:left="142" w:hanging="142"/>
        <w:rPr>
          <w:rFonts w:ascii="PT Serif" w:hAnsi="PT Serif"/>
          <w:color w:val="333333"/>
          <w:shd w:val="clear" w:color="auto" w:fill="FFFFFF"/>
          <w:lang w:val="en-US"/>
        </w:rPr>
      </w:pPr>
      <w:proofErr w:type="spellStart"/>
      <w:r>
        <w:rPr>
          <w:rFonts w:ascii="PT Serif" w:hAnsi="PT Serif"/>
          <w:color w:val="333333"/>
          <w:shd w:val="clear" w:color="auto" w:fill="FFFFFF"/>
          <w:lang w:val="en-US"/>
        </w:rPr>
        <w:t>Coordonat</w:t>
      </w:r>
      <w:proofErr w:type="spellEnd"/>
      <w:r>
        <w:rPr>
          <w:rFonts w:ascii="PT Serif" w:hAnsi="PT Serif"/>
          <w:color w:val="333333"/>
          <w:shd w:val="clear" w:color="auto" w:fill="FFFFFF"/>
          <w:lang w:val="en-US"/>
        </w:rPr>
        <w:t>:</w:t>
      </w:r>
    </w:p>
    <w:p w14:paraId="13BDE24A" w14:textId="77777777" w:rsidR="00606F82" w:rsidRDefault="00606F82" w:rsidP="00606F82">
      <w:pPr>
        <w:spacing w:after="0"/>
        <w:ind w:left="142" w:hanging="142"/>
        <w:rPr>
          <w:rFonts w:ascii="PT Serif" w:hAnsi="PT Serif"/>
          <w:color w:val="333333"/>
          <w:shd w:val="clear" w:color="auto" w:fill="FFFFFF"/>
          <w:lang w:val="en-US"/>
        </w:rPr>
      </w:pPr>
      <w:proofErr w:type="spellStart"/>
      <w:proofErr w:type="gramStart"/>
      <w:r>
        <w:rPr>
          <w:rFonts w:ascii="PT Serif" w:hAnsi="PT Serif"/>
          <w:color w:val="333333"/>
          <w:shd w:val="clear" w:color="auto" w:fill="FFFFFF"/>
          <w:lang w:val="en-US"/>
        </w:rPr>
        <w:t>Sp.principal</w:t>
      </w:r>
      <w:proofErr w:type="spellEnd"/>
      <w:proofErr w:type="gramEnd"/>
      <w:r>
        <w:rPr>
          <w:rFonts w:ascii="PT Serif" w:hAnsi="PT Serif"/>
          <w:color w:val="333333"/>
          <w:shd w:val="clear" w:color="auto" w:fill="FFFFFF"/>
          <w:lang w:val="en-US"/>
        </w:rPr>
        <w:t xml:space="preserve"> în dom.RRPF                                                                           </w:t>
      </w:r>
      <w:proofErr w:type="spellStart"/>
      <w:r>
        <w:rPr>
          <w:rFonts w:ascii="PT Serif" w:hAnsi="PT Serif"/>
          <w:color w:val="333333"/>
          <w:shd w:val="clear" w:color="auto" w:fill="FFFFFF"/>
          <w:lang w:val="en-US"/>
        </w:rPr>
        <w:t>Zavtoniev</w:t>
      </w:r>
      <w:proofErr w:type="spellEnd"/>
      <w:r>
        <w:rPr>
          <w:rFonts w:ascii="PT Serif" w:hAnsi="PT Serif"/>
          <w:color w:val="333333"/>
          <w:shd w:val="clear" w:color="auto" w:fill="FFFFFF"/>
          <w:lang w:val="en-US"/>
        </w:rPr>
        <w:t xml:space="preserve"> Maria</w:t>
      </w:r>
    </w:p>
    <w:p w14:paraId="769EEAA6" w14:textId="77777777" w:rsidR="00606F82" w:rsidRDefault="00606F82" w:rsidP="00606F82">
      <w:pPr>
        <w:spacing w:after="0"/>
        <w:ind w:left="142" w:hanging="142"/>
        <w:rPr>
          <w:rFonts w:ascii="PT Serif" w:hAnsi="PT Serif"/>
          <w:b/>
          <w:bCs/>
          <w:i/>
          <w:iCs/>
          <w:color w:val="333333"/>
          <w:shd w:val="clear" w:color="auto" w:fill="FFFFFF"/>
          <w:lang w:val="en-US"/>
        </w:rPr>
      </w:pPr>
    </w:p>
    <w:p w14:paraId="499CE43B" w14:textId="77777777" w:rsidR="00606F82" w:rsidRDefault="00606F82" w:rsidP="00606F82">
      <w:pPr>
        <w:spacing w:after="0"/>
        <w:ind w:left="142" w:hanging="142"/>
        <w:rPr>
          <w:rFonts w:ascii="PT Serif" w:hAnsi="PT Serif"/>
          <w:b/>
          <w:bCs/>
          <w:i/>
          <w:iCs/>
          <w:color w:val="333333"/>
          <w:shd w:val="clear" w:color="auto" w:fill="FFFFFF"/>
          <w:lang w:val="en-US"/>
        </w:rPr>
      </w:pPr>
    </w:p>
    <w:p w14:paraId="22EC8413" w14:textId="77777777" w:rsidR="00606F82" w:rsidRDefault="00606F82" w:rsidP="00606F82">
      <w:pPr>
        <w:spacing w:after="0"/>
        <w:ind w:left="142" w:hanging="142"/>
        <w:rPr>
          <w:rFonts w:ascii="PT Serif" w:hAnsi="PT Serif"/>
          <w:b/>
          <w:bCs/>
          <w:i/>
          <w:iCs/>
          <w:color w:val="333333"/>
          <w:shd w:val="clear" w:color="auto" w:fill="FFFFFF"/>
          <w:lang w:val="en-US"/>
        </w:rPr>
      </w:pPr>
    </w:p>
    <w:p w14:paraId="6693A22B" w14:textId="77777777" w:rsidR="00606F82" w:rsidRDefault="00606F82" w:rsidP="00606F82">
      <w:pPr>
        <w:spacing w:after="0"/>
        <w:ind w:left="142" w:hanging="142"/>
        <w:rPr>
          <w:rFonts w:ascii="PT Serif" w:hAnsi="PT Serif"/>
          <w:b/>
          <w:bCs/>
          <w:i/>
          <w:iCs/>
          <w:color w:val="333333"/>
          <w:shd w:val="clear" w:color="auto" w:fill="FFFFFF"/>
          <w:lang w:val="en-US"/>
        </w:rPr>
      </w:pPr>
    </w:p>
    <w:p w14:paraId="48C14095" w14:textId="77777777" w:rsidR="00606F82" w:rsidRDefault="00606F82" w:rsidP="00606F82">
      <w:pPr>
        <w:spacing w:after="0"/>
        <w:ind w:left="142" w:hanging="142"/>
        <w:rPr>
          <w:rFonts w:ascii="PT Serif" w:hAnsi="PT Serif"/>
          <w:b/>
          <w:bCs/>
          <w:i/>
          <w:iCs/>
          <w:color w:val="333333"/>
          <w:shd w:val="clear" w:color="auto" w:fill="FFFFFF"/>
          <w:lang w:val="en-US"/>
        </w:rPr>
      </w:pPr>
    </w:p>
    <w:bookmarkEnd w:id="17"/>
    <w:p w14:paraId="38D782B9" w14:textId="77777777" w:rsidR="00606F82" w:rsidRDefault="00606F82" w:rsidP="00606F82">
      <w:pPr>
        <w:spacing w:after="0"/>
        <w:jc w:val="center"/>
        <w:rPr>
          <w:rFonts w:ascii="Times New Roman" w:hAnsi="Times New Roman" w:cs="Times New Roman"/>
          <w:sz w:val="24"/>
          <w:szCs w:val="24"/>
          <w:lang w:val="en-US"/>
        </w:rPr>
      </w:pPr>
    </w:p>
    <w:p w14:paraId="3EBED0F1" w14:textId="77777777" w:rsidR="00606F82" w:rsidRDefault="00606F82" w:rsidP="00606F82">
      <w:pPr>
        <w:spacing w:after="0"/>
        <w:jc w:val="center"/>
        <w:rPr>
          <w:rFonts w:ascii="Times New Roman" w:hAnsi="Times New Roman" w:cs="Times New Roman"/>
          <w:sz w:val="24"/>
          <w:szCs w:val="24"/>
          <w:lang w:val="en-US"/>
        </w:rPr>
      </w:pPr>
    </w:p>
    <w:p w14:paraId="3962904F" w14:textId="77777777" w:rsidR="00606F82" w:rsidRDefault="00606F82" w:rsidP="00606F82">
      <w:pPr>
        <w:spacing w:after="0"/>
        <w:jc w:val="center"/>
        <w:rPr>
          <w:rFonts w:ascii="Times New Roman" w:hAnsi="Times New Roman" w:cs="Times New Roman"/>
          <w:sz w:val="24"/>
          <w:szCs w:val="24"/>
          <w:lang w:val="en-US"/>
        </w:rPr>
      </w:pPr>
    </w:p>
    <w:p w14:paraId="1546E99D" w14:textId="77777777" w:rsidR="00606F82" w:rsidRDefault="00606F82" w:rsidP="00606F82">
      <w:pPr>
        <w:spacing w:after="0"/>
        <w:jc w:val="center"/>
        <w:rPr>
          <w:rFonts w:ascii="Times New Roman" w:hAnsi="Times New Roman" w:cs="Times New Roman"/>
          <w:sz w:val="24"/>
          <w:szCs w:val="24"/>
          <w:lang w:val="en-US"/>
        </w:rPr>
      </w:pPr>
    </w:p>
    <w:p w14:paraId="5C7CE761" w14:textId="77777777" w:rsidR="00606F82" w:rsidRDefault="00606F82" w:rsidP="00606F82">
      <w:pPr>
        <w:spacing w:after="0"/>
        <w:jc w:val="center"/>
        <w:rPr>
          <w:rFonts w:ascii="Times New Roman" w:hAnsi="Times New Roman" w:cs="Times New Roman"/>
          <w:sz w:val="24"/>
          <w:szCs w:val="24"/>
          <w:lang w:val="en-US"/>
        </w:rPr>
      </w:pPr>
    </w:p>
    <w:p w14:paraId="3EC548AF" w14:textId="77777777" w:rsidR="00606F82" w:rsidRDefault="00606F82" w:rsidP="00606F82">
      <w:pPr>
        <w:spacing w:after="0"/>
        <w:jc w:val="center"/>
        <w:rPr>
          <w:rFonts w:ascii="Times New Roman" w:hAnsi="Times New Roman" w:cs="Times New Roman"/>
          <w:sz w:val="24"/>
          <w:szCs w:val="24"/>
          <w:lang w:val="en-US"/>
        </w:rPr>
      </w:pPr>
    </w:p>
    <w:p w14:paraId="31823040" w14:textId="77777777" w:rsidR="00606F82" w:rsidRDefault="00606F82" w:rsidP="00606F82">
      <w:pPr>
        <w:spacing w:after="0"/>
        <w:jc w:val="center"/>
        <w:rPr>
          <w:rFonts w:ascii="Times New Roman" w:hAnsi="Times New Roman" w:cs="Times New Roman"/>
          <w:sz w:val="24"/>
          <w:szCs w:val="24"/>
          <w:lang w:val="en-US"/>
        </w:rPr>
      </w:pPr>
    </w:p>
    <w:p w14:paraId="6A81D672" w14:textId="77777777" w:rsidR="00606F82" w:rsidRDefault="00606F82" w:rsidP="00606F82">
      <w:pPr>
        <w:spacing w:after="0"/>
        <w:jc w:val="center"/>
        <w:rPr>
          <w:rFonts w:ascii="Times New Roman" w:hAnsi="Times New Roman" w:cs="Times New Roman"/>
          <w:sz w:val="24"/>
          <w:szCs w:val="24"/>
          <w:lang w:val="en-US"/>
        </w:rPr>
      </w:pPr>
    </w:p>
    <w:p w14:paraId="120CD365" w14:textId="77777777" w:rsidR="00606F82" w:rsidRDefault="00606F82" w:rsidP="00606F82">
      <w:pPr>
        <w:spacing w:after="0"/>
        <w:jc w:val="center"/>
        <w:rPr>
          <w:rFonts w:ascii="Times New Roman" w:hAnsi="Times New Roman" w:cs="Times New Roman"/>
          <w:sz w:val="24"/>
          <w:szCs w:val="24"/>
          <w:lang w:val="en-US"/>
        </w:rPr>
      </w:pPr>
    </w:p>
    <w:p w14:paraId="11168676" w14:textId="77777777" w:rsidR="00606F82" w:rsidRDefault="00606F82" w:rsidP="00606F82">
      <w:pPr>
        <w:spacing w:after="0"/>
        <w:jc w:val="center"/>
        <w:rPr>
          <w:rFonts w:ascii="Times New Roman" w:hAnsi="Times New Roman" w:cs="Times New Roman"/>
          <w:sz w:val="24"/>
          <w:szCs w:val="24"/>
          <w:lang w:val="en-US"/>
        </w:rPr>
      </w:pPr>
    </w:p>
    <w:p w14:paraId="28311C42" w14:textId="77777777" w:rsidR="00606F82" w:rsidRDefault="00606F82" w:rsidP="00606F82">
      <w:pPr>
        <w:spacing w:after="0"/>
        <w:rPr>
          <w:rFonts w:ascii="Times New Roman" w:hAnsi="Times New Roman" w:cs="Times New Roman"/>
          <w:sz w:val="24"/>
          <w:szCs w:val="24"/>
          <w:lang w:val="en-US"/>
        </w:rPr>
      </w:pPr>
    </w:p>
    <w:p w14:paraId="7F15DD13" w14:textId="77777777" w:rsidR="00606F82" w:rsidRDefault="00606F82" w:rsidP="00606F82">
      <w:pPr>
        <w:spacing w:after="0"/>
        <w:rPr>
          <w:rFonts w:ascii="Times New Roman" w:hAnsi="Times New Roman" w:cs="Times New Roman"/>
          <w:sz w:val="24"/>
          <w:szCs w:val="24"/>
          <w:lang w:val="en-US"/>
        </w:rPr>
      </w:pPr>
    </w:p>
    <w:p w14:paraId="04CF1E96" w14:textId="77777777" w:rsidR="00606F82" w:rsidRDefault="00606F82" w:rsidP="00606F82">
      <w:pPr>
        <w:spacing w:after="0"/>
        <w:rPr>
          <w:rFonts w:ascii="Times New Roman" w:hAnsi="Times New Roman" w:cs="Times New Roman"/>
          <w:sz w:val="24"/>
          <w:szCs w:val="24"/>
          <w:lang w:val="en-US"/>
        </w:rPr>
      </w:pPr>
    </w:p>
    <w:p w14:paraId="18D51D90" w14:textId="77777777" w:rsidR="00606F82" w:rsidRDefault="00606F82" w:rsidP="00606F82">
      <w:pPr>
        <w:spacing w:after="0"/>
        <w:rPr>
          <w:rFonts w:ascii="Times New Roman" w:hAnsi="Times New Roman" w:cs="Times New Roman"/>
          <w:sz w:val="24"/>
          <w:szCs w:val="24"/>
          <w:lang w:val="en-US"/>
        </w:rPr>
      </w:pPr>
    </w:p>
    <w:p w14:paraId="42DBD236" w14:textId="77777777" w:rsidR="00606F82" w:rsidRDefault="00606F82" w:rsidP="00606F82">
      <w:pPr>
        <w:spacing w:after="0"/>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Notă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informativă</w:t>
      </w:r>
      <w:proofErr w:type="spellEnd"/>
    </w:p>
    <w:p w14:paraId="061C449A" w14:textId="77777777" w:rsidR="00606F82" w:rsidRDefault="00606F82" w:rsidP="00606F82">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La </w:t>
      </w:r>
      <w:proofErr w:type="spellStart"/>
      <w:r>
        <w:rPr>
          <w:rFonts w:ascii="Times New Roman" w:hAnsi="Times New Roman" w:cs="Times New Roman"/>
          <w:sz w:val="24"/>
          <w:szCs w:val="24"/>
          <w:lang w:val="en-US"/>
        </w:rPr>
        <w:t>proiectul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deciziei</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Cu </w:t>
      </w:r>
      <w:proofErr w:type="spellStart"/>
      <w:r>
        <w:rPr>
          <w:rFonts w:ascii="Times New Roman" w:hAnsi="Times New Roman" w:cs="Times New Roman"/>
          <w:i/>
          <w:sz w:val="24"/>
          <w:szCs w:val="24"/>
          <w:lang w:val="en-US"/>
        </w:rPr>
        <w:t>privire</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la </w:t>
      </w:r>
      <w:proofErr w:type="spellStart"/>
      <w:r>
        <w:rPr>
          <w:rFonts w:ascii="Times New Roman" w:hAnsi="Times New Roman" w:cs="Times New Roman"/>
          <w:i/>
          <w:sz w:val="24"/>
          <w:szCs w:val="24"/>
          <w:lang w:val="en-US"/>
        </w:rPr>
        <w:t>examinarea</w:t>
      </w:r>
      <w:proofErr w:type="spellEnd"/>
      <w:r>
        <w:rPr>
          <w:rFonts w:ascii="Times New Roman" w:hAnsi="Times New Roman" w:cs="Times New Roman"/>
          <w:i/>
          <w:sz w:val="24"/>
          <w:szCs w:val="24"/>
          <w:lang w:val="en-US"/>
        </w:rPr>
        <w:t xml:space="preserve"> </w:t>
      </w:r>
      <w:proofErr w:type="spellStart"/>
      <w:proofErr w:type="gramStart"/>
      <w:r>
        <w:rPr>
          <w:rFonts w:ascii="Times New Roman" w:hAnsi="Times New Roman" w:cs="Times New Roman"/>
          <w:i/>
          <w:sz w:val="24"/>
          <w:szCs w:val="24"/>
          <w:lang w:val="en-US"/>
        </w:rPr>
        <w:t>cererii</w:t>
      </w:r>
      <w:proofErr w:type="spellEnd"/>
      <w:r>
        <w:rPr>
          <w:rFonts w:ascii="Times New Roman" w:hAnsi="Times New Roman" w:cs="Times New Roman"/>
          <w:i/>
          <w:sz w:val="24"/>
          <w:szCs w:val="24"/>
          <w:lang w:val="en-US"/>
        </w:rPr>
        <w:t xml:space="preserve">  din</w:t>
      </w:r>
      <w:proofErr w:type="gramEnd"/>
      <w:r>
        <w:rPr>
          <w:rFonts w:ascii="Times New Roman" w:hAnsi="Times New Roman" w:cs="Times New Roman"/>
          <w:i/>
          <w:sz w:val="24"/>
          <w:szCs w:val="24"/>
          <w:lang w:val="en-US"/>
        </w:rPr>
        <w:t xml:space="preserve"> 13.03.2024 </w:t>
      </w:r>
      <w:r>
        <w:rPr>
          <w:rFonts w:ascii="Times New Roman" w:hAnsi="Times New Roman" w:cs="Times New Roman"/>
          <w:sz w:val="24"/>
          <w:szCs w:val="24"/>
          <w:u w:val="single"/>
          <w:lang w:val="en-US"/>
        </w:rPr>
        <w:t>”</w:t>
      </w:r>
    </w:p>
    <w:tbl>
      <w:tblPr>
        <w:tblStyle w:val="af2"/>
        <w:tblW w:w="10065" w:type="dxa"/>
        <w:tblInd w:w="-318" w:type="dxa"/>
        <w:tblLook w:val="04A0" w:firstRow="1" w:lastRow="0" w:firstColumn="1" w:lastColumn="0" w:noHBand="0" w:noVBand="1"/>
      </w:tblPr>
      <w:tblGrid>
        <w:gridCol w:w="10065"/>
      </w:tblGrid>
      <w:tr w:rsidR="00606F82" w:rsidRPr="00A04EE7" w14:paraId="2CBE1366"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05807967" w14:textId="77777777" w:rsidR="00606F82" w:rsidRDefault="00606F82">
            <w:pPr>
              <w:pStyle w:val="af0"/>
              <w:numPr>
                <w:ilvl w:val="0"/>
                <w:numId w:val="66"/>
              </w:numPr>
              <w:spacing w:after="0" w:line="240" w:lineRule="auto"/>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Denumirea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autorului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dupa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caz</w:t>
            </w:r>
            <w:proofErr w:type="spellEnd"/>
            <w:r>
              <w:rPr>
                <w:rFonts w:ascii="Times New Roman" w:hAnsi="Times New Roman" w:cs="Times New Roman"/>
                <w:b/>
                <w:sz w:val="24"/>
                <w:szCs w:val="24"/>
                <w:lang w:val="en-US"/>
              </w:rPr>
              <w:t xml:space="preserve">, a </w:t>
            </w:r>
            <w:proofErr w:type="spellStart"/>
            <w:r>
              <w:rPr>
                <w:rFonts w:ascii="Times New Roman" w:hAnsi="Times New Roman" w:cs="Times New Roman"/>
                <w:b/>
                <w:sz w:val="24"/>
                <w:szCs w:val="24"/>
                <w:lang w:val="en-US"/>
              </w:rPr>
              <w:t>particularitatilor</w:t>
            </w:r>
            <w:proofErr w:type="spellEnd"/>
            <w:r>
              <w:rPr>
                <w:rFonts w:ascii="Times New Roman" w:hAnsi="Times New Roman" w:cs="Times New Roman"/>
                <w:b/>
                <w:sz w:val="24"/>
                <w:szCs w:val="24"/>
                <w:lang w:val="en-US"/>
              </w:rPr>
              <w:t xml:space="preserve"> la </w:t>
            </w:r>
            <w:proofErr w:type="spellStart"/>
            <w:r>
              <w:rPr>
                <w:rFonts w:ascii="Times New Roman" w:hAnsi="Times New Roman" w:cs="Times New Roman"/>
                <w:b/>
                <w:sz w:val="24"/>
                <w:szCs w:val="24"/>
                <w:lang w:val="en-US"/>
              </w:rPr>
              <w:t>elaborarea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proiectului</w:t>
            </w:r>
            <w:proofErr w:type="spellEnd"/>
          </w:p>
        </w:tc>
      </w:tr>
      <w:tr w:rsidR="00606F82" w:rsidRPr="00A04EE7" w14:paraId="43138F3C"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12FB05A0" w14:textId="77777777" w:rsidR="00606F82" w:rsidRDefault="00606F82">
            <w:pPr>
              <w:pStyle w:val="af0"/>
              <w:spacing w:after="0"/>
              <w:rPr>
                <w:rFonts w:ascii="Times New Roman" w:hAnsi="Times New Roman" w:cs="Times New Roman"/>
                <w:sz w:val="24"/>
                <w:szCs w:val="24"/>
                <w:lang w:val="ro-RO"/>
              </w:rPr>
            </w:pPr>
            <w:r>
              <w:rPr>
                <w:rFonts w:ascii="Times New Roman" w:hAnsi="Times New Roman" w:cs="Times New Roman"/>
                <w:sz w:val="24"/>
                <w:szCs w:val="24"/>
                <w:lang w:val="en-US"/>
              </w:rPr>
              <w:t xml:space="preserve">Specialist în </w:t>
            </w:r>
            <w:proofErr w:type="spellStart"/>
            <w:r>
              <w:rPr>
                <w:rFonts w:ascii="Times New Roman" w:hAnsi="Times New Roman" w:cs="Times New Roman"/>
                <w:sz w:val="24"/>
                <w:szCs w:val="24"/>
                <w:lang w:val="en-US"/>
              </w:rPr>
              <w:t>reglamentarea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regimului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funciar</w:t>
            </w:r>
            <w:proofErr w:type="spellEnd"/>
          </w:p>
        </w:tc>
      </w:tr>
      <w:tr w:rsidR="00606F82" w:rsidRPr="00A04EE7" w14:paraId="7C907983"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606ACEE8" w14:textId="77777777" w:rsidR="00606F82" w:rsidRDefault="00606F82">
            <w:pPr>
              <w:pStyle w:val="af0"/>
              <w:numPr>
                <w:ilvl w:val="0"/>
                <w:numId w:val="66"/>
              </w:numPr>
              <w:spacing w:after="0" w:line="240" w:lineRule="auto"/>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Condițiile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ce</w:t>
            </w:r>
            <w:proofErr w:type="spellEnd"/>
            <w:r>
              <w:rPr>
                <w:rFonts w:ascii="Times New Roman" w:hAnsi="Times New Roman" w:cs="Times New Roman"/>
                <w:b/>
                <w:sz w:val="24"/>
                <w:szCs w:val="24"/>
                <w:lang w:val="en-US"/>
              </w:rPr>
              <w:t xml:space="preserve"> au </w:t>
            </w:r>
            <w:proofErr w:type="spellStart"/>
            <w:r>
              <w:rPr>
                <w:rFonts w:ascii="Times New Roman" w:hAnsi="Times New Roman" w:cs="Times New Roman"/>
                <w:b/>
                <w:sz w:val="24"/>
                <w:szCs w:val="24"/>
                <w:lang w:val="en-US"/>
              </w:rPr>
              <w:t>impus</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elaborarea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proiectului</w:t>
            </w:r>
            <w:proofErr w:type="spellEnd"/>
            <w:r>
              <w:rPr>
                <w:rFonts w:ascii="Times New Roman" w:hAnsi="Times New Roman" w:cs="Times New Roman"/>
                <w:b/>
                <w:sz w:val="24"/>
                <w:szCs w:val="24"/>
                <w:lang w:val="en-US"/>
              </w:rPr>
              <w:t xml:space="preserve"> de act normative </w:t>
            </w:r>
            <w:proofErr w:type="spellStart"/>
            <w:r>
              <w:rPr>
                <w:rFonts w:ascii="Times New Roman" w:hAnsi="Times New Roman" w:cs="Times New Roman"/>
                <w:b/>
                <w:sz w:val="24"/>
                <w:szCs w:val="24"/>
                <w:lang w:val="en-US"/>
              </w:rPr>
              <w:t>și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finalitațile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urmărite</w:t>
            </w:r>
            <w:proofErr w:type="spellEnd"/>
          </w:p>
        </w:tc>
      </w:tr>
      <w:tr w:rsidR="00606F82" w:rsidRPr="00A04EE7" w14:paraId="0AE9647F"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4D92919F" w14:textId="6333693A" w:rsidR="00606F82" w:rsidRDefault="00606F82">
            <w:pPr>
              <w:spacing w:after="0"/>
              <w:rPr>
                <w:rFonts w:ascii="Times New Roman" w:hAnsi="Times New Roman" w:cs="Times New Roman"/>
                <w:sz w:val="24"/>
                <w:szCs w:val="24"/>
                <w:lang w:val="ro-RO"/>
              </w:rPr>
            </w:pPr>
            <w:proofErr w:type="spellStart"/>
            <w:r>
              <w:rPr>
                <w:rFonts w:ascii="Times New Roman" w:hAnsi="Times New Roman" w:cs="Times New Roman"/>
                <w:sz w:val="24"/>
                <w:szCs w:val="24"/>
                <w:lang w:val="en-US"/>
              </w:rPr>
              <w:t>Cererea</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dlui</w:t>
            </w:r>
            <w:proofErr w:type="spellEnd"/>
            <w:r>
              <w:rPr>
                <w:rFonts w:ascii="Times New Roman" w:hAnsi="Times New Roman" w:cs="Times New Roman"/>
                <w:sz w:val="24"/>
                <w:szCs w:val="24"/>
                <w:lang w:val="en-US"/>
              </w:rPr>
              <w:t xml:space="preserve"> </w:t>
            </w:r>
            <w:r w:rsidR="007657B8">
              <w:rPr>
                <w:rFonts w:ascii="Times New Roman" w:hAnsi="Times New Roman" w:cs="Times New Roman"/>
                <w:sz w:val="24"/>
                <w:szCs w:val="24"/>
                <w:lang w:val="en-US"/>
              </w:rPr>
              <w:t xml:space="preserve"> XXX</w:t>
            </w:r>
            <w:proofErr w:type="gramEnd"/>
            <w:r w:rsidR="007657B8">
              <w:rPr>
                <w:rFonts w:ascii="Times New Roman" w:hAnsi="Times New Roman" w:cs="Times New Roman"/>
                <w:sz w:val="24"/>
                <w:szCs w:val="24"/>
                <w:lang w:val="en-US"/>
              </w:rPr>
              <w:t xml:space="preserve"> </w:t>
            </w:r>
            <w:proofErr w:type="spellStart"/>
            <w:r w:rsidR="007657B8">
              <w:rPr>
                <w:rFonts w:ascii="Times New Roman" w:hAnsi="Times New Roman" w:cs="Times New Roman"/>
                <w:sz w:val="24"/>
                <w:szCs w:val="24"/>
                <w:lang w:val="en-US"/>
              </w:rPr>
              <w:t>XXX</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eliberarea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Titlului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provizoriu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confirmă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dreptul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proprietate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funciară</w:t>
            </w:r>
            <w:proofErr w:type="spellEnd"/>
            <w:r>
              <w:rPr>
                <w:rFonts w:ascii="Times New Roman" w:hAnsi="Times New Roman" w:cs="Times New Roman"/>
                <w:sz w:val="24"/>
                <w:szCs w:val="24"/>
                <w:lang w:val="en-US"/>
              </w:rPr>
              <w:t>.</w:t>
            </w:r>
          </w:p>
        </w:tc>
      </w:tr>
      <w:tr w:rsidR="00606F82" w:rsidRPr="00A04EE7" w14:paraId="2624FB5B"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36C1068C" w14:textId="77777777" w:rsidR="00606F82" w:rsidRDefault="00606F82">
            <w:pPr>
              <w:pStyle w:val="af0"/>
              <w:numPr>
                <w:ilvl w:val="0"/>
                <w:numId w:val="66"/>
              </w:numPr>
              <w:spacing w:after="0" w:line="240" w:lineRule="auto"/>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Descrierea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gradului</w:t>
            </w:r>
            <w:proofErr w:type="spellEnd"/>
            <w:r>
              <w:rPr>
                <w:rFonts w:ascii="Times New Roman" w:hAnsi="Times New Roman" w:cs="Times New Roman"/>
                <w:b/>
                <w:sz w:val="24"/>
                <w:szCs w:val="24"/>
                <w:lang w:val="en-US"/>
              </w:rPr>
              <w:t xml:space="preserve"> de </w:t>
            </w:r>
            <w:proofErr w:type="spellStart"/>
            <w:r>
              <w:rPr>
                <w:rFonts w:ascii="Times New Roman" w:hAnsi="Times New Roman" w:cs="Times New Roman"/>
                <w:b/>
                <w:sz w:val="24"/>
                <w:szCs w:val="24"/>
                <w:lang w:val="en-US"/>
              </w:rPr>
              <w:t>compatibilitate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pentru</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proiectele</w:t>
            </w:r>
            <w:proofErr w:type="spellEnd"/>
            <w:r>
              <w:rPr>
                <w:rFonts w:ascii="Times New Roman" w:hAnsi="Times New Roman" w:cs="Times New Roman"/>
                <w:b/>
                <w:sz w:val="24"/>
                <w:szCs w:val="24"/>
                <w:lang w:val="en-US"/>
              </w:rPr>
              <w:t xml:space="preserve"> care au </w:t>
            </w:r>
            <w:proofErr w:type="gramStart"/>
            <w:r>
              <w:rPr>
                <w:rFonts w:ascii="Times New Roman" w:hAnsi="Times New Roman" w:cs="Times New Roman"/>
                <w:b/>
                <w:sz w:val="24"/>
                <w:szCs w:val="24"/>
                <w:lang w:val="en-US"/>
              </w:rPr>
              <w:t>ca  scop</w:t>
            </w:r>
            <w:proofErr w:type="gram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armonizarea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Legislatiei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Uniunii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Europene</w:t>
            </w:r>
            <w:proofErr w:type="spellEnd"/>
          </w:p>
        </w:tc>
      </w:tr>
      <w:tr w:rsidR="00606F82" w:rsidRPr="00A04EE7" w14:paraId="677A4921"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73CBAB5F" w14:textId="77777777" w:rsidR="00606F82" w:rsidRDefault="00606F82">
            <w:pPr>
              <w:pStyle w:val="af0"/>
              <w:spacing w:after="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Proiectul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decizie</w:t>
            </w:r>
            <w:proofErr w:type="spellEnd"/>
            <w:r>
              <w:rPr>
                <w:rFonts w:ascii="Times New Roman" w:hAnsi="Times New Roman" w:cs="Times New Roman"/>
                <w:sz w:val="24"/>
                <w:szCs w:val="24"/>
                <w:lang w:val="en-US"/>
              </w:rPr>
              <w:t xml:space="preserve"> nu contravene </w:t>
            </w:r>
            <w:proofErr w:type="spellStart"/>
            <w:r>
              <w:rPr>
                <w:rFonts w:ascii="Times New Roman" w:hAnsi="Times New Roman" w:cs="Times New Roman"/>
                <w:sz w:val="24"/>
                <w:szCs w:val="24"/>
                <w:lang w:val="en-US"/>
              </w:rPr>
              <w:t>Legislatiei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Uniunii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Europene</w:t>
            </w:r>
            <w:proofErr w:type="spellEnd"/>
          </w:p>
        </w:tc>
      </w:tr>
      <w:tr w:rsidR="00606F82" w:rsidRPr="00A04EE7" w14:paraId="16F1F58C"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59546D4D" w14:textId="77777777" w:rsidR="00606F82" w:rsidRDefault="00606F82">
            <w:pPr>
              <w:pStyle w:val="af0"/>
              <w:numPr>
                <w:ilvl w:val="0"/>
                <w:numId w:val="66"/>
              </w:numPr>
              <w:spacing w:after="0" w:line="240" w:lineRule="auto"/>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Principalele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prevederi</w:t>
            </w:r>
            <w:proofErr w:type="spellEnd"/>
            <w:r>
              <w:rPr>
                <w:rFonts w:ascii="Times New Roman" w:hAnsi="Times New Roman" w:cs="Times New Roman"/>
                <w:b/>
                <w:sz w:val="24"/>
                <w:szCs w:val="24"/>
                <w:lang w:val="en-US"/>
              </w:rPr>
              <w:t xml:space="preserve"> ale </w:t>
            </w:r>
            <w:proofErr w:type="spellStart"/>
            <w:r>
              <w:rPr>
                <w:rFonts w:ascii="Times New Roman" w:hAnsi="Times New Roman" w:cs="Times New Roman"/>
                <w:b/>
                <w:sz w:val="24"/>
                <w:szCs w:val="24"/>
                <w:lang w:val="en-US"/>
              </w:rPr>
              <w:t>proiectului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și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evidențierea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elementelor</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noi</w:t>
            </w:r>
            <w:proofErr w:type="spellEnd"/>
          </w:p>
        </w:tc>
      </w:tr>
      <w:tr w:rsidR="00606F82" w:rsidRPr="00A04EE7" w14:paraId="37A9C9B8"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5B65B5C7" w14:textId="23024E87" w:rsidR="00606F82" w:rsidRDefault="00606F82">
            <w:pPr>
              <w:spacing w:after="0"/>
              <w:ind w:left="360"/>
              <w:rPr>
                <w:rFonts w:ascii="Times New Roman" w:hAnsi="Times New Roman" w:cs="Times New Roman"/>
                <w:sz w:val="24"/>
                <w:szCs w:val="24"/>
                <w:lang w:val="en-US"/>
              </w:rPr>
            </w:pPr>
            <w:r>
              <w:rPr>
                <w:rFonts w:ascii="Times New Roman" w:hAnsi="Times New Roman" w:cs="Times New Roman"/>
                <w:sz w:val="24"/>
                <w:szCs w:val="24"/>
                <w:lang w:val="en-US"/>
              </w:rPr>
              <w:t>1</w:t>
            </w:r>
            <w:bookmarkStart w:id="18" w:name="_Hlk166228633"/>
            <w:r>
              <w:rPr>
                <w:rFonts w:ascii="Times New Roman" w:hAnsi="Times New Roman" w:cs="Times New Roman"/>
                <w:sz w:val="24"/>
                <w:szCs w:val="24"/>
                <w:lang w:val="en-US"/>
              </w:rPr>
              <w:t xml:space="preserve">. Examinînd </w:t>
            </w:r>
            <w:proofErr w:type="spellStart"/>
            <w:r>
              <w:rPr>
                <w:rFonts w:ascii="Times New Roman" w:hAnsi="Times New Roman" w:cs="Times New Roman"/>
                <w:sz w:val="24"/>
                <w:szCs w:val="24"/>
                <w:lang w:val="en-US"/>
              </w:rPr>
              <w:t>cererea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depusa</w:t>
            </w:r>
            <w:proofErr w:type="spellEnd"/>
            <w:r>
              <w:rPr>
                <w:rFonts w:ascii="Times New Roman" w:hAnsi="Times New Roman" w:cs="Times New Roman"/>
                <w:sz w:val="24"/>
                <w:szCs w:val="24"/>
                <w:lang w:val="en-US"/>
              </w:rPr>
              <w:t xml:space="preserve"> de dl </w:t>
            </w:r>
            <w:r w:rsidR="00853A44">
              <w:rPr>
                <w:rFonts w:ascii="Times New Roman" w:hAnsi="Times New Roman" w:cs="Times New Roman"/>
                <w:sz w:val="24"/>
                <w:szCs w:val="24"/>
                <w:lang w:val="en-US"/>
              </w:rPr>
              <w:t xml:space="preserve">XXX </w:t>
            </w:r>
            <w:proofErr w:type="spellStart"/>
            <w:r w:rsidR="00853A44">
              <w:rPr>
                <w:rFonts w:ascii="Times New Roman" w:hAnsi="Times New Roman" w:cs="Times New Roman"/>
                <w:sz w:val="24"/>
                <w:szCs w:val="24"/>
                <w:lang w:val="en-US"/>
              </w:rPr>
              <w:t>XXX</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eliberarea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Titlui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Provizoriu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confirmă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dreptul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proprietate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funciară</w:t>
            </w:r>
            <w:proofErr w:type="spellEnd"/>
            <w:r>
              <w:rPr>
                <w:rFonts w:ascii="Times New Roman" w:hAnsi="Times New Roman" w:cs="Times New Roman"/>
                <w:sz w:val="24"/>
                <w:szCs w:val="24"/>
                <w:lang w:val="en-US"/>
              </w:rPr>
              <w:t xml:space="preserve"> pe </w:t>
            </w:r>
            <w:proofErr w:type="spellStart"/>
            <w:r>
              <w:rPr>
                <w:rFonts w:ascii="Times New Roman" w:hAnsi="Times New Roman" w:cs="Times New Roman"/>
                <w:sz w:val="24"/>
                <w:szCs w:val="24"/>
                <w:lang w:val="en-US"/>
              </w:rPr>
              <w:t>numele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tatălui</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decedat</w:t>
            </w:r>
            <w:proofErr w:type="spellEnd"/>
            <w:r>
              <w:rPr>
                <w:rFonts w:ascii="Times New Roman" w:hAnsi="Times New Roman" w:cs="Times New Roman"/>
                <w:sz w:val="24"/>
                <w:szCs w:val="24"/>
                <w:lang w:val="en-US"/>
              </w:rPr>
              <w:t xml:space="preserve"> </w:t>
            </w:r>
            <w:r w:rsidR="00853A44">
              <w:rPr>
                <w:rFonts w:ascii="Times New Roman" w:hAnsi="Times New Roman" w:cs="Times New Roman"/>
                <w:sz w:val="24"/>
                <w:szCs w:val="24"/>
                <w:lang w:val="en-US"/>
              </w:rPr>
              <w:t xml:space="preserve"> XXX</w:t>
            </w:r>
            <w:proofErr w:type="gramEnd"/>
            <w:r w:rsidR="00853A44">
              <w:rPr>
                <w:rFonts w:ascii="Times New Roman" w:hAnsi="Times New Roman" w:cs="Times New Roman"/>
                <w:sz w:val="24"/>
                <w:szCs w:val="24"/>
                <w:lang w:val="en-US"/>
              </w:rPr>
              <w:t xml:space="preserve"> </w:t>
            </w:r>
            <w:proofErr w:type="spellStart"/>
            <w:r w:rsidR="00853A44">
              <w:rPr>
                <w:rFonts w:ascii="Times New Roman" w:hAnsi="Times New Roman" w:cs="Times New Roman"/>
                <w:sz w:val="24"/>
                <w:szCs w:val="24"/>
                <w:lang w:val="en-US"/>
              </w:rPr>
              <w:t>XXX</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perfectarea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documentelor</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mostenire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depistat</w:t>
            </w:r>
            <w:proofErr w:type="spellEnd"/>
            <w:r>
              <w:rPr>
                <w:rFonts w:ascii="Times New Roman" w:hAnsi="Times New Roman" w:cs="Times New Roman"/>
                <w:sz w:val="24"/>
                <w:szCs w:val="24"/>
                <w:lang w:val="en-US"/>
              </w:rPr>
              <w:t xml:space="preserve"> o </w:t>
            </w:r>
            <w:proofErr w:type="spellStart"/>
            <w:r>
              <w:rPr>
                <w:rFonts w:ascii="Times New Roman" w:hAnsi="Times New Roman" w:cs="Times New Roman"/>
                <w:sz w:val="24"/>
                <w:szCs w:val="24"/>
                <w:lang w:val="en-US"/>
              </w:rPr>
              <w:t>eroare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suprafata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terenului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detinut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defacto</w:t>
            </w:r>
            <w:proofErr w:type="spellEnd"/>
            <w:r>
              <w:rPr>
                <w:rFonts w:ascii="Times New Roman" w:hAnsi="Times New Roman" w:cs="Times New Roman"/>
                <w:sz w:val="24"/>
                <w:szCs w:val="24"/>
                <w:lang w:val="en-US"/>
              </w:rPr>
              <w:t xml:space="preserve"> nu </w:t>
            </w:r>
            <w:proofErr w:type="spellStart"/>
            <w:r>
              <w:rPr>
                <w:rFonts w:ascii="Times New Roman" w:hAnsi="Times New Roman" w:cs="Times New Roman"/>
                <w:sz w:val="24"/>
                <w:szCs w:val="24"/>
                <w:lang w:val="en-US"/>
              </w:rPr>
              <w:t>corespunde</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suprafata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înscrisă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registrul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detinătorolor</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terenuri</w:t>
            </w:r>
            <w:proofErr w:type="spellEnd"/>
            <w:r>
              <w:rPr>
                <w:rFonts w:ascii="Times New Roman" w:hAnsi="Times New Roman" w:cs="Times New Roman"/>
                <w:sz w:val="24"/>
                <w:szCs w:val="24"/>
                <w:lang w:val="en-US"/>
              </w:rPr>
              <w:t>).</w:t>
            </w:r>
            <w:bookmarkEnd w:id="18"/>
          </w:p>
          <w:p w14:paraId="67FB7CCA" w14:textId="435C7685" w:rsidR="00606F82" w:rsidRDefault="00606F82">
            <w:pPr>
              <w:spacing w:after="0"/>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1.2 Conform </w:t>
            </w:r>
            <w:proofErr w:type="spellStart"/>
            <w:r>
              <w:rPr>
                <w:rFonts w:ascii="Times New Roman" w:hAnsi="Times New Roman" w:cs="Times New Roman"/>
                <w:sz w:val="24"/>
                <w:szCs w:val="24"/>
                <w:lang w:val="en-US"/>
              </w:rPr>
              <w:t>listelor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întocmite</w:t>
            </w:r>
            <w:proofErr w:type="spellEnd"/>
            <w:r>
              <w:rPr>
                <w:rFonts w:ascii="Times New Roman" w:hAnsi="Times New Roman" w:cs="Times New Roman"/>
                <w:sz w:val="24"/>
                <w:szCs w:val="24"/>
                <w:lang w:val="en-US"/>
              </w:rPr>
              <w:t xml:space="preserve"> pe </w:t>
            </w:r>
            <w:proofErr w:type="spellStart"/>
            <w:r>
              <w:rPr>
                <w:rFonts w:ascii="Times New Roman" w:hAnsi="Times New Roman" w:cs="Times New Roman"/>
                <w:sz w:val="24"/>
                <w:szCs w:val="24"/>
                <w:lang w:val="en-US"/>
              </w:rPr>
              <w:t>baza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Registrelor</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evidență</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Gospodăriilor</w:t>
            </w:r>
            <w:proofErr w:type="spellEnd"/>
            <w:r>
              <w:rPr>
                <w:rFonts w:ascii="Times New Roman" w:hAnsi="Times New Roman" w:cs="Times New Roman"/>
                <w:sz w:val="24"/>
                <w:szCs w:val="24"/>
                <w:lang w:val="en-US"/>
              </w:rPr>
              <w:t xml:space="preserve"> 1991-1996 la </w:t>
            </w:r>
            <w:proofErr w:type="spellStart"/>
            <w:r>
              <w:rPr>
                <w:rFonts w:ascii="Times New Roman" w:hAnsi="Times New Roman" w:cs="Times New Roman"/>
                <w:sz w:val="24"/>
                <w:szCs w:val="24"/>
                <w:lang w:val="en-US"/>
              </w:rPr>
              <w:t>situația</w:t>
            </w:r>
            <w:proofErr w:type="spellEnd"/>
            <w:r>
              <w:rPr>
                <w:rFonts w:ascii="Times New Roman" w:hAnsi="Times New Roman" w:cs="Times New Roman"/>
                <w:sz w:val="24"/>
                <w:szCs w:val="24"/>
                <w:lang w:val="en-US"/>
              </w:rPr>
              <w:t xml:space="preserve"> de 01.01.1992. Conform cu art.11 din </w:t>
            </w:r>
            <w:proofErr w:type="spellStart"/>
            <w:r>
              <w:rPr>
                <w:rFonts w:ascii="Times New Roman" w:hAnsi="Times New Roman" w:cs="Times New Roman"/>
                <w:sz w:val="24"/>
                <w:szCs w:val="24"/>
                <w:lang w:val="en-US"/>
              </w:rPr>
              <w:t>Codul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Funciar</w:t>
            </w:r>
            <w:proofErr w:type="spellEnd"/>
            <w:r>
              <w:rPr>
                <w:rFonts w:ascii="Times New Roman" w:hAnsi="Times New Roman" w:cs="Times New Roman"/>
                <w:sz w:val="24"/>
                <w:szCs w:val="24"/>
                <w:lang w:val="en-US"/>
              </w:rPr>
              <w:t xml:space="preserve"> nr.828 din 25.12.1991, dl </w:t>
            </w:r>
            <w:r w:rsidR="00853A44">
              <w:rPr>
                <w:rFonts w:ascii="Times New Roman" w:hAnsi="Times New Roman" w:cs="Times New Roman"/>
                <w:sz w:val="24"/>
                <w:szCs w:val="24"/>
                <w:lang w:val="en-US"/>
              </w:rPr>
              <w:t xml:space="preserve">XXX </w:t>
            </w:r>
            <w:proofErr w:type="spellStart"/>
            <w:r w:rsidR="00853A44">
              <w:rPr>
                <w:rFonts w:ascii="Times New Roman" w:hAnsi="Times New Roman" w:cs="Times New Roman"/>
                <w:sz w:val="24"/>
                <w:szCs w:val="24"/>
                <w:lang w:val="en-US"/>
              </w:rPr>
              <w:t>XXX</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avea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dreptul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trecere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proprietate</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privată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suprafată</w:t>
            </w:r>
            <w:proofErr w:type="spellEnd"/>
            <w:proofErr w:type="gramEnd"/>
            <w:r>
              <w:rPr>
                <w:rFonts w:ascii="Times New Roman" w:hAnsi="Times New Roman" w:cs="Times New Roman"/>
                <w:sz w:val="24"/>
                <w:szCs w:val="24"/>
                <w:lang w:val="en-US"/>
              </w:rPr>
              <w:t xml:space="preserve"> de 0,30ha. </w:t>
            </w:r>
          </w:p>
          <w:p w14:paraId="35EF47FF" w14:textId="77777777" w:rsidR="00606F82" w:rsidRDefault="00606F82">
            <w:pPr>
              <w:spacing w:after="0"/>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1.3 </w:t>
            </w:r>
            <w:proofErr w:type="spellStart"/>
            <w:r>
              <w:rPr>
                <w:rFonts w:ascii="Times New Roman" w:hAnsi="Times New Roman" w:cs="Times New Roman"/>
                <w:sz w:val="24"/>
                <w:szCs w:val="24"/>
                <w:lang w:val="en-US"/>
              </w:rPr>
              <w:t>Suprafata</w:t>
            </w:r>
            <w:proofErr w:type="spellEnd"/>
            <w:r>
              <w:rPr>
                <w:rFonts w:ascii="Times New Roman" w:hAnsi="Times New Roman" w:cs="Times New Roman"/>
                <w:sz w:val="24"/>
                <w:szCs w:val="24"/>
                <w:lang w:val="en-US"/>
              </w:rPr>
              <w:t xml:space="preserve"> de 0,10 ha se </w:t>
            </w:r>
            <w:proofErr w:type="spellStart"/>
            <w:r>
              <w:rPr>
                <w:rFonts w:ascii="Times New Roman" w:hAnsi="Times New Roman" w:cs="Times New Roman"/>
                <w:sz w:val="24"/>
                <w:szCs w:val="24"/>
                <w:lang w:val="en-US"/>
              </w:rPr>
              <w:t>socoate</w:t>
            </w:r>
            <w:proofErr w:type="spellEnd"/>
            <w:r>
              <w:rPr>
                <w:rFonts w:ascii="Times New Roman" w:hAnsi="Times New Roman" w:cs="Times New Roman"/>
                <w:sz w:val="24"/>
                <w:szCs w:val="24"/>
                <w:lang w:val="en-US"/>
              </w:rPr>
              <w:t xml:space="preserve"> ca </w:t>
            </w:r>
            <w:proofErr w:type="spellStart"/>
            <w:r>
              <w:rPr>
                <w:rFonts w:ascii="Times New Roman" w:hAnsi="Times New Roman" w:cs="Times New Roman"/>
                <w:sz w:val="24"/>
                <w:szCs w:val="24"/>
                <w:lang w:val="en-US"/>
              </w:rPr>
              <w:t>teren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supranormă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w:t>
            </w:r>
            <w:proofErr w:type="spellEnd"/>
            <w:r>
              <w:rPr>
                <w:rFonts w:ascii="Times New Roman" w:hAnsi="Times New Roman" w:cs="Times New Roman"/>
                <w:sz w:val="24"/>
                <w:szCs w:val="24"/>
                <w:lang w:val="en-US"/>
              </w:rPr>
              <w:t xml:space="preserve"> conform art.11 din </w:t>
            </w:r>
            <w:proofErr w:type="spellStart"/>
            <w:r>
              <w:rPr>
                <w:rFonts w:ascii="Times New Roman" w:hAnsi="Times New Roman" w:cs="Times New Roman"/>
                <w:sz w:val="24"/>
                <w:szCs w:val="24"/>
                <w:lang w:val="en-US"/>
              </w:rPr>
              <w:t>Codul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Fuciar</w:t>
            </w:r>
            <w:proofErr w:type="spellEnd"/>
            <w:r>
              <w:rPr>
                <w:rFonts w:ascii="Times New Roman" w:hAnsi="Times New Roman" w:cs="Times New Roman"/>
                <w:sz w:val="24"/>
                <w:szCs w:val="24"/>
                <w:lang w:val="en-US"/>
              </w:rPr>
              <w:t xml:space="preserve"> nr.828/1991. </w:t>
            </w:r>
            <w:proofErr w:type="spellStart"/>
            <w:r>
              <w:rPr>
                <w:rFonts w:ascii="PT Serif" w:hAnsi="PT Serif"/>
                <w:b/>
                <w:bCs/>
                <w:i/>
                <w:iCs/>
                <w:color w:val="333333"/>
                <w:shd w:val="clear" w:color="auto" w:fill="FFFFFF"/>
                <w:lang w:val="en-US"/>
              </w:rPr>
              <w:t>Atribuirea</w:t>
            </w:r>
            <w:proofErr w:type="spellEnd"/>
            <w:r>
              <w:rPr>
                <w:rFonts w:ascii="PT Serif" w:hAnsi="PT Serif"/>
                <w:b/>
                <w:bCs/>
                <w:i/>
                <w:iCs/>
                <w:color w:val="333333"/>
                <w:shd w:val="clear" w:color="auto" w:fill="FFFFFF"/>
                <w:lang w:val="en-US"/>
              </w:rPr>
              <w:t xml:space="preserve"> </w:t>
            </w:r>
            <w:proofErr w:type="spellStart"/>
            <w:r>
              <w:rPr>
                <w:rFonts w:ascii="PT Serif" w:hAnsi="PT Serif"/>
                <w:b/>
                <w:bCs/>
                <w:i/>
                <w:iCs/>
                <w:color w:val="333333"/>
                <w:shd w:val="clear" w:color="auto" w:fill="FFFFFF"/>
                <w:lang w:val="en-US"/>
              </w:rPr>
              <w:t>repetată</w:t>
            </w:r>
            <w:proofErr w:type="spellEnd"/>
            <w:r>
              <w:rPr>
                <w:rFonts w:ascii="PT Serif" w:hAnsi="PT Serif"/>
                <w:b/>
                <w:bCs/>
                <w:i/>
                <w:iCs/>
                <w:color w:val="333333"/>
                <w:shd w:val="clear" w:color="auto" w:fill="FFFFFF"/>
                <w:lang w:val="en-US"/>
              </w:rPr>
              <w:t xml:space="preserve"> </w:t>
            </w:r>
            <w:proofErr w:type="spellStart"/>
            <w:r>
              <w:rPr>
                <w:rFonts w:ascii="PT Serif" w:hAnsi="PT Serif"/>
                <w:b/>
                <w:bCs/>
                <w:i/>
                <w:iCs/>
                <w:color w:val="333333"/>
                <w:shd w:val="clear" w:color="auto" w:fill="FFFFFF"/>
                <w:lang w:val="en-US"/>
              </w:rPr>
              <w:t>în</w:t>
            </w:r>
            <w:proofErr w:type="spellEnd"/>
            <w:r>
              <w:rPr>
                <w:rFonts w:ascii="PT Serif" w:hAnsi="PT Serif"/>
                <w:b/>
                <w:bCs/>
                <w:i/>
                <w:iCs/>
                <w:color w:val="333333"/>
                <w:shd w:val="clear" w:color="auto" w:fill="FFFFFF"/>
                <w:lang w:val="en-US"/>
              </w:rPr>
              <w:t xml:space="preserve"> </w:t>
            </w:r>
            <w:proofErr w:type="spellStart"/>
            <w:r>
              <w:rPr>
                <w:rFonts w:ascii="PT Serif" w:hAnsi="PT Serif"/>
                <w:b/>
                <w:bCs/>
                <w:i/>
                <w:iCs/>
                <w:color w:val="333333"/>
                <w:shd w:val="clear" w:color="auto" w:fill="FFFFFF"/>
                <w:lang w:val="en-US"/>
              </w:rPr>
              <w:t>proprietate</w:t>
            </w:r>
            <w:proofErr w:type="spellEnd"/>
            <w:r>
              <w:rPr>
                <w:rFonts w:ascii="PT Serif" w:hAnsi="PT Serif"/>
                <w:b/>
                <w:bCs/>
                <w:i/>
                <w:iCs/>
                <w:color w:val="333333"/>
                <w:shd w:val="clear" w:color="auto" w:fill="FFFFFF"/>
                <w:lang w:val="en-US"/>
              </w:rPr>
              <w:t xml:space="preserve"> </w:t>
            </w:r>
            <w:proofErr w:type="spellStart"/>
            <w:r>
              <w:rPr>
                <w:rFonts w:ascii="PT Serif" w:hAnsi="PT Serif"/>
                <w:b/>
                <w:bCs/>
                <w:i/>
                <w:iCs/>
                <w:color w:val="333333"/>
                <w:shd w:val="clear" w:color="auto" w:fill="FFFFFF"/>
                <w:lang w:val="en-US"/>
              </w:rPr>
              <w:t>privată</w:t>
            </w:r>
            <w:proofErr w:type="spellEnd"/>
            <w:r>
              <w:rPr>
                <w:rFonts w:ascii="PT Serif" w:hAnsi="PT Serif"/>
                <w:b/>
                <w:bCs/>
                <w:i/>
                <w:iCs/>
                <w:color w:val="333333"/>
                <w:shd w:val="clear" w:color="auto" w:fill="FFFFFF"/>
                <w:lang w:val="en-US"/>
              </w:rPr>
              <w:t xml:space="preserve"> a </w:t>
            </w:r>
            <w:proofErr w:type="spellStart"/>
            <w:r>
              <w:rPr>
                <w:rFonts w:ascii="PT Serif" w:hAnsi="PT Serif"/>
                <w:b/>
                <w:bCs/>
                <w:i/>
                <w:iCs/>
                <w:color w:val="333333"/>
                <w:shd w:val="clear" w:color="auto" w:fill="FFFFFF"/>
                <w:lang w:val="en-US"/>
              </w:rPr>
              <w:t>terenurilor</w:t>
            </w:r>
            <w:proofErr w:type="spellEnd"/>
            <w:r>
              <w:rPr>
                <w:rFonts w:ascii="PT Serif" w:hAnsi="PT Serif"/>
                <w:b/>
                <w:bCs/>
                <w:i/>
                <w:iCs/>
                <w:color w:val="333333"/>
                <w:shd w:val="clear" w:color="auto" w:fill="FFFFFF"/>
                <w:lang w:val="en-US"/>
              </w:rPr>
              <w:t xml:space="preserve"> </w:t>
            </w:r>
            <w:proofErr w:type="spellStart"/>
            <w:r>
              <w:rPr>
                <w:rFonts w:ascii="PT Serif" w:hAnsi="PT Serif"/>
                <w:b/>
                <w:bCs/>
                <w:i/>
                <w:iCs/>
                <w:color w:val="333333"/>
                <w:shd w:val="clear" w:color="auto" w:fill="FFFFFF"/>
                <w:lang w:val="en-US"/>
              </w:rPr>
              <w:t>cetăţenilor</w:t>
            </w:r>
            <w:proofErr w:type="spellEnd"/>
            <w:r>
              <w:rPr>
                <w:rFonts w:ascii="PT Serif" w:hAnsi="PT Serif"/>
                <w:b/>
                <w:bCs/>
                <w:i/>
                <w:iCs/>
                <w:color w:val="333333"/>
                <w:shd w:val="clear" w:color="auto" w:fill="FFFFFF"/>
                <w:lang w:val="en-US"/>
              </w:rPr>
              <w:t xml:space="preserve"> </w:t>
            </w:r>
            <w:proofErr w:type="spellStart"/>
            <w:r>
              <w:rPr>
                <w:rFonts w:ascii="PT Serif" w:hAnsi="PT Serif"/>
                <w:b/>
                <w:bCs/>
                <w:i/>
                <w:iCs/>
                <w:color w:val="333333"/>
                <w:shd w:val="clear" w:color="auto" w:fill="FFFFFF"/>
                <w:lang w:val="en-US"/>
              </w:rPr>
              <w:t>în</w:t>
            </w:r>
            <w:proofErr w:type="spellEnd"/>
            <w:r>
              <w:rPr>
                <w:rFonts w:ascii="PT Serif" w:hAnsi="PT Serif"/>
                <w:b/>
                <w:bCs/>
                <w:i/>
                <w:iCs/>
                <w:color w:val="333333"/>
                <w:shd w:val="clear" w:color="auto" w:fill="FFFFFF"/>
                <w:lang w:val="en-US"/>
              </w:rPr>
              <w:t xml:space="preserve"> </w:t>
            </w:r>
            <w:proofErr w:type="spellStart"/>
            <w:r>
              <w:rPr>
                <w:rFonts w:ascii="PT Serif" w:hAnsi="PT Serif"/>
                <w:b/>
                <w:bCs/>
                <w:i/>
                <w:iCs/>
                <w:color w:val="333333"/>
                <w:shd w:val="clear" w:color="auto" w:fill="FFFFFF"/>
                <w:lang w:val="en-US"/>
              </w:rPr>
              <w:t>scopurile</w:t>
            </w:r>
            <w:proofErr w:type="spellEnd"/>
            <w:r>
              <w:rPr>
                <w:rFonts w:ascii="PT Serif" w:hAnsi="PT Serif"/>
                <w:b/>
                <w:bCs/>
                <w:i/>
                <w:iCs/>
                <w:color w:val="333333"/>
                <w:shd w:val="clear" w:color="auto" w:fill="FFFFFF"/>
                <w:lang w:val="en-US"/>
              </w:rPr>
              <w:t xml:space="preserve"> indicate </w:t>
            </w:r>
            <w:proofErr w:type="spellStart"/>
            <w:r>
              <w:rPr>
                <w:rFonts w:ascii="PT Serif" w:hAnsi="PT Serif"/>
                <w:b/>
                <w:bCs/>
                <w:i/>
                <w:iCs/>
                <w:color w:val="333333"/>
                <w:shd w:val="clear" w:color="auto" w:fill="FFFFFF"/>
                <w:lang w:val="en-US"/>
              </w:rPr>
              <w:t>în</w:t>
            </w:r>
            <w:proofErr w:type="spellEnd"/>
            <w:r>
              <w:rPr>
                <w:rFonts w:ascii="PT Serif" w:hAnsi="PT Serif"/>
                <w:b/>
                <w:bCs/>
                <w:i/>
                <w:iCs/>
                <w:color w:val="333333"/>
                <w:shd w:val="clear" w:color="auto" w:fill="FFFFFF"/>
                <w:lang w:val="en-US"/>
              </w:rPr>
              <w:t xml:space="preserve"> </w:t>
            </w:r>
            <w:proofErr w:type="spellStart"/>
            <w:r>
              <w:rPr>
                <w:rFonts w:ascii="PT Serif" w:hAnsi="PT Serif"/>
                <w:b/>
                <w:bCs/>
                <w:i/>
                <w:iCs/>
                <w:color w:val="333333"/>
                <w:shd w:val="clear" w:color="auto" w:fill="FFFFFF"/>
                <w:lang w:val="en-US"/>
              </w:rPr>
              <w:t>alineatul</w:t>
            </w:r>
            <w:proofErr w:type="spellEnd"/>
            <w:r>
              <w:rPr>
                <w:rFonts w:ascii="PT Serif" w:hAnsi="PT Serif"/>
                <w:b/>
                <w:bCs/>
                <w:i/>
                <w:iCs/>
                <w:color w:val="333333"/>
                <w:shd w:val="clear" w:color="auto" w:fill="FFFFFF"/>
                <w:lang w:val="en-US"/>
              </w:rPr>
              <w:t xml:space="preserve"> 1 al </w:t>
            </w:r>
            <w:proofErr w:type="spellStart"/>
            <w:r>
              <w:rPr>
                <w:rFonts w:ascii="PT Serif" w:hAnsi="PT Serif"/>
                <w:b/>
                <w:bCs/>
                <w:i/>
                <w:iCs/>
                <w:color w:val="333333"/>
                <w:shd w:val="clear" w:color="auto" w:fill="FFFFFF"/>
                <w:lang w:val="en-US"/>
              </w:rPr>
              <w:t>prezentului</w:t>
            </w:r>
            <w:proofErr w:type="spellEnd"/>
            <w:r>
              <w:rPr>
                <w:rFonts w:ascii="PT Serif" w:hAnsi="PT Serif"/>
                <w:b/>
                <w:bCs/>
                <w:i/>
                <w:iCs/>
                <w:color w:val="333333"/>
                <w:shd w:val="clear" w:color="auto" w:fill="FFFFFF"/>
                <w:lang w:val="en-US"/>
              </w:rPr>
              <w:t xml:space="preserve"> </w:t>
            </w:r>
            <w:proofErr w:type="spellStart"/>
            <w:r>
              <w:rPr>
                <w:rFonts w:ascii="PT Serif" w:hAnsi="PT Serif"/>
                <w:b/>
                <w:bCs/>
                <w:i/>
                <w:iCs/>
                <w:color w:val="333333"/>
                <w:shd w:val="clear" w:color="auto" w:fill="FFFFFF"/>
                <w:lang w:val="en-US"/>
              </w:rPr>
              <w:t>articol</w:t>
            </w:r>
            <w:proofErr w:type="spellEnd"/>
            <w:r>
              <w:rPr>
                <w:rFonts w:ascii="PT Serif" w:hAnsi="PT Serif"/>
                <w:b/>
                <w:bCs/>
                <w:i/>
                <w:iCs/>
                <w:color w:val="333333"/>
                <w:shd w:val="clear" w:color="auto" w:fill="FFFFFF"/>
                <w:lang w:val="en-US"/>
              </w:rPr>
              <w:t xml:space="preserve">, se </w:t>
            </w:r>
            <w:proofErr w:type="spellStart"/>
            <w:r>
              <w:rPr>
                <w:rFonts w:ascii="PT Serif" w:hAnsi="PT Serif"/>
                <w:b/>
                <w:bCs/>
                <w:i/>
                <w:iCs/>
                <w:color w:val="333333"/>
                <w:shd w:val="clear" w:color="auto" w:fill="FFFFFF"/>
                <w:lang w:val="en-US"/>
              </w:rPr>
              <w:t>efectuează</w:t>
            </w:r>
            <w:proofErr w:type="spellEnd"/>
            <w:r>
              <w:rPr>
                <w:rFonts w:ascii="PT Serif" w:hAnsi="PT Serif"/>
                <w:b/>
                <w:bCs/>
                <w:i/>
                <w:iCs/>
                <w:color w:val="333333"/>
                <w:shd w:val="clear" w:color="auto" w:fill="FFFFFF"/>
                <w:lang w:val="en-US"/>
              </w:rPr>
              <w:t xml:space="preserve"> contra </w:t>
            </w:r>
            <w:proofErr w:type="spellStart"/>
            <w:r>
              <w:rPr>
                <w:rFonts w:ascii="PT Serif" w:hAnsi="PT Serif"/>
                <w:b/>
                <w:bCs/>
                <w:i/>
                <w:iCs/>
                <w:color w:val="333333"/>
                <w:shd w:val="clear" w:color="auto" w:fill="FFFFFF"/>
                <w:lang w:val="en-US"/>
              </w:rPr>
              <w:t>plată</w:t>
            </w:r>
            <w:proofErr w:type="spellEnd"/>
            <w:r>
              <w:rPr>
                <w:rFonts w:ascii="PT Serif" w:hAnsi="PT Serif"/>
                <w:b/>
                <w:bCs/>
                <w:i/>
                <w:iCs/>
                <w:color w:val="333333"/>
                <w:shd w:val="clear" w:color="auto" w:fill="FFFFFF"/>
                <w:lang w:val="en-US"/>
              </w:rPr>
              <w:t xml:space="preserve"> </w:t>
            </w:r>
            <w:proofErr w:type="spellStart"/>
            <w:r>
              <w:rPr>
                <w:rFonts w:ascii="PT Serif" w:hAnsi="PT Serif"/>
                <w:b/>
                <w:bCs/>
                <w:i/>
                <w:iCs/>
                <w:color w:val="333333"/>
                <w:shd w:val="clear" w:color="auto" w:fill="FFFFFF"/>
                <w:lang w:val="en-US"/>
              </w:rPr>
              <w:t>prin</w:t>
            </w:r>
            <w:proofErr w:type="spellEnd"/>
            <w:r>
              <w:rPr>
                <w:rFonts w:ascii="PT Serif" w:hAnsi="PT Serif"/>
                <w:b/>
                <w:bCs/>
                <w:i/>
                <w:iCs/>
                <w:color w:val="333333"/>
                <w:shd w:val="clear" w:color="auto" w:fill="FFFFFF"/>
                <w:lang w:val="en-US"/>
              </w:rPr>
              <w:t xml:space="preserve"> </w:t>
            </w:r>
            <w:proofErr w:type="spellStart"/>
            <w:r>
              <w:rPr>
                <w:rFonts w:ascii="PT Serif" w:hAnsi="PT Serif"/>
                <w:b/>
                <w:bCs/>
                <w:i/>
                <w:iCs/>
                <w:color w:val="333333"/>
                <w:shd w:val="clear" w:color="auto" w:fill="FFFFFF"/>
                <w:lang w:val="en-US"/>
              </w:rPr>
              <w:t>vînzare</w:t>
            </w:r>
            <w:proofErr w:type="spellEnd"/>
            <w:r>
              <w:rPr>
                <w:rFonts w:ascii="PT Serif" w:hAnsi="PT Serif"/>
                <w:b/>
                <w:bCs/>
                <w:i/>
                <w:iCs/>
                <w:color w:val="333333"/>
                <w:shd w:val="clear" w:color="auto" w:fill="FFFFFF"/>
                <w:lang w:val="en-US"/>
              </w:rPr>
              <w:t xml:space="preserve"> la </w:t>
            </w:r>
            <w:proofErr w:type="spellStart"/>
            <w:r>
              <w:rPr>
                <w:rFonts w:ascii="PT Serif" w:hAnsi="PT Serif"/>
                <w:b/>
                <w:bCs/>
                <w:i/>
                <w:iCs/>
                <w:color w:val="333333"/>
                <w:shd w:val="clear" w:color="auto" w:fill="FFFFFF"/>
                <w:lang w:val="en-US"/>
              </w:rPr>
              <w:t>licitaţie</w:t>
            </w:r>
            <w:proofErr w:type="spellEnd"/>
            <w:r>
              <w:rPr>
                <w:rFonts w:ascii="PT Serif" w:hAnsi="PT Serif"/>
                <w:b/>
                <w:bCs/>
                <w:i/>
                <w:iCs/>
                <w:color w:val="333333"/>
                <w:shd w:val="clear" w:color="auto" w:fill="FFFFFF"/>
                <w:lang w:val="en-US"/>
              </w:rPr>
              <w:t xml:space="preserve">, </w:t>
            </w:r>
            <w:proofErr w:type="spellStart"/>
            <w:r>
              <w:rPr>
                <w:rFonts w:ascii="PT Serif" w:hAnsi="PT Serif"/>
                <w:b/>
                <w:bCs/>
                <w:i/>
                <w:iCs/>
                <w:color w:val="333333"/>
                <w:shd w:val="clear" w:color="auto" w:fill="FFFFFF"/>
                <w:lang w:val="en-US"/>
              </w:rPr>
              <w:t>organizată</w:t>
            </w:r>
            <w:proofErr w:type="spellEnd"/>
            <w:r>
              <w:rPr>
                <w:rFonts w:ascii="PT Serif" w:hAnsi="PT Serif"/>
                <w:b/>
                <w:bCs/>
                <w:i/>
                <w:iCs/>
                <w:color w:val="333333"/>
                <w:shd w:val="clear" w:color="auto" w:fill="FFFFFF"/>
                <w:lang w:val="en-US"/>
              </w:rPr>
              <w:t xml:space="preserve"> de </w:t>
            </w:r>
            <w:proofErr w:type="spellStart"/>
            <w:r>
              <w:rPr>
                <w:rFonts w:ascii="PT Serif" w:hAnsi="PT Serif"/>
                <w:b/>
                <w:bCs/>
                <w:i/>
                <w:iCs/>
                <w:color w:val="333333"/>
                <w:shd w:val="clear" w:color="auto" w:fill="FFFFFF"/>
                <w:lang w:val="en-US"/>
              </w:rPr>
              <w:t>autoritatea</w:t>
            </w:r>
            <w:proofErr w:type="spellEnd"/>
            <w:r>
              <w:rPr>
                <w:rFonts w:ascii="PT Serif" w:hAnsi="PT Serif"/>
                <w:b/>
                <w:bCs/>
                <w:i/>
                <w:iCs/>
                <w:color w:val="333333"/>
                <w:shd w:val="clear" w:color="auto" w:fill="FFFFFF"/>
                <w:lang w:val="en-US"/>
              </w:rPr>
              <w:t xml:space="preserve"> </w:t>
            </w:r>
            <w:proofErr w:type="spellStart"/>
            <w:r>
              <w:rPr>
                <w:rFonts w:ascii="PT Serif" w:hAnsi="PT Serif"/>
                <w:b/>
                <w:bCs/>
                <w:i/>
                <w:iCs/>
                <w:color w:val="333333"/>
                <w:shd w:val="clear" w:color="auto" w:fill="FFFFFF"/>
                <w:lang w:val="en-US"/>
              </w:rPr>
              <w:t>administraţiei</w:t>
            </w:r>
            <w:proofErr w:type="spellEnd"/>
            <w:r>
              <w:rPr>
                <w:rFonts w:ascii="PT Serif" w:hAnsi="PT Serif"/>
                <w:b/>
                <w:bCs/>
                <w:i/>
                <w:iCs/>
                <w:color w:val="333333"/>
                <w:shd w:val="clear" w:color="auto" w:fill="FFFFFF"/>
                <w:lang w:val="en-US"/>
              </w:rPr>
              <w:t xml:space="preserve"> </w:t>
            </w:r>
            <w:proofErr w:type="spellStart"/>
            <w:r>
              <w:rPr>
                <w:rFonts w:ascii="PT Serif" w:hAnsi="PT Serif"/>
                <w:b/>
                <w:bCs/>
                <w:i/>
                <w:iCs/>
                <w:color w:val="333333"/>
                <w:shd w:val="clear" w:color="auto" w:fill="FFFFFF"/>
                <w:lang w:val="en-US"/>
              </w:rPr>
              <w:t>publice</w:t>
            </w:r>
            <w:proofErr w:type="spellEnd"/>
            <w:r>
              <w:rPr>
                <w:rFonts w:ascii="PT Serif" w:hAnsi="PT Serif"/>
                <w:b/>
                <w:bCs/>
                <w:i/>
                <w:iCs/>
                <w:color w:val="333333"/>
                <w:shd w:val="clear" w:color="auto" w:fill="FFFFFF"/>
                <w:lang w:val="en-US"/>
              </w:rPr>
              <w:t xml:space="preserve"> locale. </w:t>
            </w:r>
            <w:proofErr w:type="spellStart"/>
            <w:r>
              <w:rPr>
                <w:rFonts w:ascii="PT Serif" w:hAnsi="PT Serif"/>
                <w:b/>
                <w:bCs/>
                <w:i/>
                <w:iCs/>
                <w:color w:val="333333"/>
                <w:shd w:val="clear" w:color="auto" w:fill="FFFFFF"/>
                <w:lang w:val="en-US"/>
              </w:rPr>
              <w:t>Preţul</w:t>
            </w:r>
            <w:proofErr w:type="spellEnd"/>
            <w:r>
              <w:rPr>
                <w:rFonts w:ascii="PT Serif" w:hAnsi="PT Serif"/>
                <w:b/>
                <w:bCs/>
                <w:i/>
                <w:iCs/>
                <w:color w:val="333333"/>
                <w:shd w:val="clear" w:color="auto" w:fill="FFFFFF"/>
                <w:lang w:val="en-US"/>
              </w:rPr>
              <w:t xml:space="preserve"> </w:t>
            </w:r>
            <w:proofErr w:type="spellStart"/>
            <w:r>
              <w:rPr>
                <w:rFonts w:ascii="PT Serif" w:hAnsi="PT Serif"/>
                <w:b/>
                <w:bCs/>
                <w:i/>
                <w:iCs/>
                <w:color w:val="333333"/>
                <w:shd w:val="clear" w:color="auto" w:fill="FFFFFF"/>
                <w:lang w:val="en-US"/>
              </w:rPr>
              <w:t>iniţial</w:t>
            </w:r>
            <w:proofErr w:type="spellEnd"/>
            <w:r>
              <w:rPr>
                <w:rFonts w:ascii="PT Serif" w:hAnsi="PT Serif"/>
                <w:b/>
                <w:bCs/>
                <w:i/>
                <w:iCs/>
                <w:color w:val="333333"/>
                <w:shd w:val="clear" w:color="auto" w:fill="FFFFFF"/>
                <w:lang w:val="en-US"/>
              </w:rPr>
              <w:t xml:space="preserve"> de </w:t>
            </w:r>
            <w:proofErr w:type="spellStart"/>
            <w:r>
              <w:rPr>
                <w:rFonts w:ascii="PT Serif" w:hAnsi="PT Serif"/>
                <w:b/>
                <w:bCs/>
                <w:i/>
                <w:iCs/>
                <w:color w:val="333333"/>
                <w:shd w:val="clear" w:color="auto" w:fill="FFFFFF"/>
                <w:lang w:val="en-US"/>
              </w:rPr>
              <w:t>vînzare</w:t>
            </w:r>
            <w:proofErr w:type="spellEnd"/>
            <w:r>
              <w:rPr>
                <w:rFonts w:ascii="PT Serif" w:hAnsi="PT Serif"/>
                <w:b/>
                <w:bCs/>
                <w:i/>
                <w:iCs/>
                <w:color w:val="333333"/>
                <w:shd w:val="clear" w:color="auto" w:fill="FFFFFF"/>
                <w:lang w:val="en-US"/>
              </w:rPr>
              <w:t xml:space="preserve"> a </w:t>
            </w:r>
            <w:proofErr w:type="spellStart"/>
            <w:r>
              <w:rPr>
                <w:rFonts w:ascii="PT Serif" w:hAnsi="PT Serif"/>
                <w:b/>
                <w:bCs/>
                <w:i/>
                <w:iCs/>
                <w:color w:val="333333"/>
                <w:shd w:val="clear" w:color="auto" w:fill="FFFFFF"/>
                <w:lang w:val="en-US"/>
              </w:rPr>
              <w:t>terenului</w:t>
            </w:r>
            <w:proofErr w:type="spellEnd"/>
            <w:r>
              <w:rPr>
                <w:rFonts w:ascii="PT Serif" w:hAnsi="PT Serif"/>
                <w:b/>
                <w:bCs/>
                <w:i/>
                <w:iCs/>
                <w:color w:val="333333"/>
                <w:shd w:val="clear" w:color="auto" w:fill="FFFFFF"/>
                <w:lang w:val="en-US"/>
              </w:rPr>
              <w:t xml:space="preserve"> nu </w:t>
            </w:r>
            <w:proofErr w:type="spellStart"/>
            <w:r>
              <w:rPr>
                <w:rFonts w:ascii="PT Serif" w:hAnsi="PT Serif"/>
                <w:b/>
                <w:bCs/>
                <w:i/>
                <w:iCs/>
                <w:color w:val="333333"/>
                <w:shd w:val="clear" w:color="auto" w:fill="FFFFFF"/>
                <w:lang w:val="en-US"/>
              </w:rPr>
              <w:t>va</w:t>
            </w:r>
            <w:proofErr w:type="spellEnd"/>
            <w:r>
              <w:rPr>
                <w:rFonts w:ascii="PT Serif" w:hAnsi="PT Serif"/>
                <w:b/>
                <w:bCs/>
                <w:i/>
                <w:iCs/>
                <w:color w:val="333333"/>
                <w:shd w:val="clear" w:color="auto" w:fill="FFFFFF"/>
                <w:lang w:val="en-US"/>
              </w:rPr>
              <w:t xml:space="preserve"> fi </w:t>
            </w:r>
            <w:proofErr w:type="spellStart"/>
            <w:r>
              <w:rPr>
                <w:rFonts w:ascii="PT Serif" w:hAnsi="PT Serif"/>
                <w:b/>
                <w:bCs/>
                <w:i/>
                <w:iCs/>
                <w:color w:val="333333"/>
                <w:shd w:val="clear" w:color="auto" w:fill="FFFFFF"/>
                <w:lang w:val="en-US"/>
              </w:rPr>
              <w:t>mai</w:t>
            </w:r>
            <w:proofErr w:type="spellEnd"/>
            <w:r>
              <w:rPr>
                <w:rFonts w:ascii="PT Serif" w:hAnsi="PT Serif"/>
                <w:b/>
                <w:bCs/>
                <w:i/>
                <w:iCs/>
                <w:color w:val="333333"/>
                <w:shd w:val="clear" w:color="auto" w:fill="FFFFFF"/>
                <w:lang w:val="en-US"/>
              </w:rPr>
              <w:t xml:space="preserve"> mic </w:t>
            </w:r>
            <w:proofErr w:type="spellStart"/>
            <w:r>
              <w:rPr>
                <w:rFonts w:ascii="PT Serif" w:hAnsi="PT Serif"/>
                <w:b/>
                <w:bCs/>
                <w:i/>
                <w:iCs/>
                <w:color w:val="333333"/>
                <w:shd w:val="clear" w:color="auto" w:fill="FFFFFF"/>
                <w:lang w:val="en-US"/>
              </w:rPr>
              <w:t>decît</w:t>
            </w:r>
            <w:proofErr w:type="spellEnd"/>
            <w:r>
              <w:rPr>
                <w:rFonts w:ascii="PT Serif" w:hAnsi="PT Serif"/>
                <w:b/>
                <w:bCs/>
                <w:i/>
                <w:iCs/>
                <w:color w:val="333333"/>
                <w:shd w:val="clear" w:color="auto" w:fill="FFFFFF"/>
                <w:lang w:val="en-US"/>
              </w:rPr>
              <w:t xml:space="preserve"> </w:t>
            </w:r>
            <w:proofErr w:type="spellStart"/>
            <w:r>
              <w:rPr>
                <w:rFonts w:ascii="PT Serif" w:hAnsi="PT Serif"/>
                <w:b/>
                <w:bCs/>
                <w:i/>
                <w:iCs/>
                <w:color w:val="333333"/>
                <w:shd w:val="clear" w:color="auto" w:fill="FFFFFF"/>
                <w:lang w:val="en-US"/>
              </w:rPr>
              <w:t>preţul</w:t>
            </w:r>
            <w:proofErr w:type="spellEnd"/>
            <w:r>
              <w:rPr>
                <w:rFonts w:ascii="PT Serif" w:hAnsi="PT Serif"/>
                <w:b/>
                <w:bCs/>
                <w:i/>
                <w:iCs/>
                <w:color w:val="333333"/>
                <w:shd w:val="clear" w:color="auto" w:fill="FFFFFF"/>
                <w:lang w:val="en-US"/>
              </w:rPr>
              <w:t xml:space="preserve"> </w:t>
            </w:r>
            <w:proofErr w:type="spellStart"/>
            <w:r>
              <w:rPr>
                <w:rFonts w:ascii="PT Serif" w:hAnsi="PT Serif"/>
                <w:b/>
                <w:bCs/>
                <w:i/>
                <w:iCs/>
                <w:color w:val="333333"/>
                <w:shd w:val="clear" w:color="auto" w:fill="FFFFFF"/>
                <w:lang w:val="en-US"/>
              </w:rPr>
              <w:t>normativ</w:t>
            </w:r>
            <w:proofErr w:type="spellEnd"/>
            <w:r>
              <w:rPr>
                <w:rFonts w:ascii="PT Serif" w:hAnsi="PT Serif"/>
                <w:b/>
                <w:bCs/>
                <w:i/>
                <w:iCs/>
                <w:color w:val="333333"/>
                <w:shd w:val="clear" w:color="auto" w:fill="FFFFFF"/>
                <w:lang w:val="en-US"/>
              </w:rPr>
              <w:t xml:space="preserve"> al </w:t>
            </w:r>
            <w:proofErr w:type="spellStart"/>
            <w:r>
              <w:rPr>
                <w:rFonts w:ascii="PT Serif" w:hAnsi="PT Serif"/>
                <w:b/>
                <w:bCs/>
                <w:i/>
                <w:iCs/>
                <w:color w:val="333333"/>
                <w:shd w:val="clear" w:color="auto" w:fill="FFFFFF"/>
                <w:lang w:val="en-US"/>
              </w:rPr>
              <w:t>pămîntului</w:t>
            </w:r>
            <w:proofErr w:type="spellEnd"/>
            <w:r>
              <w:rPr>
                <w:rFonts w:ascii="PT Serif" w:hAnsi="PT Serif"/>
                <w:b/>
                <w:bCs/>
                <w:i/>
                <w:iCs/>
                <w:color w:val="333333"/>
                <w:shd w:val="clear" w:color="auto" w:fill="FFFFFF"/>
                <w:lang w:val="en-US"/>
              </w:rPr>
              <w:t xml:space="preserve"> </w:t>
            </w:r>
            <w:proofErr w:type="spellStart"/>
            <w:r>
              <w:rPr>
                <w:rFonts w:ascii="PT Serif" w:hAnsi="PT Serif"/>
                <w:b/>
                <w:bCs/>
                <w:i/>
                <w:iCs/>
                <w:color w:val="333333"/>
                <w:shd w:val="clear" w:color="auto" w:fill="FFFFFF"/>
                <w:lang w:val="en-US"/>
              </w:rPr>
              <w:t>calculat</w:t>
            </w:r>
            <w:proofErr w:type="spellEnd"/>
            <w:r>
              <w:rPr>
                <w:rFonts w:ascii="PT Serif" w:hAnsi="PT Serif"/>
                <w:b/>
                <w:bCs/>
                <w:i/>
                <w:iCs/>
                <w:color w:val="333333"/>
                <w:shd w:val="clear" w:color="auto" w:fill="FFFFFF"/>
                <w:lang w:val="en-US"/>
              </w:rPr>
              <w:t xml:space="preserve"> </w:t>
            </w:r>
            <w:proofErr w:type="spellStart"/>
            <w:r>
              <w:rPr>
                <w:rFonts w:ascii="PT Serif" w:hAnsi="PT Serif"/>
                <w:b/>
                <w:bCs/>
                <w:i/>
                <w:iCs/>
                <w:color w:val="333333"/>
                <w:shd w:val="clear" w:color="auto" w:fill="FFFFFF"/>
                <w:lang w:val="en-US"/>
              </w:rPr>
              <w:t>în</w:t>
            </w:r>
            <w:proofErr w:type="spellEnd"/>
            <w:r>
              <w:rPr>
                <w:rFonts w:ascii="PT Serif" w:hAnsi="PT Serif"/>
                <w:b/>
                <w:bCs/>
                <w:i/>
                <w:iCs/>
                <w:color w:val="333333"/>
                <w:shd w:val="clear" w:color="auto" w:fill="FFFFFF"/>
                <w:lang w:val="en-US"/>
              </w:rPr>
              <w:t xml:space="preserve"> </w:t>
            </w:r>
            <w:proofErr w:type="spellStart"/>
            <w:r>
              <w:rPr>
                <w:rFonts w:ascii="PT Serif" w:hAnsi="PT Serif"/>
                <w:b/>
                <w:bCs/>
                <w:i/>
                <w:iCs/>
                <w:color w:val="333333"/>
                <w:shd w:val="clear" w:color="auto" w:fill="FFFFFF"/>
                <w:lang w:val="en-US"/>
              </w:rPr>
              <w:t>baza</w:t>
            </w:r>
            <w:proofErr w:type="spellEnd"/>
            <w:r>
              <w:rPr>
                <w:rFonts w:ascii="PT Serif" w:hAnsi="PT Serif"/>
                <w:b/>
                <w:bCs/>
                <w:i/>
                <w:iCs/>
                <w:color w:val="333333"/>
                <w:shd w:val="clear" w:color="auto" w:fill="FFFFFF"/>
                <w:lang w:val="en-US"/>
              </w:rPr>
              <w:t xml:space="preserve"> </w:t>
            </w:r>
            <w:proofErr w:type="spellStart"/>
            <w:r>
              <w:rPr>
                <w:rFonts w:ascii="PT Serif" w:hAnsi="PT Serif"/>
                <w:b/>
                <w:bCs/>
                <w:i/>
                <w:iCs/>
                <w:color w:val="333333"/>
                <w:shd w:val="clear" w:color="auto" w:fill="FFFFFF"/>
                <w:lang w:val="en-US"/>
              </w:rPr>
              <w:t>tarifelor</w:t>
            </w:r>
            <w:proofErr w:type="spellEnd"/>
            <w:r>
              <w:rPr>
                <w:rFonts w:ascii="PT Serif" w:hAnsi="PT Serif"/>
                <w:b/>
                <w:bCs/>
                <w:i/>
                <w:iCs/>
                <w:color w:val="333333"/>
                <w:shd w:val="clear" w:color="auto" w:fill="FFFFFF"/>
                <w:lang w:val="en-US"/>
              </w:rPr>
              <w:t xml:space="preserve"> </w:t>
            </w:r>
            <w:proofErr w:type="spellStart"/>
            <w:r>
              <w:rPr>
                <w:rFonts w:ascii="PT Serif" w:hAnsi="PT Serif"/>
                <w:b/>
                <w:bCs/>
                <w:i/>
                <w:iCs/>
                <w:color w:val="333333"/>
                <w:shd w:val="clear" w:color="auto" w:fill="FFFFFF"/>
                <w:lang w:val="en-US"/>
              </w:rPr>
              <w:t>stabilite</w:t>
            </w:r>
            <w:proofErr w:type="spellEnd"/>
            <w:r>
              <w:rPr>
                <w:rFonts w:ascii="PT Serif" w:hAnsi="PT Serif"/>
                <w:b/>
                <w:bCs/>
                <w:i/>
                <w:iCs/>
                <w:color w:val="333333"/>
                <w:shd w:val="clear" w:color="auto" w:fill="FFFFFF"/>
                <w:lang w:val="en-US"/>
              </w:rPr>
              <w:t xml:space="preserve"> de </w:t>
            </w:r>
            <w:proofErr w:type="spellStart"/>
            <w:r>
              <w:rPr>
                <w:rFonts w:ascii="PT Serif" w:hAnsi="PT Serif"/>
                <w:b/>
                <w:bCs/>
                <w:i/>
                <w:iCs/>
                <w:color w:val="333333"/>
                <w:shd w:val="clear" w:color="auto" w:fill="FFFFFF"/>
                <w:lang w:val="en-US"/>
              </w:rPr>
              <w:t>legislaţia</w:t>
            </w:r>
            <w:proofErr w:type="spellEnd"/>
            <w:r>
              <w:rPr>
                <w:rFonts w:ascii="PT Serif" w:hAnsi="PT Serif"/>
                <w:b/>
                <w:bCs/>
                <w:i/>
                <w:iCs/>
                <w:color w:val="333333"/>
                <w:shd w:val="clear" w:color="auto" w:fill="FFFFFF"/>
                <w:lang w:val="en-US"/>
              </w:rPr>
              <w:t xml:space="preserve"> </w:t>
            </w:r>
            <w:proofErr w:type="spellStart"/>
            <w:r>
              <w:rPr>
                <w:rFonts w:ascii="PT Serif" w:hAnsi="PT Serif"/>
                <w:b/>
                <w:bCs/>
                <w:i/>
                <w:iCs/>
                <w:color w:val="333333"/>
                <w:shd w:val="clear" w:color="auto" w:fill="FFFFFF"/>
                <w:lang w:val="en-US"/>
              </w:rPr>
              <w:t>în</w:t>
            </w:r>
            <w:proofErr w:type="spellEnd"/>
            <w:r>
              <w:rPr>
                <w:rFonts w:ascii="PT Serif" w:hAnsi="PT Serif"/>
                <w:b/>
                <w:bCs/>
                <w:i/>
                <w:iCs/>
                <w:color w:val="333333"/>
                <w:shd w:val="clear" w:color="auto" w:fill="FFFFFF"/>
                <w:lang w:val="en-US"/>
              </w:rPr>
              <w:t xml:space="preserve"> </w:t>
            </w:r>
            <w:proofErr w:type="spellStart"/>
            <w:r>
              <w:rPr>
                <w:rFonts w:ascii="PT Serif" w:hAnsi="PT Serif"/>
                <w:b/>
                <w:bCs/>
                <w:i/>
                <w:iCs/>
                <w:color w:val="333333"/>
                <w:shd w:val="clear" w:color="auto" w:fill="FFFFFF"/>
                <w:lang w:val="en-US"/>
              </w:rPr>
              <w:t>vigoare</w:t>
            </w:r>
            <w:proofErr w:type="spellEnd"/>
            <w:r>
              <w:rPr>
                <w:rFonts w:ascii="PT Serif" w:hAnsi="PT Serif"/>
                <w:b/>
                <w:bCs/>
                <w:i/>
                <w:iCs/>
                <w:color w:val="333333"/>
                <w:shd w:val="clear" w:color="auto" w:fill="FFFFFF"/>
                <w:lang w:val="en-US"/>
              </w:rPr>
              <w:t>.</w:t>
            </w:r>
          </w:p>
        </w:tc>
      </w:tr>
      <w:tr w:rsidR="00606F82" w14:paraId="7C10E993"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07AC67A5" w14:textId="77777777" w:rsidR="00606F82" w:rsidRDefault="00606F82">
            <w:pPr>
              <w:spacing w:after="0"/>
              <w:ind w:left="360"/>
              <w:rPr>
                <w:rFonts w:ascii="Times New Roman" w:hAnsi="Times New Roman" w:cs="Times New Roman"/>
                <w:b/>
                <w:sz w:val="24"/>
                <w:szCs w:val="24"/>
                <w:lang w:val="ro-RO"/>
              </w:rPr>
            </w:pPr>
            <w:r>
              <w:rPr>
                <w:rFonts w:ascii="Times New Roman" w:hAnsi="Times New Roman" w:cs="Times New Roman"/>
                <w:b/>
                <w:sz w:val="24"/>
                <w:szCs w:val="24"/>
                <w:lang w:val="ro-RO"/>
              </w:rPr>
              <w:t>5.  Fundamentarea economico-financiară</w:t>
            </w:r>
          </w:p>
        </w:tc>
      </w:tr>
      <w:tr w:rsidR="00606F82" w:rsidRPr="00A04EE7" w14:paraId="62A730EC"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2FDD94EE" w14:textId="77777777" w:rsidR="00606F82" w:rsidRDefault="00606F82">
            <w:pPr>
              <w:pStyle w:val="af0"/>
              <w:spacing w:after="0"/>
              <w:rPr>
                <w:rFonts w:ascii="Times New Roman" w:hAnsi="Times New Roman" w:cs="Times New Roman"/>
                <w:i/>
                <w:sz w:val="24"/>
                <w:szCs w:val="24"/>
                <w:lang w:val="ro-RO"/>
              </w:rPr>
            </w:pPr>
            <w:r>
              <w:rPr>
                <w:rFonts w:ascii="Times New Roman" w:hAnsi="Times New Roman" w:cs="Times New Roman"/>
                <w:i/>
                <w:sz w:val="24"/>
                <w:szCs w:val="24"/>
                <w:lang w:val="ro-RO"/>
              </w:rPr>
              <w:t>Proiectul de decizie va fi finantat din bujetul local.</w:t>
            </w:r>
          </w:p>
        </w:tc>
      </w:tr>
      <w:tr w:rsidR="00606F82" w:rsidRPr="00A04EE7" w14:paraId="582F1C71"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430CABFF" w14:textId="77777777" w:rsidR="00606F82" w:rsidRDefault="00606F82">
            <w:pPr>
              <w:spacing w:after="0"/>
              <w:ind w:left="360"/>
              <w:rPr>
                <w:rFonts w:ascii="Times New Roman" w:hAnsi="Times New Roman" w:cs="Times New Roman"/>
                <w:b/>
                <w:sz w:val="24"/>
                <w:szCs w:val="24"/>
                <w:lang w:val="ro-RO"/>
              </w:rPr>
            </w:pPr>
            <w:r>
              <w:rPr>
                <w:rFonts w:ascii="Times New Roman" w:hAnsi="Times New Roman" w:cs="Times New Roman"/>
                <w:b/>
                <w:sz w:val="24"/>
                <w:szCs w:val="24"/>
                <w:lang w:val="ro-RO"/>
              </w:rPr>
              <w:t>6.Modul de încorporare a actului în cadrul normativ în vigoare</w:t>
            </w:r>
          </w:p>
        </w:tc>
      </w:tr>
      <w:tr w:rsidR="00606F82" w:rsidRPr="00A04EE7" w14:paraId="4D16D56F"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22630DD8" w14:textId="77777777" w:rsidR="00606F82" w:rsidRDefault="00606F82">
            <w:pPr>
              <w:spacing w:after="0"/>
              <w:rPr>
                <w:rFonts w:ascii="Times New Roman" w:hAnsi="Times New Roman" w:cs="Times New Roman"/>
                <w:sz w:val="24"/>
                <w:szCs w:val="24"/>
                <w:lang w:val="ro-RO"/>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conformitate</w:t>
            </w:r>
            <w:proofErr w:type="spellEnd"/>
            <w:r>
              <w:rPr>
                <w:rFonts w:ascii="Times New Roman" w:hAnsi="Times New Roman" w:cs="Times New Roman"/>
                <w:sz w:val="24"/>
                <w:szCs w:val="24"/>
                <w:lang w:val="en-US"/>
              </w:rPr>
              <w:t xml:space="preserve"> cu art.11 din </w:t>
            </w:r>
            <w:proofErr w:type="spellStart"/>
            <w:r>
              <w:rPr>
                <w:rFonts w:ascii="Times New Roman" w:hAnsi="Times New Roman" w:cs="Times New Roman"/>
                <w:sz w:val="24"/>
                <w:szCs w:val="24"/>
                <w:lang w:val="en-US"/>
              </w:rPr>
              <w:t>Codul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Funciar</w:t>
            </w:r>
            <w:proofErr w:type="spellEnd"/>
            <w:r>
              <w:rPr>
                <w:rFonts w:ascii="Times New Roman" w:hAnsi="Times New Roman" w:cs="Times New Roman"/>
                <w:sz w:val="24"/>
                <w:szCs w:val="24"/>
                <w:lang w:val="en-US"/>
              </w:rPr>
              <w:t xml:space="preserve"> nr.828 din 25.12.1991 cu </w:t>
            </w:r>
            <w:proofErr w:type="spellStart"/>
            <w:r>
              <w:rPr>
                <w:rFonts w:ascii="Times New Roman" w:hAnsi="Times New Roman" w:cs="Times New Roman"/>
                <w:sz w:val="24"/>
                <w:szCs w:val="24"/>
                <w:lang w:val="en-US"/>
              </w:rPr>
              <w:t>completările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modificarile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ulterioare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baza</w:t>
            </w:r>
            <w:proofErr w:type="spellEnd"/>
            <w:r>
              <w:rPr>
                <w:rFonts w:ascii="Times New Roman" w:hAnsi="Times New Roman" w:cs="Times New Roman"/>
                <w:sz w:val="24"/>
                <w:szCs w:val="24"/>
                <w:lang w:val="en-US"/>
              </w:rPr>
              <w:t xml:space="preserve"> art.14 </w:t>
            </w:r>
            <w:proofErr w:type="spellStart"/>
            <w:proofErr w:type="gramStart"/>
            <w:r>
              <w:rPr>
                <w:rFonts w:ascii="Times New Roman" w:hAnsi="Times New Roman" w:cs="Times New Roman"/>
                <w:sz w:val="24"/>
                <w:szCs w:val="24"/>
                <w:lang w:val="en-US"/>
              </w:rPr>
              <w:t>alin</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2) din </w:t>
            </w:r>
            <w:proofErr w:type="spellStart"/>
            <w:r>
              <w:rPr>
                <w:rFonts w:ascii="Times New Roman" w:hAnsi="Times New Roman" w:cs="Times New Roman"/>
                <w:sz w:val="24"/>
                <w:szCs w:val="24"/>
                <w:lang w:val="en-US"/>
              </w:rPr>
              <w:t>Legea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administratia</w:t>
            </w:r>
            <w:proofErr w:type="spellEnd"/>
            <w:r>
              <w:rPr>
                <w:rFonts w:ascii="Times New Roman" w:hAnsi="Times New Roman" w:cs="Times New Roman"/>
                <w:sz w:val="24"/>
                <w:szCs w:val="24"/>
                <w:lang w:val="en-US"/>
              </w:rPr>
              <w:t xml:space="preserve"> publica </w:t>
            </w:r>
            <w:proofErr w:type="spellStart"/>
            <w:r>
              <w:rPr>
                <w:rFonts w:ascii="Times New Roman" w:hAnsi="Times New Roman" w:cs="Times New Roman"/>
                <w:sz w:val="24"/>
                <w:szCs w:val="24"/>
                <w:lang w:val="en-US"/>
              </w:rPr>
              <w:t>locala</w:t>
            </w:r>
            <w:proofErr w:type="spellEnd"/>
            <w:r>
              <w:rPr>
                <w:rFonts w:ascii="Times New Roman" w:hAnsi="Times New Roman" w:cs="Times New Roman"/>
                <w:sz w:val="24"/>
                <w:szCs w:val="24"/>
                <w:lang w:val="en-US"/>
              </w:rPr>
              <w:t xml:space="preserve"> nr.436/2006;  </w:t>
            </w:r>
          </w:p>
        </w:tc>
      </w:tr>
      <w:tr w:rsidR="00606F82" w:rsidRPr="00A04EE7" w14:paraId="239E7794"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0006E57C" w14:textId="77777777" w:rsidR="00606F82" w:rsidRDefault="00606F82">
            <w:pPr>
              <w:spacing w:after="0"/>
              <w:ind w:left="360"/>
              <w:rPr>
                <w:rFonts w:ascii="Times New Roman" w:hAnsi="Times New Roman" w:cs="Times New Roman"/>
                <w:sz w:val="24"/>
                <w:szCs w:val="24"/>
                <w:lang w:val="en-US"/>
              </w:rPr>
            </w:pPr>
            <w:r>
              <w:rPr>
                <w:rFonts w:ascii="Times New Roman" w:hAnsi="Times New Roman" w:cs="Times New Roman"/>
                <w:b/>
                <w:sz w:val="24"/>
                <w:szCs w:val="24"/>
                <w:lang w:val="ro-RO"/>
              </w:rPr>
              <w:t>7.Avizarea şi consultarea publică a proiectului</w:t>
            </w:r>
          </w:p>
        </w:tc>
      </w:tr>
      <w:tr w:rsidR="00606F82" w:rsidRPr="00A04EE7" w14:paraId="62CD3190"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115E1EB8" w14:textId="77777777" w:rsidR="00606F82" w:rsidRDefault="00606F82">
            <w:pPr>
              <w:spacing w:after="0"/>
              <w:rPr>
                <w:rFonts w:ascii="Times New Roman" w:hAnsi="Times New Roman" w:cs="Times New Roman"/>
                <w:b/>
                <w:sz w:val="24"/>
                <w:szCs w:val="24"/>
                <w:lang w:val="en-US"/>
              </w:rPr>
            </w:pPr>
            <w:r>
              <w:rPr>
                <w:rFonts w:ascii="Times New Roman" w:hAnsi="Times New Roman" w:cs="Times New Roman"/>
                <w:i/>
                <w:sz w:val="24"/>
                <w:szCs w:val="24"/>
                <w:lang w:val="ro-RO"/>
              </w:rPr>
              <w:t xml:space="preserve">Proiectul se propune comisiei consultative de specialitate pentru probleme administrative, economie, buget și finanțe pentru examinare și avizare și Consiliului Local spre aprobare, totodată va fi supus consultării publice, conform art.32 din Legea nr.100 din 22 decembrie 2017 cu privire la actele normative, fiind plasat pe pagina Web, al primăriei Doroțcaia, </w:t>
            </w:r>
            <w:r>
              <w:rPr>
                <w:rFonts w:ascii="Times New Roman" w:hAnsi="Times New Roman" w:cs="Times New Roman"/>
                <w:i/>
                <w:color w:val="44546A" w:themeColor="text2"/>
                <w:sz w:val="24"/>
                <w:szCs w:val="24"/>
                <w:u w:val="single"/>
                <w:lang w:val="ro-RO"/>
              </w:rPr>
              <w:t>www.primariadorotcaia.md,</w:t>
            </w:r>
            <w:r>
              <w:rPr>
                <w:rFonts w:ascii="Times New Roman" w:hAnsi="Times New Roman" w:cs="Times New Roman"/>
                <w:sz w:val="24"/>
                <w:szCs w:val="24"/>
                <w:lang w:val="en-US"/>
              </w:rPr>
              <w:t xml:space="preserve">  </w:t>
            </w:r>
          </w:p>
        </w:tc>
      </w:tr>
      <w:tr w:rsidR="00606F82" w14:paraId="3513D79B"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74F34E68" w14:textId="77777777" w:rsidR="00606F82" w:rsidRDefault="00606F82">
            <w:pPr>
              <w:spacing w:after="0"/>
              <w:ind w:left="360"/>
              <w:rPr>
                <w:rFonts w:ascii="Times New Roman" w:hAnsi="Times New Roman" w:cs="Times New Roman"/>
                <w:b/>
                <w:sz w:val="24"/>
                <w:szCs w:val="24"/>
                <w:lang w:val="en-US"/>
              </w:rPr>
            </w:pPr>
            <w:r>
              <w:rPr>
                <w:rFonts w:ascii="Times New Roman" w:hAnsi="Times New Roman" w:cs="Times New Roman"/>
                <w:b/>
                <w:sz w:val="24"/>
                <w:szCs w:val="24"/>
                <w:lang w:val="en-US"/>
              </w:rPr>
              <w:t xml:space="preserve">8.Consultarea </w:t>
            </w:r>
            <w:proofErr w:type="spellStart"/>
            <w:r>
              <w:rPr>
                <w:rFonts w:ascii="Times New Roman" w:hAnsi="Times New Roman" w:cs="Times New Roman"/>
                <w:b/>
                <w:sz w:val="24"/>
                <w:szCs w:val="24"/>
                <w:lang w:val="en-US"/>
              </w:rPr>
              <w:t>expertizei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anticorupție</w:t>
            </w:r>
            <w:proofErr w:type="spellEnd"/>
          </w:p>
        </w:tc>
      </w:tr>
      <w:tr w:rsidR="00606F82" w14:paraId="09E83F59"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55431778" w14:textId="77777777" w:rsidR="00606F82" w:rsidRDefault="00606F82">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w:t>
            </w:r>
          </w:p>
        </w:tc>
      </w:tr>
      <w:tr w:rsidR="00606F82" w14:paraId="0F71D745"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2DD2EA43" w14:textId="77777777" w:rsidR="00606F82" w:rsidRDefault="00606F82">
            <w:pPr>
              <w:spacing w:after="0"/>
              <w:ind w:left="360"/>
              <w:rPr>
                <w:rFonts w:ascii="Times New Roman" w:hAnsi="Times New Roman" w:cs="Times New Roman"/>
                <w:b/>
                <w:sz w:val="24"/>
                <w:szCs w:val="24"/>
                <w:lang w:val="en-US"/>
              </w:rPr>
            </w:pPr>
            <w:r>
              <w:rPr>
                <w:rFonts w:ascii="Times New Roman" w:hAnsi="Times New Roman" w:cs="Times New Roman"/>
                <w:b/>
                <w:sz w:val="24"/>
                <w:szCs w:val="24"/>
                <w:lang w:val="en-US"/>
              </w:rPr>
              <w:t xml:space="preserve">9.Consultarea </w:t>
            </w:r>
            <w:proofErr w:type="spellStart"/>
            <w:r>
              <w:rPr>
                <w:rFonts w:ascii="Times New Roman" w:hAnsi="Times New Roman" w:cs="Times New Roman"/>
                <w:b/>
                <w:sz w:val="24"/>
                <w:szCs w:val="24"/>
                <w:lang w:val="en-US"/>
              </w:rPr>
              <w:t>expertizei</w:t>
            </w:r>
            <w:proofErr w:type="spellEnd"/>
            <w:r>
              <w:rPr>
                <w:rFonts w:ascii="Times New Roman" w:hAnsi="Times New Roman" w:cs="Times New Roman"/>
                <w:b/>
                <w:sz w:val="24"/>
                <w:szCs w:val="24"/>
                <w:lang w:val="en-US"/>
              </w:rPr>
              <w:t xml:space="preserve"> de </w:t>
            </w:r>
            <w:proofErr w:type="spellStart"/>
            <w:r>
              <w:rPr>
                <w:rFonts w:ascii="Times New Roman" w:hAnsi="Times New Roman" w:cs="Times New Roman"/>
                <w:b/>
                <w:sz w:val="24"/>
                <w:szCs w:val="24"/>
                <w:lang w:val="en-US"/>
              </w:rPr>
              <w:t>compatibilitate</w:t>
            </w:r>
            <w:proofErr w:type="spellEnd"/>
          </w:p>
        </w:tc>
      </w:tr>
      <w:tr w:rsidR="00606F82" w14:paraId="76C7ECBF"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1D5C3E1F" w14:textId="77777777" w:rsidR="00606F82" w:rsidRDefault="00606F82">
            <w:pPr>
              <w:pStyle w:val="af0"/>
              <w:spacing w:after="0"/>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606F82" w14:paraId="15A651E6"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6ED25225" w14:textId="77777777" w:rsidR="00606F82" w:rsidRDefault="00606F82">
            <w:pPr>
              <w:spacing w:after="0"/>
              <w:ind w:left="360"/>
              <w:rPr>
                <w:rFonts w:ascii="Times New Roman" w:hAnsi="Times New Roman" w:cs="Times New Roman"/>
                <w:b/>
                <w:sz w:val="24"/>
                <w:szCs w:val="24"/>
                <w:lang w:val="en-US"/>
              </w:rPr>
            </w:pPr>
            <w:r>
              <w:rPr>
                <w:rFonts w:ascii="Times New Roman" w:hAnsi="Times New Roman" w:cs="Times New Roman"/>
                <w:b/>
                <w:sz w:val="24"/>
                <w:szCs w:val="24"/>
                <w:lang w:val="en-US"/>
              </w:rPr>
              <w:t xml:space="preserve">10.Consultarile </w:t>
            </w:r>
            <w:proofErr w:type="spellStart"/>
            <w:r>
              <w:rPr>
                <w:rFonts w:ascii="Times New Roman" w:hAnsi="Times New Roman" w:cs="Times New Roman"/>
                <w:b/>
                <w:sz w:val="24"/>
                <w:szCs w:val="24"/>
                <w:lang w:val="en-US"/>
              </w:rPr>
              <w:t>expertizei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juridice</w:t>
            </w:r>
            <w:proofErr w:type="spellEnd"/>
          </w:p>
        </w:tc>
      </w:tr>
      <w:tr w:rsidR="00606F82" w:rsidRPr="00A04EE7" w14:paraId="3805CDC3"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28A0B328" w14:textId="77777777" w:rsidR="00606F82" w:rsidRDefault="00606F82">
            <w:pPr>
              <w:pStyle w:val="af0"/>
              <w:spacing w:after="0"/>
              <w:rPr>
                <w:rFonts w:ascii="Times New Roman" w:hAnsi="Times New Roman" w:cs="Times New Roman"/>
                <w:sz w:val="24"/>
                <w:szCs w:val="24"/>
                <w:lang w:val="en-US"/>
              </w:rPr>
            </w:pPr>
            <w:r>
              <w:rPr>
                <w:rFonts w:ascii="Times New Roman" w:hAnsi="Times New Roman" w:cs="Times New Roman"/>
                <w:i/>
                <w:sz w:val="24"/>
                <w:szCs w:val="24"/>
                <w:lang w:val="ro-RO"/>
              </w:rPr>
              <w:t>Proiectul de decizie se încadrează în normele legislației în vigoare</w:t>
            </w:r>
          </w:p>
        </w:tc>
      </w:tr>
      <w:tr w:rsidR="00606F82" w14:paraId="7097DD28"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51B38F93" w14:textId="77777777" w:rsidR="00606F82" w:rsidRDefault="00606F82">
            <w:pPr>
              <w:spacing w:after="0"/>
              <w:ind w:left="360"/>
              <w:rPr>
                <w:rFonts w:ascii="Times New Roman" w:hAnsi="Times New Roman" w:cs="Times New Roman"/>
                <w:b/>
                <w:sz w:val="24"/>
                <w:szCs w:val="24"/>
                <w:lang w:val="en-US"/>
              </w:rPr>
            </w:pPr>
            <w:r>
              <w:rPr>
                <w:rFonts w:ascii="Times New Roman" w:hAnsi="Times New Roman" w:cs="Times New Roman"/>
                <w:b/>
                <w:sz w:val="24"/>
                <w:szCs w:val="24"/>
                <w:lang w:val="en-US"/>
              </w:rPr>
              <w:t xml:space="preserve">11.Consultarile </w:t>
            </w:r>
            <w:proofErr w:type="spellStart"/>
            <w:r>
              <w:rPr>
                <w:rFonts w:ascii="Times New Roman" w:hAnsi="Times New Roman" w:cs="Times New Roman"/>
                <w:b/>
                <w:sz w:val="24"/>
                <w:szCs w:val="24"/>
                <w:lang w:val="en-US"/>
              </w:rPr>
              <w:t>altor</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expertize</w:t>
            </w:r>
            <w:proofErr w:type="spellEnd"/>
          </w:p>
        </w:tc>
      </w:tr>
      <w:tr w:rsidR="00606F82" w14:paraId="27B9309F" w14:textId="77777777" w:rsidTr="00606F82">
        <w:tc>
          <w:tcPr>
            <w:tcW w:w="10065" w:type="dxa"/>
            <w:tcBorders>
              <w:top w:val="single" w:sz="4" w:space="0" w:color="auto"/>
              <w:left w:val="single" w:sz="4" w:space="0" w:color="auto"/>
              <w:bottom w:val="single" w:sz="4" w:space="0" w:color="auto"/>
              <w:right w:val="single" w:sz="4" w:space="0" w:color="auto"/>
            </w:tcBorders>
            <w:hideMark/>
          </w:tcPr>
          <w:p w14:paraId="0D0C30CF" w14:textId="77777777" w:rsidR="00606F82" w:rsidRDefault="00606F82">
            <w:pPr>
              <w:pStyle w:val="af0"/>
              <w:spacing w:after="0"/>
              <w:rPr>
                <w:rFonts w:ascii="Times New Roman" w:hAnsi="Times New Roman" w:cs="Times New Roman"/>
                <w:sz w:val="24"/>
                <w:szCs w:val="24"/>
                <w:lang w:val="en-US"/>
              </w:rPr>
            </w:pPr>
            <w:r>
              <w:rPr>
                <w:rFonts w:ascii="Times New Roman" w:hAnsi="Times New Roman" w:cs="Times New Roman"/>
                <w:sz w:val="24"/>
                <w:szCs w:val="24"/>
                <w:lang w:val="en-US"/>
              </w:rPr>
              <w:t>---------------------</w:t>
            </w:r>
          </w:p>
        </w:tc>
      </w:tr>
    </w:tbl>
    <w:p w14:paraId="2016B102" w14:textId="77777777" w:rsidR="007657B8" w:rsidRPr="00853A44" w:rsidRDefault="007657B8" w:rsidP="007657B8">
      <w:pPr>
        <w:tabs>
          <w:tab w:val="left" w:pos="851"/>
        </w:tabs>
        <w:spacing w:after="0" w:line="240" w:lineRule="auto"/>
        <w:jc w:val="both"/>
        <w:rPr>
          <w:rFonts w:ascii="Times New Roman" w:hAnsi="Times New Roman" w:cs="Times New Roman"/>
          <w:sz w:val="24"/>
          <w:szCs w:val="24"/>
          <w:lang w:val="en-US"/>
        </w:rPr>
      </w:pPr>
    </w:p>
    <w:p w14:paraId="7AD02AF8" w14:textId="23D7925D" w:rsidR="007657B8" w:rsidRPr="00853A44" w:rsidRDefault="007657B8" w:rsidP="007657B8">
      <w:pPr>
        <w:tabs>
          <w:tab w:val="left" w:pos="851"/>
        </w:tabs>
        <w:spacing w:after="0" w:line="240" w:lineRule="auto"/>
        <w:jc w:val="both"/>
        <w:rPr>
          <w:rFonts w:ascii="Times New Roman" w:hAnsi="Times New Roman" w:cs="Times New Roman"/>
          <w:sz w:val="24"/>
          <w:szCs w:val="24"/>
          <w:lang w:val="en-US"/>
        </w:rPr>
      </w:pPr>
      <w:r w:rsidRPr="00853A44">
        <w:rPr>
          <w:rFonts w:ascii="Times New Roman" w:hAnsi="Times New Roman" w:cs="Times New Roman"/>
          <w:sz w:val="24"/>
          <w:szCs w:val="24"/>
          <w:lang w:val="en-US"/>
        </w:rPr>
        <w:t>Executor:</w:t>
      </w:r>
    </w:p>
    <w:p w14:paraId="1C780E1E" w14:textId="403539FC" w:rsidR="00606F82" w:rsidRPr="00853A44" w:rsidRDefault="007657B8" w:rsidP="007657B8">
      <w:pPr>
        <w:tabs>
          <w:tab w:val="left" w:pos="851"/>
        </w:tabs>
        <w:spacing w:after="0" w:line="240" w:lineRule="auto"/>
        <w:jc w:val="both"/>
        <w:rPr>
          <w:rFonts w:ascii="Times New Roman" w:hAnsi="Times New Roman" w:cs="Times New Roman"/>
          <w:sz w:val="24"/>
          <w:szCs w:val="24"/>
          <w:lang w:val="en-US"/>
        </w:rPr>
      </w:pPr>
      <w:proofErr w:type="spellStart"/>
      <w:proofErr w:type="gramStart"/>
      <w:r w:rsidRPr="00853A44">
        <w:rPr>
          <w:rFonts w:ascii="Times New Roman" w:hAnsi="Times New Roman" w:cs="Times New Roman"/>
          <w:sz w:val="24"/>
          <w:szCs w:val="24"/>
          <w:lang w:val="en-US"/>
        </w:rPr>
        <w:t>Sp.principal</w:t>
      </w:r>
      <w:proofErr w:type="spellEnd"/>
      <w:proofErr w:type="gramEnd"/>
      <w:r w:rsidRPr="00853A44">
        <w:rPr>
          <w:rFonts w:ascii="Times New Roman" w:hAnsi="Times New Roman" w:cs="Times New Roman"/>
          <w:sz w:val="24"/>
          <w:szCs w:val="24"/>
          <w:lang w:val="en-US"/>
        </w:rPr>
        <w:t xml:space="preserve"> </w:t>
      </w:r>
      <w:proofErr w:type="spellStart"/>
      <w:r w:rsidRPr="00853A44">
        <w:rPr>
          <w:rFonts w:ascii="Times New Roman" w:hAnsi="Times New Roman" w:cs="Times New Roman"/>
          <w:sz w:val="24"/>
          <w:szCs w:val="24"/>
          <w:lang w:val="en-US"/>
        </w:rPr>
        <w:t>în</w:t>
      </w:r>
      <w:proofErr w:type="spellEnd"/>
      <w:r w:rsidRPr="00853A44">
        <w:rPr>
          <w:rFonts w:ascii="Times New Roman" w:hAnsi="Times New Roman" w:cs="Times New Roman"/>
          <w:sz w:val="24"/>
          <w:szCs w:val="24"/>
          <w:lang w:val="en-US"/>
        </w:rPr>
        <w:t xml:space="preserve"> </w:t>
      </w:r>
      <w:proofErr w:type="spellStart"/>
      <w:r w:rsidRPr="00853A44">
        <w:rPr>
          <w:rFonts w:ascii="Times New Roman" w:hAnsi="Times New Roman" w:cs="Times New Roman"/>
          <w:sz w:val="24"/>
          <w:szCs w:val="24"/>
          <w:lang w:val="en-US"/>
        </w:rPr>
        <w:t>domeniul</w:t>
      </w:r>
      <w:proofErr w:type="spellEnd"/>
      <w:r w:rsidRPr="00853A44">
        <w:rPr>
          <w:rFonts w:ascii="Times New Roman" w:hAnsi="Times New Roman" w:cs="Times New Roman"/>
          <w:sz w:val="24"/>
          <w:szCs w:val="24"/>
          <w:lang w:val="en-US"/>
        </w:rPr>
        <w:t xml:space="preserve"> RRPF                                                                             </w:t>
      </w:r>
      <w:proofErr w:type="spellStart"/>
      <w:r w:rsidRPr="00853A44">
        <w:rPr>
          <w:rFonts w:ascii="Times New Roman" w:hAnsi="Times New Roman" w:cs="Times New Roman"/>
          <w:sz w:val="24"/>
          <w:szCs w:val="24"/>
          <w:lang w:val="en-US"/>
        </w:rPr>
        <w:t>M.Zavtoniev</w:t>
      </w:r>
      <w:proofErr w:type="spellEnd"/>
    </w:p>
    <w:p w14:paraId="44C26479" w14:textId="77777777" w:rsidR="00606F82" w:rsidRDefault="00606F82" w:rsidP="00606F82">
      <w:pPr>
        <w:spacing w:after="0"/>
        <w:jc w:val="both"/>
        <w:rPr>
          <w:rFonts w:ascii="Times New Roman" w:hAnsi="Times New Roman" w:cs="Times New Roman"/>
          <w:sz w:val="24"/>
          <w:szCs w:val="24"/>
          <w:lang w:val="en-US"/>
        </w:rPr>
      </w:pPr>
    </w:p>
    <w:p w14:paraId="69FB69E4" w14:textId="77777777" w:rsidR="00F12C76" w:rsidRPr="007657B8" w:rsidRDefault="00F12C76" w:rsidP="006C0B77">
      <w:pPr>
        <w:spacing w:after="0"/>
        <w:ind w:firstLine="709"/>
        <w:jc w:val="both"/>
        <w:rPr>
          <w:lang w:val="en-US"/>
        </w:rPr>
      </w:pPr>
    </w:p>
    <w:sectPr w:rsidR="00F12C76" w:rsidRPr="007657B8"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PT Serif">
    <w:charset w:val="CC"/>
    <w:family w:val="roman"/>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83245"/>
    <w:multiLevelType w:val="hybridMultilevel"/>
    <w:tmpl w:val="751AFE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D617269"/>
    <w:multiLevelType w:val="hybridMultilevel"/>
    <w:tmpl w:val="A9FE0CB4"/>
    <w:lvl w:ilvl="0" w:tplc="C3089948">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DD56980"/>
    <w:multiLevelType w:val="hybridMultilevel"/>
    <w:tmpl w:val="E304AD0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EB20604"/>
    <w:multiLevelType w:val="hybridMultilevel"/>
    <w:tmpl w:val="DAAEBE02"/>
    <w:lvl w:ilvl="0" w:tplc="4FCEEA68">
      <w:start w:val="1"/>
      <w:numFmt w:val="decimal"/>
      <w:lvlText w:val="%1."/>
      <w:lvlJc w:val="left"/>
      <w:pPr>
        <w:ind w:left="564" w:hanging="360"/>
      </w:pPr>
    </w:lvl>
    <w:lvl w:ilvl="1" w:tplc="04190019">
      <w:start w:val="1"/>
      <w:numFmt w:val="lowerLetter"/>
      <w:lvlText w:val="%2."/>
      <w:lvlJc w:val="left"/>
      <w:pPr>
        <w:ind w:left="1284" w:hanging="360"/>
      </w:pPr>
    </w:lvl>
    <w:lvl w:ilvl="2" w:tplc="0419001B">
      <w:start w:val="1"/>
      <w:numFmt w:val="lowerRoman"/>
      <w:lvlText w:val="%3."/>
      <w:lvlJc w:val="right"/>
      <w:pPr>
        <w:ind w:left="2004" w:hanging="180"/>
      </w:pPr>
    </w:lvl>
    <w:lvl w:ilvl="3" w:tplc="0419000F">
      <w:start w:val="1"/>
      <w:numFmt w:val="decimal"/>
      <w:lvlText w:val="%4."/>
      <w:lvlJc w:val="left"/>
      <w:pPr>
        <w:ind w:left="2724" w:hanging="360"/>
      </w:pPr>
    </w:lvl>
    <w:lvl w:ilvl="4" w:tplc="04190019">
      <w:start w:val="1"/>
      <w:numFmt w:val="lowerLetter"/>
      <w:lvlText w:val="%5."/>
      <w:lvlJc w:val="left"/>
      <w:pPr>
        <w:ind w:left="3444" w:hanging="360"/>
      </w:pPr>
    </w:lvl>
    <w:lvl w:ilvl="5" w:tplc="0419001B">
      <w:start w:val="1"/>
      <w:numFmt w:val="lowerRoman"/>
      <w:lvlText w:val="%6."/>
      <w:lvlJc w:val="right"/>
      <w:pPr>
        <w:ind w:left="4164" w:hanging="180"/>
      </w:pPr>
    </w:lvl>
    <w:lvl w:ilvl="6" w:tplc="0419000F">
      <w:start w:val="1"/>
      <w:numFmt w:val="decimal"/>
      <w:lvlText w:val="%7."/>
      <w:lvlJc w:val="left"/>
      <w:pPr>
        <w:ind w:left="4884" w:hanging="360"/>
      </w:pPr>
    </w:lvl>
    <w:lvl w:ilvl="7" w:tplc="04190019">
      <w:start w:val="1"/>
      <w:numFmt w:val="lowerLetter"/>
      <w:lvlText w:val="%8."/>
      <w:lvlJc w:val="left"/>
      <w:pPr>
        <w:ind w:left="5604" w:hanging="360"/>
      </w:pPr>
    </w:lvl>
    <w:lvl w:ilvl="8" w:tplc="0419001B">
      <w:start w:val="1"/>
      <w:numFmt w:val="lowerRoman"/>
      <w:lvlText w:val="%9."/>
      <w:lvlJc w:val="right"/>
      <w:pPr>
        <w:ind w:left="6324" w:hanging="180"/>
      </w:pPr>
    </w:lvl>
  </w:abstractNum>
  <w:abstractNum w:abstractNumId="4" w15:restartNumberingAfterBreak="0">
    <w:nsid w:val="0F1717D4"/>
    <w:multiLevelType w:val="hybridMultilevel"/>
    <w:tmpl w:val="A9FE0CB4"/>
    <w:lvl w:ilvl="0" w:tplc="FFFFFFFF">
      <w:start w:val="1"/>
      <w:numFmt w:val="decimal"/>
      <w:lvlText w:val="%1."/>
      <w:lvlJc w:val="left"/>
      <w:pPr>
        <w:ind w:left="720" w:hanging="360"/>
      </w:pPr>
      <w:rPr>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09B2DC0"/>
    <w:multiLevelType w:val="hybridMultilevel"/>
    <w:tmpl w:val="60EA598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48D2818"/>
    <w:multiLevelType w:val="hybridMultilevel"/>
    <w:tmpl w:val="8EA48D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628318E"/>
    <w:multiLevelType w:val="multilevel"/>
    <w:tmpl w:val="C8505896"/>
    <w:lvl w:ilvl="0">
      <w:start w:val="1"/>
      <w:numFmt w:val="decimal"/>
      <w:lvlText w:val="%1."/>
      <w:lvlJc w:val="left"/>
      <w:pPr>
        <w:ind w:left="564" w:hanging="360"/>
      </w:pPr>
    </w:lvl>
    <w:lvl w:ilvl="1">
      <w:start w:val="2"/>
      <w:numFmt w:val="decimal"/>
      <w:isLgl/>
      <w:lvlText w:val="%1.%2"/>
      <w:lvlJc w:val="left"/>
      <w:pPr>
        <w:ind w:left="720" w:hanging="360"/>
      </w:pPr>
    </w:lvl>
    <w:lvl w:ilvl="2">
      <w:start w:val="1"/>
      <w:numFmt w:val="decimal"/>
      <w:isLgl/>
      <w:lvlText w:val="%1.%2.%3"/>
      <w:lvlJc w:val="left"/>
      <w:pPr>
        <w:ind w:left="1236" w:hanging="720"/>
      </w:pPr>
    </w:lvl>
    <w:lvl w:ilvl="3">
      <w:start w:val="1"/>
      <w:numFmt w:val="decimal"/>
      <w:isLgl/>
      <w:lvlText w:val="%1.%2.%3.%4"/>
      <w:lvlJc w:val="left"/>
      <w:pPr>
        <w:ind w:left="1752" w:hanging="1080"/>
      </w:pPr>
    </w:lvl>
    <w:lvl w:ilvl="4">
      <w:start w:val="1"/>
      <w:numFmt w:val="decimal"/>
      <w:isLgl/>
      <w:lvlText w:val="%1.%2.%3.%4.%5"/>
      <w:lvlJc w:val="left"/>
      <w:pPr>
        <w:ind w:left="1908" w:hanging="1080"/>
      </w:pPr>
    </w:lvl>
    <w:lvl w:ilvl="5">
      <w:start w:val="1"/>
      <w:numFmt w:val="decimal"/>
      <w:isLgl/>
      <w:lvlText w:val="%1.%2.%3.%4.%5.%6"/>
      <w:lvlJc w:val="left"/>
      <w:pPr>
        <w:ind w:left="2424" w:hanging="1440"/>
      </w:pPr>
    </w:lvl>
    <w:lvl w:ilvl="6">
      <w:start w:val="1"/>
      <w:numFmt w:val="decimal"/>
      <w:isLgl/>
      <w:lvlText w:val="%1.%2.%3.%4.%5.%6.%7"/>
      <w:lvlJc w:val="left"/>
      <w:pPr>
        <w:ind w:left="2580" w:hanging="1440"/>
      </w:pPr>
    </w:lvl>
    <w:lvl w:ilvl="7">
      <w:start w:val="1"/>
      <w:numFmt w:val="decimal"/>
      <w:isLgl/>
      <w:lvlText w:val="%1.%2.%3.%4.%5.%6.%7.%8"/>
      <w:lvlJc w:val="left"/>
      <w:pPr>
        <w:ind w:left="3096" w:hanging="1800"/>
      </w:pPr>
    </w:lvl>
    <w:lvl w:ilvl="8">
      <w:start w:val="1"/>
      <w:numFmt w:val="decimal"/>
      <w:isLgl/>
      <w:lvlText w:val="%1.%2.%3.%4.%5.%6.%7.%8.%9"/>
      <w:lvlJc w:val="left"/>
      <w:pPr>
        <w:ind w:left="3252" w:hanging="1800"/>
      </w:pPr>
    </w:lvl>
  </w:abstractNum>
  <w:abstractNum w:abstractNumId="8" w15:restartNumberingAfterBreak="0">
    <w:nsid w:val="185229F6"/>
    <w:multiLevelType w:val="hybridMultilevel"/>
    <w:tmpl w:val="012AF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852344E"/>
    <w:multiLevelType w:val="multilevel"/>
    <w:tmpl w:val="C3D434C0"/>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2320216"/>
    <w:multiLevelType w:val="hybridMultilevel"/>
    <w:tmpl w:val="B4B295D4"/>
    <w:lvl w:ilvl="0" w:tplc="306888F6">
      <w:start w:val="2"/>
      <w:numFmt w:val="bullet"/>
      <w:lvlText w:val="-"/>
      <w:lvlJc w:val="left"/>
      <w:pPr>
        <w:ind w:left="453" w:hanging="360"/>
      </w:pPr>
      <w:rPr>
        <w:rFonts w:ascii="Times New Roman" w:eastAsiaTheme="minorHAnsi" w:hAnsi="Times New Roman" w:cs="Times New Roman" w:hint="default"/>
      </w:rPr>
    </w:lvl>
    <w:lvl w:ilvl="1" w:tplc="04190003">
      <w:start w:val="1"/>
      <w:numFmt w:val="bullet"/>
      <w:lvlText w:val="o"/>
      <w:lvlJc w:val="left"/>
      <w:pPr>
        <w:ind w:left="1173" w:hanging="360"/>
      </w:pPr>
      <w:rPr>
        <w:rFonts w:ascii="Courier New" w:hAnsi="Courier New" w:cs="Courier New" w:hint="default"/>
      </w:rPr>
    </w:lvl>
    <w:lvl w:ilvl="2" w:tplc="04190005">
      <w:start w:val="1"/>
      <w:numFmt w:val="bullet"/>
      <w:lvlText w:val=""/>
      <w:lvlJc w:val="left"/>
      <w:pPr>
        <w:ind w:left="1893" w:hanging="360"/>
      </w:pPr>
      <w:rPr>
        <w:rFonts w:ascii="Wingdings" w:hAnsi="Wingdings" w:hint="default"/>
      </w:rPr>
    </w:lvl>
    <w:lvl w:ilvl="3" w:tplc="04190001">
      <w:start w:val="1"/>
      <w:numFmt w:val="bullet"/>
      <w:lvlText w:val=""/>
      <w:lvlJc w:val="left"/>
      <w:pPr>
        <w:ind w:left="2613" w:hanging="360"/>
      </w:pPr>
      <w:rPr>
        <w:rFonts w:ascii="Symbol" w:hAnsi="Symbol" w:hint="default"/>
      </w:rPr>
    </w:lvl>
    <w:lvl w:ilvl="4" w:tplc="04190003">
      <w:start w:val="1"/>
      <w:numFmt w:val="bullet"/>
      <w:lvlText w:val="o"/>
      <w:lvlJc w:val="left"/>
      <w:pPr>
        <w:ind w:left="3333" w:hanging="360"/>
      </w:pPr>
      <w:rPr>
        <w:rFonts w:ascii="Courier New" w:hAnsi="Courier New" w:cs="Courier New" w:hint="default"/>
      </w:rPr>
    </w:lvl>
    <w:lvl w:ilvl="5" w:tplc="04190005">
      <w:start w:val="1"/>
      <w:numFmt w:val="bullet"/>
      <w:lvlText w:val=""/>
      <w:lvlJc w:val="left"/>
      <w:pPr>
        <w:ind w:left="4053" w:hanging="360"/>
      </w:pPr>
      <w:rPr>
        <w:rFonts w:ascii="Wingdings" w:hAnsi="Wingdings" w:hint="default"/>
      </w:rPr>
    </w:lvl>
    <w:lvl w:ilvl="6" w:tplc="04190001">
      <w:start w:val="1"/>
      <w:numFmt w:val="bullet"/>
      <w:lvlText w:val=""/>
      <w:lvlJc w:val="left"/>
      <w:pPr>
        <w:ind w:left="4773" w:hanging="360"/>
      </w:pPr>
      <w:rPr>
        <w:rFonts w:ascii="Symbol" w:hAnsi="Symbol" w:hint="default"/>
      </w:rPr>
    </w:lvl>
    <w:lvl w:ilvl="7" w:tplc="04190003">
      <w:start w:val="1"/>
      <w:numFmt w:val="bullet"/>
      <w:lvlText w:val="o"/>
      <w:lvlJc w:val="left"/>
      <w:pPr>
        <w:ind w:left="5493" w:hanging="360"/>
      </w:pPr>
      <w:rPr>
        <w:rFonts w:ascii="Courier New" w:hAnsi="Courier New" w:cs="Courier New" w:hint="default"/>
      </w:rPr>
    </w:lvl>
    <w:lvl w:ilvl="8" w:tplc="04190005">
      <w:start w:val="1"/>
      <w:numFmt w:val="bullet"/>
      <w:lvlText w:val=""/>
      <w:lvlJc w:val="left"/>
      <w:pPr>
        <w:ind w:left="6213" w:hanging="360"/>
      </w:pPr>
      <w:rPr>
        <w:rFonts w:ascii="Wingdings" w:hAnsi="Wingdings" w:hint="default"/>
      </w:rPr>
    </w:lvl>
  </w:abstractNum>
  <w:abstractNum w:abstractNumId="11" w15:restartNumberingAfterBreak="0">
    <w:nsid w:val="22BE12D8"/>
    <w:multiLevelType w:val="hybridMultilevel"/>
    <w:tmpl w:val="DF380A68"/>
    <w:lvl w:ilvl="0" w:tplc="0419000F">
      <w:start w:val="8"/>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237F7B79"/>
    <w:multiLevelType w:val="hybridMultilevel"/>
    <w:tmpl w:val="A008F8FE"/>
    <w:lvl w:ilvl="0" w:tplc="2856E444">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259B75F7"/>
    <w:multiLevelType w:val="hybridMultilevel"/>
    <w:tmpl w:val="D2A233E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2704784A"/>
    <w:multiLevelType w:val="multilevel"/>
    <w:tmpl w:val="F4D40DC0"/>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278A0D3F"/>
    <w:multiLevelType w:val="hybridMultilevel"/>
    <w:tmpl w:val="BC3A94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29457D24"/>
    <w:multiLevelType w:val="hybridMultilevel"/>
    <w:tmpl w:val="258A70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2AC75851"/>
    <w:multiLevelType w:val="hybridMultilevel"/>
    <w:tmpl w:val="9F1A3F6A"/>
    <w:lvl w:ilvl="0" w:tplc="0419000F">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2C8A65C5"/>
    <w:multiLevelType w:val="hybridMultilevel"/>
    <w:tmpl w:val="E9CA7658"/>
    <w:lvl w:ilvl="0" w:tplc="7E003562">
      <w:start w:val="1"/>
      <w:numFmt w:val="decimal"/>
      <w:lvlText w:val="%1."/>
      <w:lvlJc w:val="left"/>
      <w:pPr>
        <w:ind w:left="660" w:hanging="360"/>
      </w:pPr>
      <w:rPr>
        <w:lang w:val="en-US"/>
      </w:r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abstractNum w:abstractNumId="19" w15:restartNumberingAfterBreak="0">
    <w:nsid w:val="2F9A55BF"/>
    <w:multiLevelType w:val="hybridMultilevel"/>
    <w:tmpl w:val="3FBA3C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42D56AE"/>
    <w:multiLevelType w:val="multilevel"/>
    <w:tmpl w:val="E71CC838"/>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3F096D3E"/>
    <w:multiLevelType w:val="hybridMultilevel"/>
    <w:tmpl w:val="E304AD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1034A9E"/>
    <w:multiLevelType w:val="multilevel"/>
    <w:tmpl w:val="4F72617A"/>
    <w:lvl w:ilvl="0">
      <w:start w:val="1"/>
      <w:numFmt w:val="decimal"/>
      <w:lvlText w:val="%1."/>
      <w:lvlJc w:val="left"/>
      <w:pPr>
        <w:ind w:left="518" w:hanging="360"/>
      </w:pPr>
    </w:lvl>
    <w:lvl w:ilvl="1">
      <w:start w:val="1"/>
      <w:numFmt w:val="decimal"/>
      <w:isLgl/>
      <w:lvlText w:val="%1.%2."/>
      <w:lvlJc w:val="left"/>
      <w:pPr>
        <w:ind w:left="518" w:hanging="360"/>
      </w:pPr>
    </w:lvl>
    <w:lvl w:ilvl="2">
      <w:start w:val="1"/>
      <w:numFmt w:val="decimal"/>
      <w:isLgl/>
      <w:lvlText w:val="%1.%2.%3."/>
      <w:lvlJc w:val="left"/>
      <w:pPr>
        <w:ind w:left="878" w:hanging="720"/>
      </w:pPr>
    </w:lvl>
    <w:lvl w:ilvl="3">
      <w:start w:val="1"/>
      <w:numFmt w:val="decimal"/>
      <w:isLgl/>
      <w:lvlText w:val="%1.%2.%3.%4."/>
      <w:lvlJc w:val="left"/>
      <w:pPr>
        <w:ind w:left="878" w:hanging="720"/>
      </w:pPr>
    </w:lvl>
    <w:lvl w:ilvl="4">
      <w:start w:val="1"/>
      <w:numFmt w:val="decimal"/>
      <w:isLgl/>
      <w:lvlText w:val="%1.%2.%3.%4.%5."/>
      <w:lvlJc w:val="left"/>
      <w:pPr>
        <w:ind w:left="1238" w:hanging="1080"/>
      </w:pPr>
    </w:lvl>
    <w:lvl w:ilvl="5">
      <w:start w:val="1"/>
      <w:numFmt w:val="decimal"/>
      <w:isLgl/>
      <w:lvlText w:val="%1.%2.%3.%4.%5.%6."/>
      <w:lvlJc w:val="left"/>
      <w:pPr>
        <w:ind w:left="1238" w:hanging="1080"/>
      </w:pPr>
    </w:lvl>
    <w:lvl w:ilvl="6">
      <w:start w:val="1"/>
      <w:numFmt w:val="decimal"/>
      <w:isLgl/>
      <w:lvlText w:val="%1.%2.%3.%4.%5.%6.%7."/>
      <w:lvlJc w:val="left"/>
      <w:pPr>
        <w:ind w:left="1598" w:hanging="1440"/>
      </w:pPr>
    </w:lvl>
    <w:lvl w:ilvl="7">
      <w:start w:val="1"/>
      <w:numFmt w:val="decimal"/>
      <w:isLgl/>
      <w:lvlText w:val="%1.%2.%3.%4.%5.%6.%7.%8."/>
      <w:lvlJc w:val="left"/>
      <w:pPr>
        <w:ind w:left="1598" w:hanging="1440"/>
      </w:pPr>
    </w:lvl>
    <w:lvl w:ilvl="8">
      <w:start w:val="1"/>
      <w:numFmt w:val="decimal"/>
      <w:isLgl/>
      <w:lvlText w:val="%1.%2.%3.%4.%5.%6.%7.%8.%9."/>
      <w:lvlJc w:val="left"/>
      <w:pPr>
        <w:ind w:left="1958" w:hanging="1800"/>
      </w:pPr>
    </w:lvl>
  </w:abstractNum>
  <w:abstractNum w:abstractNumId="23" w15:restartNumberingAfterBreak="0">
    <w:nsid w:val="4456644B"/>
    <w:multiLevelType w:val="hybridMultilevel"/>
    <w:tmpl w:val="A3C2B11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4F234124"/>
    <w:multiLevelType w:val="hybridMultilevel"/>
    <w:tmpl w:val="71EABE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50DD7670"/>
    <w:multiLevelType w:val="hybridMultilevel"/>
    <w:tmpl w:val="258A70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5D555375"/>
    <w:multiLevelType w:val="multilevel"/>
    <w:tmpl w:val="F4D40DC0"/>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60584AB7"/>
    <w:multiLevelType w:val="hybridMultilevel"/>
    <w:tmpl w:val="5BD454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9" w15:restartNumberingAfterBreak="0">
    <w:nsid w:val="6973208E"/>
    <w:multiLevelType w:val="multilevel"/>
    <w:tmpl w:val="33DA7C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97D3856"/>
    <w:multiLevelType w:val="hybridMultilevel"/>
    <w:tmpl w:val="97EEEB50"/>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6C0C45AE"/>
    <w:multiLevelType w:val="hybridMultilevel"/>
    <w:tmpl w:val="C3DE9C1A"/>
    <w:lvl w:ilvl="0" w:tplc="3F6444A4">
      <w:start w:val="2"/>
      <w:numFmt w:val="bullet"/>
      <w:lvlText w:val="-"/>
      <w:lvlJc w:val="left"/>
      <w:pPr>
        <w:ind w:left="720" w:hanging="360"/>
      </w:pPr>
      <w:rPr>
        <w:rFonts w:ascii="Cambria" w:eastAsiaTheme="minorHAnsi" w:hAnsi="Cambria" w:cstheme="minorBid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6F9B510B"/>
    <w:multiLevelType w:val="hybridMultilevel"/>
    <w:tmpl w:val="9BAC9F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785D54A0"/>
    <w:multiLevelType w:val="hybridMultilevel"/>
    <w:tmpl w:val="E09428A2"/>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7ADB68A2"/>
    <w:multiLevelType w:val="hybridMultilevel"/>
    <w:tmpl w:val="3A88FB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7DD93658"/>
    <w:multiLevelType w:val="multilevel"/>
    <w:tmpl w:val="D7243CF0"/>
    <w:lvl w:ilvl="0">
      <w:start w:val="1"/>
      <w:numFmt w:val="decimal"/>
      <w:lvlText w:val="%1."/>
      <w:lvlJc w:val="left"/>
      <w:pPr>
        <w:ind w:left="660" w:hanging="360"/>
      </w:pPr>
    </w:lvl>
    <w:lvl w:ilvl="1">
      <w:start w:val="1"/>
      <w:numFmt w:val="decimal"/>
      <w:isLgl/>
      <w:lvlText w:val="%1.%2."/>
      <w:lvlJc w:val="left"/>
      <w:pPr>
        <w:ind w:left="660" w:hanging="360"/>
      </w:pPr>
    </w:lvl>
    <w:lvl w:ilvl="2">
      <w:start w:val="1"/>
      <w:numFmt w:val="decimal"/>
      <w:isLgl/>
      <w:lvlText w:val="%1.%2.%3."/>
      <w:lvlJc w:val="left"/>
      <w:pPr>
        <w:ind w:left="1020" w:hanging="720"/>
      </w:pPr>
    </w:lvl>
    <w:lvl w:ilvl="3">
      <w:start w:val="1"/>
      <w:numFmt w:val="decimal"/>
      <w:isLgl/>
      <w:lvlText w:val="%1.%2.%3.%4."/>
      <w:lvlJc w:val="left"/>
      <w:pPr>
        <w:ind w:left="1020" w:hanging="720"/>
      </w:pPr>
    </w:lvl>
    <w:lvl w:ilvl="4">
      <w:start w:val="1"/>
      <w:numFmt w:val="decimal"/>
      <w:isLgl/>
      <w:lvlText w:val="%1.%2.%3.%4.%5."/>
      <w:lvlJc w:val="left"/>
      <w:pPr>
        <w:ind w:left="1380" w:hanging="1080"/>
      </w:pPr>
    </w:lvl>
    <w:lvl w:ilvl="5">
      <w:start w:val="1"/>
      <w:numFmt w:val="decimal"/>
      <w:isLgl/>
      <w:lvlText w:val="%1.%2.%3.%4.%5.%6."/>
      <w:lvlJc w:val="left"/>
      <w:pPr>
        <w:ind w:left="1380" w:hanging="1080"/>
      </w:pPr>
    </w:lvl>
    <w:lvl w:ilvl="6">
      <w:start w:val="1"/>
      <w:numFmt w:val="decimal"/>
      <w:isLgl/>
      <w:lvlText w:val="%1.%2.%3.%4.%5.%6.%7."/>
      <w:lvlJc w:val="left"/>
      <w:pPr>
        <w:ind w:left="1740" w:hanging="1440"/>
      </w:pPr>
    </w:lvl>
    <w:lvl w:ilvl="7">
      <w:start w:val="1"/>
      <w:numFmt w:val="decimal"/>
      <w:isLgl/>
      <w:lvlText w:val="%1.%2.%3.%4.%5.%6.%7.%8."/>
      <w:lvlJc w:val="left"/>
      <w:pPr>
        <w:ind w:left="1740" w:hanging="1440"/>
      </w:pPr>
    </w:lvl>
    <w:lvl w:ilvl="8">
      <w:start w:val="1"/>
      <w:numFmt w:val="decimal"/>
      <w:isLgl/>
      <w:lvlText w:val="%1.%2.%3.%4.%5.%6.%7.%8.%9."/>
      <w:lvlJc w:val="left"/>
      <w:pPr>
        <w:ind w:left="2100" w:hanging="1800"/>
      </w:pPr>
    </w:lvl>
  </w:abstractNum>
  <w:num w:numId="1" w16cid:durableId="1888758419">
    <w:abstractNumId w:val="35"/>
  </w:num>
  <w:num w:numId="2" w16cid:durableId="10307594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7796824">
    <w:abstractNumId w:val="27"/>
  </w:num>
  <w:num w:numId="4" w16cid:durableId="5161925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1927006">
    <w:abstractNumId w:val="12"/>
  </w:num>
  <w:num w:numId="6" w16cid:durableId="879512315">
    <w:abstractNumId w:val="12"/>
  </w:num>
  <w:num w:numId="7" w16cid:durableId="1449278587">
    <w:abstractNumId w:val="34"/>
  </w:num>
  <w:num w:numId="8" w16cid:durableId="66466910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6734262">
    <w:abstractNumId w:val="14"/>
  </w:num>
  <w:num w:numId="10" w16cid:durableId="1887791097">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8852560">
    <w:abstractNumId w:val="30"/>
  </w:num>
  <w:num w:numId="12" w16cid:durableId="1063329900">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9714148">
    <w:abstractNumId w:val="19"/>
  </w:num>
  <w:num w:numId="14" w16cid:durableId="18749265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3897673">
    <w:abstractNumId w:val="33"/>
  </w:num>
  <w:num w:numId="16" w16cid:durableId="14958021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91403554">
    <w:abstractNumId w:val="25"/>
  </w:num>
  <w:num w:numId="18" w16cid:durableId="17602467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68985736">
    <w:abstractNumId w:val="10"/>
  </w:num>
  <w:num w:numId="20" w16cid:durableId="1492596529">
    <w:abstractNumId w:val="10"/>
  </w:num>
  <w:num w:numId="21" w16cid:durableId="292446351">
    <w:abstractNumId w:val="5"/>
  </w:num>
  <w:num w:numId="22" w16cid:durableId="19974165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5743603">
    <w:abstractNumId w:val="24"/>
  </w:num>
  <w:num w:numId="24" w16cid:durableId="11404591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0852959">
    <w:abstractNumId w:val="0"/>
  </w:num>
  <w:num w:numId="26" w16cid:durableId="1697460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57329197">
    <w:abstractNumId w:val="17"/>
  </w:num>
  <w:num w:numId="28" w16cid:durableId="1335062356">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81518049">
    <w:abstractNumId w:val="6"/>
  </w:num>
  <w:num w:numId="30" w16cid:durableId="19971490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96579079">
    <w:abstractNumId w:val="15"/>
  </w:num>
  <w:num w:numId="32" w16cid:durableId="17979158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53593441">
    <w:abstractNumId w:val="31"/>
  </w:num>
  <w:num w:numId="34" w16cid:durableId="1227882716">
    <w:abstractNumId w:val="31"/>
  </w:num>
  <w:num w:numId="35" w16cid:durableId="1824084127">
    <w:abstractNumId w:val="9"/>
  </w:num>
  <w:num w:numId="36" w16cid:durableId="139022996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03641351">
    <w:abstractNumId w:val="1"/>
  </w:num>
  <w:num w:numId="38" w16cid:durableId="18518715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652291">
    <w:abstractNumId w:val="22"/>
  </w:num>
  <w:num w:numId="40" w16cid:durableId="17808338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02552591">
    <w:abstractNumId w:val="23"/>
  </w:num>
  <w:num w:numId="42" w16cid:durableId="12357019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63950092">
    <w:abstractNumId w:val="16"/>
  </w:num>
  <w:num w:numId="44" w16cid:durableId="3810982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57962719">
    <w:abstractNumId w:val="13"/>
  </w:num>
  <w:num w:numId="46" w16cid:durableId="19271112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58413751">
    <w:abstractNumId w:val="11"/>
  </w:num>
  <w:num w:numId="48" w16cid:durableId="219563708">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38571010">
    <w:abstractNumId w:val="4"/>
  </w:num>
  <w:num w:numId="50" w16cid:durableId="15808710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18246670">
    <w:abstractNumId w:val="32"/>
  </w:num>
  <w:num w:numId="52" w16cid:durableId="1703343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68542549">
    <w:abstractNumId w:val="3"/>
  </w:num>
  <w:num w:numId="54" w16cid:durableId="4214946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15573252">
    <w:abstractNumId w:val="7"/>
  </w:num>
  <w:num w:numId="56" w16cid:durableId="1174999817">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58975811">
    <w:abstractNumId w:val="21"/>
  </w:num>
  <w:num w:numId="58" w16cid:durableId="20011545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49839457">
    <w:abstractNumId w:val="20"/>
  </w:num>
  <w:num w:numId="60" w16cid:durableId="24769325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887300964">
    <w:abstractNumId w:val="8"/>
  </w:num>
  <w:num w:numId="62" w16cid:durableId="5626433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97570303">
    <w:abstractNumId w:val="18"/>
  </w:num>
  <w:num w:numId="64" w16cid:durableId="4167064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3699685">
    <w:abstractNumId w:val="2"/>
  </w:num>
  <w:num w:numId="66" w16cid:durableId="13035360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134861873">
    <w:abstractNumId w:val="26"/>
  </w:num>
  <w:num w:numId="68" w16cid:durableId="6438969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799976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280"/>
    <w:rsid w:val="00192280"/>
    <w:rsid w:val="00437C9E"/>
    <w:rsid w:val="00606F82"/>
    <w:rsid w:val="00612A09"/>
    <w:rsid w:val="006C0B77"/>
    <w:rsid w:val="007657B8"/>
    <w:rsid w:val="008242FF"/>
    <w:rsid w:val="00853A44"/>
    <w:rsid w:val="00870751"/>
    <w:rsid w:val="008F3303"/>
    <w:rsid w:val="00922C48"/>
    <w:rsid w:val="00A04EE7"/>
    <w:rsid w:val="00A5651F"/>
    <w:rsid w:val="00B915B7"/>
    <w:rsid w:val="00EA0E64"/>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22935"/>
  <w15:chartTrackingRefBased/>
  <w15:docId w15:val="{71046FD4-6412-489A-8427-6D70D3F2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6F82"/>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06F82"/>
    <w:rPr>
      <w:color w:val="0563C1" w:themeColor="hyperlink"/>
      <w:u w:val="single"/>
    </w:rPr>
  </w:style>
  <w:style w:type="character" w:styleId="a4">
    <w:name w:val="FollowedHyperlink"/>
    <w:basedOn w:val="a0"/>
    <w:uiPriority w:val="99"/>
    <w:semiHidden/>
    <w:unhideWhenUsed/>
    <w:rsid w:val="00606F82"/>
    <w:rPr>
      <w:color w:val="954F72" w:themeColor="followedHyperlink"/>
      <w:u w:val="single"/>
    </w:rPr>
  </w:style>
  <w:style w:type="paragraph" w:customStyle="1" w:styleId="msonormal0">
    <w:name w:val="msonormal"/>
    <w:basedOn w:val="a"/>
    <w:rsid w:val="00606F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annotation text"/>
    <w:basedOn w:val="a"/>
    <w:link w:val="a6"/>
    <w:uiPriority w:val="99"/>
    <w:semiHidden/>
    <w:unhideWhenUsed/>
    <w:rsid w:val="00606F82"/>
    <w:pPr>
      <w:spacing w:line="240" w:lineRule="auto"/>
    </w:pPr>
    <w:rPr>
      <w:sz w:val="20"/>
      <w:szCs w:val="20"/>
    </w:rPr>
  </w:style>
  <w:style w:type="character" w:customStyle="1" w:styleId="a6">
    <w:name w:val="Текст примечания Знак"/>
    <w:basedOn w:val="a0"/>
    <w:link w:val="a5"/>
    <w:uiPriority w:val="99"/>
    <w:semiHidden/>
    <w:rsid w:val="00606F82"/>
    <w:rPr>
      <w:kern w:val="0"/>
      <w:sz w:val="20"/>
      <w:szCs w:val="20"/>
      <w14:ligatures w14:val="none"/>
    </w:rPr>
  </w:style>
  <w:style w:type="paragraph" w:styleId="a7">
    <w:name w:val="header"/>
    <w:basedOn w:val="a"/>
    <w:link w:val="a8"/>
    <w:uiPriority w:val="99"/>
    <w:semiHidden/>
    <w:unhideWhenUsed/>
    <w:rsid w:val="00606F82"/>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606F82"/>
    <w:rPr>
      <w:kern w:val="0"/>
      <w14:ligatures w14:val="none"/>
    </w:rPr>
  </w:style>
  <w:style w:type="paragraph" w:styleId="a9">
    <w:name w:val="footer"/>
    <w:basedOn w:val="a"/>
    <w:link w:val="aa"/>
    <w:uiPriority w:val="99"/>
    <w:semiHidden/>
    <w:unhideWhenUsed/>
    <w:rsid w:val="00606F82"/>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606F82"/>
    <w:rPr>
      <w:kern w:val="0"/>
      <w14:ligatures w14:val="none"/>
    </w:rPr>
  </w:style>
  <w:style w:type="paragraph" w:styleId="ab">
    <w:name w:val="annotation subject"/>
    <w:basedOn w:val="a5"/>
    <w:next w:val="a5"/>
    <w:link w:val="ac"/>
    <w:uiPriority w:val="99"/>
    <w:semiHidden/>
    <w:unhideWhenUsed/>
    <w:rsid w:val="00606F82"/>
    <w:rPr>
      <w:b/>
      <w:bCs/>
    </w:rPr>
  </w:style>
  <w:style w:type="character" w:customStyle="1" w:styleId="ac">
    <w:name w:val="Тема примечания Знак"/>
    <w:basedOn w:val="a6"/>
    <w:link w:val="ab"/>
    <w:uiPriority w:val="99"/>
    <w:semiHidden/>
    <w:rsid w:val="00606F82"/>
    <w:rPr>
      <w:b/>
      <w:bCs/>
      <w:kern w:val="0"/>
      <w:sz w:val="20"/>
      <w:szCs w:val="20"/>
      <w14:ligatures w14:val="none"/>
    </w:rPr>
  </w:style>
  <w:style w:type="character" w:customStyle="1" w:styleId="ad">
    <w:name w:val="Без интервала Знак"/>
    <w:basedOn w:val="a0"/>
    <w:link w:val="ae"/>
    <w:uiPriority w:val="1"/>
    <w:locked/>
    <w:rsid w:val="00606F82"/>
    <w:rPr>
      <w:rFonts w:ascii="Times New Roman" w:eastAsia="Times New Roman" w:hAnsi="Times New Roman" w:cs="Times New Roman"/>
      <w:sz w:val="24"/>
      <w:lang w:eastAsia="ru-RU"/>
    </w:rPr>
  </w:style>
  <w:style w:type="paragraph" w:styleId="ae">
    <w:name w:val="No Spacing"/>
    <w:link w:val="ad"/>
    <w:uiPriority w:val="1"/>
    <w:qFormat/>
    <w:rsid w:val="00606F82"/>
    <w:pPr>
      <w:spacing w:after="0" w:line="240" w:lineRule="auto"/>
    </w:pPr>
    <w:rPr>
      <w:rFonts w:ascii="Times New Roman" w:eastAsia="Times New Roman" w:hAnsi="Times New Roman" w:cs="Times New Roman"/>
      <w:sz w:val="24"/>
      <w:lang w:eastAsia="ru-RU"/>
    </w:rPr>
  </w:style>
  <w:style w:type="character" w:customStyle="1" w:styleId="af">
    <w:name w:val="Абзац списка Знак"/>
    <w:aliases w:val="HotarirePunct1 Знак,List Paragraph 1 Знак"/>
    <w:link w:val="af0"/>
    <w:uiPriority w:val="34"/>
    <w:locked/>
    <w:rsid w:val="00606F82"/>
    <w:rPr>
      <w:kern w:val="0"/>
      <w14:ligatures w14:val="none"/>
    </w:rPr>
  </w:style>
  <w:style w:type="paragraph" w:styleId="af0">
    <w:name w:val="List Paragraph"/>
    <w:aliases w:val="HotarirePunct1,List Paragraph 1"/>
    <w:basedOn w:val="a"/>
    <w:link w:val="af"/>
    <w:uiPriority w:val="34"/>
    <w:qFormat/>
    <w:rsid w:val="00606F82"/>
    <w:pPr>
      <w:ind w:left="720"/>
      <w:contextualSpacing/>
    </w:pPr>
  </w:style>
  <w:style w:type="paragraph" w:customStyle="1" w:styleId="Listparagraf">
    <w:name w:val="Listă paragraf"/>
    <w:basedOn w:val="a"/>
    <w:qFormat/>
    <w:rsid w:val="00606F82"/>
    <w:pPr>
      <w:ind w:left="720"/>
      <w:contextualSpacing/>
    </w:pPr>
    <w:rPr>
      <w:rFonts w:ascii="Calibri" w:eastAsia="Calibri" w:hAnsi="Calibri" w:cs="Times New Roman"/>
    </w:rPr>
  </w:style>
  <w:style w:type="character" w:styleId="af1">
    <w:name w:val="annotation reference"/>
    <w:basedOn w:val="a0"/>
    <w:uiPriority w:val="99"/>
    <w:semiHidden/>
    <w:unhideWhenUsed/>
    <w:rsid w:val="00606F82"/>
    <w:rPr>
      <w:sz w:val="16"/>
      <w:szCs w:val="16"/>
    </w:rPr>
  </w:style>
  <w:style w:type="table" w:styleId="af2">
    <w:name w:val="Table Grid"/>
    <w:basedOn w:val="a1"/>
    <w:uiPriority w:val="59"/>
    <w:rsid w:val="00606F8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basedOn w:val="a0"/>
    <w:uiPriority w:val="20"/>
    <w:qFormat/>
    <w:rsid w:val="00606F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977605">
      <w:bodyDiv w:val="1"/>
      <w:marLeft w:val="0"/>
      <w:marRight w:val="0"/>
      <w:marTop w:val="0"/>
      <w:marBottom w:val="0"/>
      <w:divBdr>
        <w:top w:val="none" w:sz="0" w:space="0" w:color="auto"/>
        <w:left w:val="none" w:sz="0" w:space="0" w:color="auto"/>
        <w:bottom w:val="none" w:sz="0" w:space="0" w:color="auto"/>
        <w:right w:val="none" w:sz="0" w:space="0" w:color="auto"/>
      </w:divBdr>
    </w:div>
    <w:div w:id="159003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rimariadorotcaia.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46</Pages>
  <Words>17854</Words>
  <Characters>101770</Characters>
  <Application>Microsoft Office Word</Application>
  <DocSecurity>0</DocSecurity>
  <Lines>848</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dcterms:created xsi:type="dcterms:W3CDTF">2024-05-10T07:58:00Z</dcterms:created>
  <dcterms:modified xsi:type="dcterms:W3CDTF">2024-05-10T09:44:00Z</dcterms:modified>
</cp:coreProperties>
</file>